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256" w:rsidRPr="00995EA4" w:rsidRDefault="000A04C1" w:rsidP="00E27256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REPUBLIKA</w:t>
      </w:r>
      <w:r w:rsidR="00E27256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</w:p>
    <w:p w:rsidR="00E27256" w:rsidRPr="00995EA4" w:rsidRDefault="000A04C1" w:rsidP="00E27256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E27256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E27256" w:rsidRPr="00606D53" w:rsidRDefault="00E27256" w:rsidP="00E27256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0A04C1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06-2/415-21</w:t>
      </w:r>
    </w:p>
    <w:p w:rsidR="00E27256" w:rsidRPr="00995EA4" w:rsidRDefault="00E27256" w:rsidP="00E27256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>19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proofErr w:type="gramStart"/>
      <w:r w:rsidR="000A04C1">
        <w:rPr>
          <w:rFonts w:ascii="Arial" w:eastAsia="Times New Roman" w:hAnsi="Arial" w:cs="Arial"/>
          <w:sz w:val="24"/>
          <w:szCs w:val="24"/>
          <w:lang w:val="sr-Cyrl-RS"/>
        </w:rPr>
        <w:t>oktobar</w:t>
      </w:r>
      <w:proofErr w:type="gramEnd"/>
      <w:r>
        <w:rPr>
          <w:rFonts w:ascii="Arial" w:eastAsia="Times New Roman" w:hAnsi="Arial" w:cs="Arial"/>
          <w:sz w:val="24"/>
          <w:szCs w:val="24"/>
          <w:lang w:val="sr-Cyrl-RS"/>
        </w:rPr>
        <w:t xml:space="preserve"> 2021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0A04C1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E27256" w:rsidRDefault="000A04C1" w:rsidP="00E27256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E27256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E27256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E27256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E27256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E27256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E27256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E27256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E27256" w:rsidRPr="00995EA4" w:rsidRDefault="00E27256" w:rsidP="00E27256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E27256" w:rsidRDefault="00E27256" w:rsidP="00E27256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E27256" w:rsidRPr="00995EA4" w:rsidRDefault="000A04C1" w:rsidP="00E27256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2"/>
          <w:szCs w:val="32"/>
          <w:lang w:val="sr-Cyrl-RS"/>
        </w:rPr>
      </w:pPr>
      <w:r>
        <w:rPr>
          <w:rFonts w:ascii="Arial" w:eastAsia="Times New Roman" w:hAnsi="Arial" w:cs="Arial"/>
          <w:b/>
          <w:sz w:val="32"/>
          <w:szCs w:val="32"/>
          <w:lang w:val="ru-RU"/>
        </w:rPr>
        <w:t>Z</w:t>
      </w:r>
      <w:r w:rsidR="00E27256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A</w:t>
      </w:r>
      <w:r w:rsidR="00E27256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P</w:t>
      </w:r>
      <w:r w:rsidR="00E27256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I</w:t>
      </w:r>
      <w:r w:rsidR="00E27256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S</w:t>
      </w:r>
      <w:r w:rsidR="00E27256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N</w:t>
      </w:r>
      <w:r w:rsidR="00E27256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I</w:t>
      </w:r>
      <w:r w:rsidR="00E27256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K</w:t>
      </w:r>
    </w:p>
    <w:p w:rsidR="00E27256" w:rsidRPr="00995EA4" w:rsidRDefault="000A04C1" w:rsidP="00E27256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sr-Cyrl-RS"/>
        </w:rPr>
        <w:t>TREĆE</w:t>
      </w:r>
      <w:r w:rsidR="00E27256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SEDNICE</w:t>
      </w:r>
      <w:r w:rsidR="00E27256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DRUGOG</w:t>
      </w:r>
      <w:r w:rsidR="00E27256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REDOVNOG</w:t>
      </w:r>
      <w:r w:rsidR="00E27256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ZASEDANjA</w:t>
      </w:r>
      <w:r w:rsidR="00E27256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</w:p>
    <w:p w:rsidR="00E27256" w:rsidRPr="00995EA4" w:rsidRDefault="000A04C1" w:rsidP="00E27256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NARODNE</w:t>
      </w:r>
      <w:r w:rsidR="00E27256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SKUPŠ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TINE</w:t>
      </w:r>
      <w:r w:rsidR="00E27256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REPUBLIKE</w:t>
      </w:r>
      <w:r w:rsidR="00E27256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SRBIJE</w:t>
      </w:r>
      <w:r w:rsidR="00E27256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U</w:t>
      </w:r>
      <w:r w:rsidR="00E27256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20</w:t>
      </w:r>
      <w:r w:rsidR="00E27256">
        <w:rPr>
          <w:rFonts w:ascii="Arial" w:eastAsia="Times New Roman" w:hAnsi="Arial" w:cs="Arial"/>
          <w:b/>
          <w:sz w:val="26"/>
          <w:szCs w:val="26"/>
          <w:lang w:val="ru-RU"/>
        </w:rPr>
        <w:t>21</w:t>
      </w:r>
      <w:r w:rsidR="00E27256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.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GODINI</w:t>
      </w:r>
      <w:r w:rsidR="00E27256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, </w:t>
      </w:r>
    </w:p>
    <w:p w:rsidR="00E27256" w:rsidRPr="00995EA4" w:rsidRDefault="000A04C1" w:rsidP="00E27256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ODRŽANE</w:t>
      </w:r>
      <w:r w:rsidR="00E27256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19.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OKTOBRA</w:t>
      </w:r>
      <w:r w:rsidR="00E27256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20</w:t>
      </w:r>
      <w:r w:rsidR="00E27256">
        <w:rPr>
          <w:rFonts w:ascii="Arial" w:eastAsia="Times New Roman" w:hAnsi="Arial" w:cs="Arial"/>
          <w:b/>
          <w:sz w:val="26"/>
          <w:szCs w:val="26"/>
          <w:lang w:val="sr-Cyrl-RS"/>
        </w:rPr>
        <w:t>21</w:t>
      </w:r>
      <w:r w:rsidR="00E27256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GODINE</w:t>
      </w:r>
    </w:p>
    <w:p w:rsidR="00E27256" w:rsidRDefault="00E27256" w:rsidP="00E27256">
      <w:pPr>
        <w:pStyle w:val="NoSpacing"/>
        <w:rPr>
          <w:lang w:val="sr-Cyrl-CS"/>
        </w:rPr>
      </w:pPr>
    </w:p>
    <w:p w:rsidR="00E27256" w:rsidRPr="00CA110F" w:rsidRDefault="000A04C1" w:rsidP="00F11180">
      <w:pPr>
        <w:pStyle w:val="NoSpacing"/>
        <w:spacing w:before="120" w:after="120"/>
        <w:ind w:firstLine="1134"/>
        <w:jc w:val="both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CS"/>
        </w:rPr>
        <w:t>Sednica</w:t>
      </w:r>
      <w:r w:rsidR="00E27256" w:rsidRPr="00CA110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je</w:t>
      </w:r>
      <w:r w:rsidR="00E27256" w:rsidRPr="00CA110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počela</w:t>
      </w:r>
      <w:r w:rsidR="00E27256" w:rsidRPr="00CA110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u</w:t>
      </w:r>
      <w:r w:rsidR="00E27256" w:rsidRPr="00CA110F">
        <w:rPr>
          <w:rFonts w:ascii="Arial" w:hAnsi="Arial" w:cs="Arial"/>
          <w:sz w:val="24"/>
          <w:lang w:val="sr-Cyrl-CS"/>
        </w:rPr>
        <w:t xml:space="preserve"> 1</w:t>
      </w:r>
      <w:r w:rsidR="00E27256" w:rsidRPr="00CA110F">
        <w:rPr>
          <w:rFonts w:ascii="Arial" w:hAnsi="Arial" w:cs="Arial"/>
          <w:sz w:val="24"/>
          <w:lang w:val="sr-Cyrl-RS"/>
        </w:rPr>
        <w:t xml:space="preserve">0 </w:t>
      </w:r>
      <w:r>
        <w:rPr>
          <w:rFonts w:ascii="Arial" w:hAnsi="Arial" w:cs="Arial"/>
          <w:sz w:val="24"/>
          <w:lang w:val="sr-Cyrl-CS"/>
        </w:rPr>
        <w:t>časova</w:t>
      </w:r>
      <w:r w:rsidR="00E27256" w:rsidRPr="00CA110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i</w:t>
      </w:r>
      <w:r w:rsidR="00E27256" w:rsidRPr="00CA110F">
        <w:rPr>
          <w:rFonts w:ascii="Arial" w:hAnsi="Arial" w:cs="Arial"/>
          <w:sz w:val="24"/>
          <w:lang w:val="sr-Cyrl-CS"/>
        </w:rPr>
        <w:t xml:space="preserve"> </w:t>
      </w:r>
      <w:r w:rsidR="00E27256">
        <w:rPr>
          <w:rFonts w:ascii="Arial" w:hAnsi="Arial" w:cs="Arial"/>
          <w:sz w:val="24"/>
          <w:lang w:val="sr-Cyrl-RS"/>
        </w:rPr>
        <w:t xml:space="preserve">20 </w:t>
      </w:r>
      <w:r>
        <w:rPr>
          <w:rFonts w:ascii="Arial" w:hAnsi="Arial" w:cs="Arial"/>
          <w:sz w:val="24"/>
          <w:lang w:val="sr-Cyrl-CS"/>
        </w:rPr>
        <w:t>minuta</w:t>
      </w:r>
      <w:r w:rsidR="00E27256" w:rsidRPr="00CA110F">
        <w:rPr>
          <w:rFonts w:ascii="Arial" w:hAnsi="Arial" w:cs="Arial"/>
          <w:sz w:val="24"/>
          <w:lang w:val="sr-Cyrl-RS"/>
        </w:rPr>
        <w:t>.</w:t>
      </w:r>
    </w:p>
    <w:p w:rsidR="00E27256" w:rsidRPr="00995EA4" w:rsidRDefault="000A04C1" w:rsidP="00F11180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E27256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27256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E27256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Ivica</w:t>
      </w:r>
      <w:r w:rsidR="00E272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Dačić</w:t>
      </w:r>
      <w:r w:rsidR="00E27256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27256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E27256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E27256" w:rsidRPr="00995EA4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E27256" w:rsidRPr="009D66EB" w:rsidRDefault="000A04C1" w:rsidP="00F11180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27256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27256">
        <w:rPr>
          <w:rFonts w:ascii="Arial" w:eastAsia="Times New Roman" w:hAnsi="Arial" w:cs="Arial"/>
          <w:sz w:val="24"/>
          <w:szCs w:val="24"/>
        </w:rPr>
        <w:t>,</w:t>
      </w:r>
      <w:r w:rsidR="00E27256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27256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E27256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E27256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E27256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27256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E27256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E27256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27256">
        <w:rPr>
          <w:rFonts w:ascii="Arial" w:eastAsia="Times New Roman" w:hAnsi="Arial" w:cs="Arial"/>
          <w:sz w:val="24"/>
          <w:szCs w:val="24"/>
        </w:rPr>
        <w:t>,</w:t>
      </w:r>
      <w:r w:rsidR="00E27256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ao</w:t>
      </w:r>
      <w:r w:rsidR="00E27256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E27256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E27256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E27256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27256">
        <w:rPr>
          <w:rFonts w:ascii="Arial" w:eastAsia="Times New Roman" w:hAnsi="Arial" w:cs="Arial"/>
          <w:sz w:val="24"/>
          <w:szCs w:val="24"/>
          <w:lang w:val="sr-Cyrl-RS"/>
        </w:rPr>
        <w:t>97</w:t>
      </w:r>
      <w:r w:rsidR="00E27256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E27256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E27256" w:rsidRPr="00995EA4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E27256" w:rsidRPr="00995EA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27256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E27256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E27256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E27256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27256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E27256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E27256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27256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E27256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27256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E27256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E27256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E27256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E27256">
        <w:rPr>
          <w:rFonts w:ascii="Arial" w:eastAsia="Times New Roman" w:hAnsi="Arial" w:cs="Arial"/>
          <w:sz w:val="24"/>
          <w:szCs w:val="24"/>
          <w:lang w:val="sr-Cyrl-RS"/>
        </w:rPr>
        <w:t xml:space="preserve">143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27256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27256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E27256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E27256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27256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27256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E27256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27256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E27256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E27256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E27256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27256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27256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E27256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E27256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E27256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27256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E27256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E27256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E27256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E27256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="00E27256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E27256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E27256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E27256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E27256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E27256" w:rsidRPr="00995EA4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6B1E50" w:rsidRDefault="000A04C1" w:rsidP="00F11180">
      <w:pPr>
        <w:spacing w:before="120" w:after="120" w:line="240" w:lineRule="auto"/>
        <w:ind w:firstLine="1134"/>
        <w:jc w:val="both"/>
      </w:pPr>
      <w:r>
        <w:rPr>
          <w:rFonts w:ascii="Arial" w:eastAsia="Times New Roman" w:hAnsi="Arial" w:cs="Arial"/>
          <w:sz w:val="24"/>
          <w:szCs w:val="24"/>
        </w:rPr>
        <w:t>Na</w:t>
      </w:r>
      <w:r w:rsidR="006B1E50" w:rsidRPr="003F089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osnovu</w:t>
      </w:r>
      <w:r w:rsidR="006B1E50" w:rsidRPr="003F089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člana</w:t>
      </w:r>
      <w:r w:rsidR="006B1E50" w:rsidRPr="003F0894">
        <w:rPr>
          <w:rFonts w:ascii="Arial" w:eastAsia="Times New Roman" w:hAnsi="Arial" w:cs="Arial"/>
          <w:sz w:val="24"/>
          <w:szCs w:val="24"/>
        </w:rPr>
        <w:t xml:space="preserve"> 287. </w:t>
      </w:r>
      <w:proofErr w:type="gramStart"/>
      <w:r>
        <w:rPr>
          <w:rFonts w:ascii="Arial" w:eastAsia="Times New Roman" w:hAnsi="Arial" w:cs="Arial"/>
          <w:sz w:val="24"/>
          <w:szCs w:val="24"/>
        </w:rPr>
        <w:t>Poslovnika</w:t>
      </w:r>
      <w:r w:rsidR="006B1E50" w:rsidRPr="003F0894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obaveštenja</w:t>
      </w:r>
      <w:r w:rsidR="006B1E50" w:rsidRPr="003F0894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odnosno</w:t>
      </w:r>
      <w:r w:rsidR="006B1E50" w:rsidRPr="003F089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objašnjenja</w:t>
      </w:r>
      <w:r w:rsidR="006B1E50" w:rsidRPr="003F089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su</w:t>
      </w:r>
      <w:r w:rsidR="006B1E50" w:rsidRPr="003F089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zatražili</w:t>
      </w:r>
      <w:r w:rsidR="006B1E50" w:rsidRPr="003F089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narodni</w:t>
      </w:r>
      <w:r w:rsidR="006B1E50" w:rsidRPr="003F089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poslanici</w:t>
      </w:r>
      <w:r w:rsidR="006B1E50" w:rsidRPr="003F0894"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6B1E50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6B1E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6B1E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6B1E5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6B1E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6B1E50" w:rsidRPr="0041340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6B1E50" w:rsidRPr="00413406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6B1E50" w:rsidRPr="0041340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PRAVDE</w:t>
      </w:r>
      <w:r w:rsidR="006B1E50" w:rsidRPr="0041340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B1E50" w:rsidRPr="0041340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POMIRENjA</w:t>
      </w:r>
      <w:r w:rsidR="006B1E50" w:rsidRPr="0041340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SPP</w:t>
      </w:r>
      <w:r w:rsidR="006B1E50" w:rsidRPr="00413406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UJEDINjENA</w:t>
      </w:r>
      <w:r w:rsidR="006B1E50" w:rsidRPr="0041340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SELjAČKA</w:t>
      </w:r>
      <w:r w:rsidR="006B1E50" w:rsidRPr="0041340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6B1E50" w:rsidRPr="0041340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USS</w:t>
      </w:r>
      <w:r w:rsidR="006B1E50" w:rsidRPr="00413406">
        <w:rPr>
          <w:rFonts w:ascii="Arial" w:eastAsia="Times New Roman" w:hAnsi="Arial" w:cs="Arial"/>
          <w:sz w:val="24"/>
          <w:szCs w:val="24"/>
          <w:lang w:val="sr-Cyrl-RS"/>
        </w:rPr>
        <w:t>“</w:t>
      </w:r>
      <w:r w:rsidR="006B1E50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6B1E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6B1E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6B1E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6B1E5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Nandor</w:t>
      </w:r>
      <w:r w:rsidR="006B1E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Kiš</w:t>
      </w:r>
      <w:r w:rsidR="006B1E5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6B1E50" w:rsidRPr="0041340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6B1E50" w:rsidRPr="0041340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6B1E50" w:rsidRPr="0041340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SAVEZ</w:t>
      </w:r>
      <w:r w:rsidR="006B1E50" w:rsidRPr="0041340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VOJVOĐANSKIH</w:t>
      </w:r>
      <w:r w:rsidR="006B1E50" w:rsidRPr="0041340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MAĐARA</w:t>
      </w:r>
      <w:r w:rsidR="006B1E50" w:rsidRPr="00413406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6B1E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6B1E50" w:rsidRPr="0002256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građevinarstva</w:t>
      </w:r>
      <w:r w:rsidR="006B1E50" w:rsidRPr="0002256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saobraćaja</w:t>
      </w:r>
      <w:r w:rsidR="006B1E50" w:rsidRPr="0002256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B1E50" w:rsidRPr="0002256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infrastrukture</w:t>
      </w:r>
      <w:r w:rsidR="006B1E5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</w:t>
      </w:r>
      <w:r w:rsidR="006B1E50" w:rsidRPr="00C31F0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Krkobabić</w:t>
      </w:r>
      <w:r w:rsidR="006B1E50" w:rsidRPr="00C31F0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6B1E50" w:rsidRPr="00C31F0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6B1E50" w:rsidRPr="00C31F0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6B1E50" w:rsidRPr="00C31F0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PUPS</w:t>
      </w:r>
      <w:r w:rsidR="006B1E50" w:rsidRPr="00C31F04">
        <w:rPr>
          <w:rFonts w:ascii="Arial" w:eastAsia="Times New Roman" w:hAnsi="Arial" w:cs="Arial"/>
          <w:sz w:val="24"/>
          <w:szCs w:val="24"/>
          <w:lang w:val="sr-Cyrl-RS"/>
        </w:rPr>
        <w:t xml:space="preserve"> - „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6B1E50" w:rsidRPr="00C31F0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</w:t>
      </w:r>
      <w:r w:rsidR="006B1E50" w:rsidRPr="00C31F04">
        <w:rPr>
          <w:rFonts w:ascii="Arial" w:eastAsia="Times New Roman" w:hAnsi="Arial" w:cs="Arial"/>
          <w:sz w:val="24"/>
          <w:szCs w:val="24"/>
          <w:lang w:val="sr-Cyrl-RS"/>
        </w:rPr>
        <w:t>“</w:t>
      </w:r>
      <w:r w:rsidR="006B1E50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6B1E50" w:rsidRPr="00C31F0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6B1E50" w:rsidRPr="0002256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6B1E50" w:rsidRPr="0002256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6B1E50" w:rsidRPr="0002256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zapošljavanje</w:t>
      </w:r>
      <w:r w:rsidR="006B1E50" w:rsidRPr="0002256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boračka</w:t>
      </w:r>
      <w:r w:rsidR="006B1E50" w:rsidRPr="0002256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B1E50" w:rsidRPr="0002256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socijalna</w:t>
      </w:r>
      <w:r w:rsidR="006B1E50" w:rsidRPr="0002256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pitanja</w:t>
      </w:r>
      <w:r w:rsidR="006B1E5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6B1E50" w:rsidRPr="00C31F0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Milićević</w:t>
      </w:r>
      <w:r w:rsidR="006B1E50" w:rsidRPr="00C31F0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6B1E50" w:rsidRPr="00C31F0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6B1E50" w:rsidRPr="00C31F0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6B1E50" w:rsidRPr="00C31F0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SOCIJALISTIČKA</w:t>
      </w:r>
      <w:r w:rsidR="006B1E50" w:rsidRPr="00C31F0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6B1E50" w:rsidRPr="00C31F0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6B1E50" w:rsidRPr="00C31F04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SPS</w:t>
      </w:r>
      <w:r w:rsidR="006B1E50" w:rsidRPr="00C31F04">
        <w:rPr>
          <w:rFonts w:ascii="Arial" w:eastAsia="Times New Roman" w:hAnsi="Arial" w:cs="Arial"/>
          <w:sz w:val="24"/>
          <w:szCs w:val="24"/>
          <w:lang w:val="sr-Cyrl-RS"/>
        </w:rPr>
        <w:t xml:space="preserve">)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6B1E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6B1E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6B1E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B1E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6B1E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Parezanović</w:t>
      </w:r>
      <w:r w:rsidR="006B1E50" w:rsidRPr="00DE4BA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6B1E50" w:rsidRPr="00DE4B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6B1E50" w:rsidRPr="00DE4B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6B1E50" w:rsidRPr="00DE4BA8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6B1E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Vučić</w:t>
      </w:r>
      <w:r w:rsidR="006B1E50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6B1E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našu</w:t>
      </w:r>
      <w:r w:rsidR="006B1E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decu</w:t>
      </w:r>
      <w:r w:rsidR="006B1E50">
        <w:rPr>
          <w:rFonts w:ascii="Arial" w:eastAsia="Times New Roman" w:hAnsi="Arial" w:cs="Arial"/>
          <w:sz w:val="24"/>
          <w:szCs w:val="24"/>
          <w:lang w:val="sr-Cyrl-RS"/>
        </w:rPr>
        <w:t xml:space="preserve">“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6B1E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6B1E50" w:rsidRPr="009127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6B1E50" w:rsidRPr="009127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6B1E50">
        <w:rPr>
          <w:rFonts w:ascii="Arial" w:eastAsia="Times New Roman" w:hAnsi="Arial" w:cs="Arial"/>
          <w:sz w:val="24"/>
          <w:szCs w:val="24"/>
          <w:lang w:val="sr-Cyrl-RS"/>
        </w:rPr>
        <w:t>.</w:t>
      </w:r>
      <w:proofErr w:type="gramEnd"/>
    </w:p>
    <w:p w:rsidR="00E27256" w:rsidRPr="007A47F9" w:rsidRDefault="000A04C1" w:rsidP="00F11180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E272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E272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E272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Orlić</w:t>
      </w:r>
      <w:r w:rsidR="00E272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E272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E272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E272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272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E272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E272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272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sprečen</w:t>
      </w:r>
      <w:r w:rsidR="00E272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E272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E272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prisustvuje</w:t>
      </w:r>
      <w:r w:rsidR="00E272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E272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E272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E272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Komlenski</w:t>
      </w:r>
      <w:r w:rsidR="00E2725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E27256" w:rsidRPr="00ED134B" w:rsidRDefault="000A04C1" w:rsidP="00F11180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E27256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E27256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E27256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E27256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E27256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E27256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E27256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E27256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27256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E27256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E27256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E27256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27256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E27256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27256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E27256" w:rsidRPr="00995EA4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E27256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Andrijana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Avramov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Zagorka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Aleksić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Dušan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Bajatović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Arđend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Bajrami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Jelisaveta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Veljković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Sonja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Vlahović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Mladen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Grujić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Vladimir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Đukanović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Milan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Đurica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Ninoslav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Erić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Zeljug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Biljana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Jakovljević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Krsto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Janjušević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Dragomir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Karić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Jovan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Kolundžija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mr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Đorđe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Kosanić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Marijana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Krajnović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Sofija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Maksimović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Ljiljana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Malušić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Vladica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Maričić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Jelena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Mijatović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Vuk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Mirčetić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Nataša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Mihailović</w:t>
      </w:r>
      <w:r w:rsidR="00305924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Vacić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Milutin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Mrkonjić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Olivera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Nedeljković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Slađana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Nikolić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Aleksandra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Pavlović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Đuro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Perić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Mira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Petrović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Milena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Popović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Misala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Pramenković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Marina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Raguš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Katarina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Rakić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Ljubinko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Rakonjac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Ivan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Ribać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Dušica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Stojković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Ljubiša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Stojmirović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Smilja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Tišma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Bojan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Torbica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Milan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Urošević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Aco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Petrović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Ljiljana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Kuzmanović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Vujaković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Jelena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Kocić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Jelena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Katić</w:t>
      </w:r>
      <w:r w:rsidR="00E27256" w:rsidRPr="00ED134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.</w:t>
      </w:r>
    </w:p>
    <w:p w:rsidR="00E27256" w:rsidRPr="001D3C50" w:rsidRDefault="000A04C1" w:rsidP="00F11180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Narodna</w:t>
      </w:r>
      <w:r w:rsidR="00E27256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7B55C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B55C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7B55C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8F3A1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B55C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usvojila</w:t>
      </w:r>
      <w:r w:rsidR="00E27256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="00E27256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Prve</w:t>
      </w:r>
      <w:r w:rsidR="00E272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E27256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Drugog</w:t>
      </w:r>
      <w:r w:rsidR="00E272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E272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E27256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E27256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E27256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E27256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E27256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E27256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E27256">
        <w:rPr>
          <w:rFonts w:ascii="Arial" w:eastAsia="Times New Roman" w:hAnsi="Arial" w:cs="Arial"/>
          <w:sz w:val="24"/>
          <w:szCs w:val="24"/>
          <w:lang w:val="sr-Cyrl-RS"/>
        </w:rPr>
        <w:t xml:space="preserve">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E27256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="00E27256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E27256">
        <w:rPr>
          <w:rFonts w:ascii="Arial" w:eastAsia="Times New Roman" w:hAnsi="Arial" w:cs="Arial"/>
          <w:sz w:val="24"/>
          <w:szCs w:val="24"/>
          <w:lang w:val="sr-Cyrl-RS"/>
        </w:rPr>
        <w:t xml:space="preserve">5, 6.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27256">
        <w:rPr>
          <w:rFonts w:ascii="Arial" w:eastAsia="Times New Roman" w:hAnsi="Arial" w:cs="Arial"/>
          <w:sz w:val="24"/>
          <w:szCs w:val="24"/>
          <w:lang w:val="sr-Cyrl-RS"/>
        </w:rPr>
        <w:t xml:space="preserve"> 7.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E27256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E27256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E27256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E27256">
        <w:rPr>
          <w:rFonts w:ascii="Arial" w:eastAsia="Times New Roman" w:hAnsi="Arial" w:cs="Arial"/>
          <w:sz w:val="24"/>
          <w:szCs w:val="24"/>
          <w:lang w:val="sr-Cyrl-RS"/>
        </w:rPr>
        <w:t>54</w:t>
      </w:r>
      <w:r w:rsidR="00E27256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E27256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E27256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E27256" w:rsidRPr="001D3C50">
        <w:rPr>
          <w:rFonts w:ascii="Arial" w:eastAsia="Times New Roman" w:hAnsi="Arial" w:cs="Arial"/>
          <w:sz w:val="24"/>
          <w:szCs w:val="24"/>
          <w:lang w:val="sr-Cyrl-RS"/>
        </w:rPr>
        <w:t>, 1</w:t>
      </w:r>
      <w:r w:rsidR="00E27256">
        <w:rPr>
          <w:rFonts w:ascii="Arial" w:eastAsia="Times New Roman" w:hAnsi="Arial" w:cs="Arial"/>
          <w:sz w:val="24"/>
          <w:szCs w:val="24"/>
          <w:lang w:val="sr-Cyrl-RS"/>
        </w:rPr>
        <w:t xml:space="preserve">41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272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E272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27256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E27256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E27256">
        <w:rPr>
          <w:rFonts w:ascii="Arial" w:eastAsia="Times New Roman" w:hAnsi="Arial" w:cs="Arial"/>
          <w:sz w:val="24"/>
          <w:szCs w:val="24"/>
          <w:lang w:val="sr-Cyrl-RS"/>
        </w:rPr>
        <w:t>13</w:t>
      </w:r>
      <w:r w:rsidR="00E27256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E27256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E27256" w:rsidRPr="001D3C50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E27256" w:rsidRDefault="000A04C1" w:rsidP="00F11180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utvrđivanje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>.</w:t>
      </w:r>
    </w:p>
    <w:p w:rsidR="00E27256" w:rsidRDefault="000A04C1" w:rsidP="00F11180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Izjašnjavajući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dopunu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predloženog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>:</w:t>
      </w:r>
      <w:r w:rsidR="00E27256" w:rsidRPr="00277CEF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Enisa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Imamovića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486FCF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rezolucije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genocidu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Srebrenici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koju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E27256" w:rsidRPr="006461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Enis</w:t>
      </w:r>
      <w:r w:rsidR="00353C5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</w:t>
      </w:r>
      <w:r w:rsidR="00353C5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Šaip</w:t>
      </w:r>
      <w:r w:rsidR="00353C5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Kamberi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Selma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Kučević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Nadije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Bećiri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Mirsad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Hodžić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Arđend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Bajrami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9. </w:t>
      </w:r>
      <w:r>
        <w:rPr>
          <w:rFonts w:ascii="Arial" w:hAnsi="Arial" w:cs="Arial"/>
          <w:sz w:val="24"/>
          <w:szCs w:val="24"/>
          <w:lang w:val="sr-Cyrl-RS"/>
        </w:rPr>
        <w:t>juna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E27256" w:rsidRPr="00586E7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27256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E27256" w:rsidRPr="001113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E27256" w:rsidRPr="001113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E27256" w:rsidRPr="001113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27256" w:rsidRPr="001113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Enisa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Imamovića</w:t>
      </w:r>
      <w:r w:rsidR="00E27256" w:rsidRPr="0011135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27256" w:rsidRPr="00111356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E27256">
        <w:rPr>
          <w:rFonts w:ascii="Arial" w:hAnsi="Arial" w:cs="Arial"/>
          <w:sz w:val="24"/>
          <w:szCs w:val="24"/>
          <w:lang w:val="sr-Cyrl-RS"/>
        </w:rPr>
        <w:t>58</w:t>
      </w:r>
      <w:r w:rsidR="00E27256" w:rsidRPr="001113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E27256" w:rsidRPr="001113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E27256" w:rsidRPr="001113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27256" w:rsidRPr="0011135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>,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deset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E27256">
        <w:rPr>
          <w:rFonts w:ascii="Arial" w:hAnsi="Arial" w:cs="Arial"/>
          <w:sz w:val="24"/>
          <w:szCs w:val="24"/>
          <w:lang w:val="sr-Cyrl-RS"/>
        </w:rPr>
        <w:t>,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E27256">
        <w:rPr>
          <w:rFonts w:ascii="Arial" w:hAnsi="Arial" w:cs="Arial"/>
          <w:sz w:val="24"/>
          <w:szCs w:val="24"/>
          <w:lang w:val="sr-Cyrl-RS"/>
        </w:rPr>
        <w:t>40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>)</w:t>
      </w:r>
      <w:r w:rsidR="00E27256">
        <w:rPr>
          <w:rFonts w:ascii="Arial" w:hAnsi="Arial" w:cs="Arial"/>
          <w:sz w:val="24"/>
          <w:szCs w:val="24"/>
          <w:lang w:val="sr-Cyrl-RS"/>
        </w:rPr>
        <w:t>,</w:t>
      </w:r>
      <w:r w:rsidR="00E27256" w:rsidRPr="00E529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Ane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Bojana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Torbice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486FCF">
        <w:rPr>
          <w:rFonts w:ascii="Arial" w:hAnsi="Arial" w:cs="Arial"/>
          <w:sz w:val="24"/>
          <w:szCs w:val="24"/>
          <w:lang w:val="sr-Cyrl-RS"/>
        </w:rPr>
        <w:t xml:space="preserve"> -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istragu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utvrđenje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žrtava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agresije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NATO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pakta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1999.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E2725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E27256" w:rsidRPr="0011135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E27256" w:rsidRPr="001113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E27256" w:rsidRPr="0011135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E27256" w:rsidRPr="001113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E27256" w:rsidRPr="001113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27256" w:rsidRPr="001113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</w:t>
      </w:r>
      <w:r w:rsidR="00E27256" w:rsidRPr="001113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Torbica</w:t>
      </w:r>
      <w:r w:rsidR="00E27256" w:rsidRPr="00111356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E27256" w:rsidRPr="00111356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E27256" w:rsidRPr="0011135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E27256" w:rsidRPr="001113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E27256" w:rsidRPr="001113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E27256" w:rsidRPr="001113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27256" w:rsidRPr="001113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Ane</w:t>
      </w:r>
      <w:r w:rsidR="00E27256" w:rsidRPr="001113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E27256" w:rsidRPr="0011135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27256" w:rsidRPr="00111356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E27256">
        <w:rPr>
          <w:rFonts w:ascii="Arial" w:hAnsi="Arial" w:cs="Arial"/>
          <w:sz w:val="24"/>
          <w:szCs w:val="24"/>
          <w:lang w:val="sr-Cyrl-RS"/>
        </w:rPr>
        <w:t>55</w:t>
      </w:r>
      <w:r w:rsidR="00E27256" w:rsidRPr="001113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E27256" w:rsidRPr="001113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E27256" w:rsidRPr="001113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27256" w:rsidRPr="0011135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27256" w:rsidRPr="001113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27256" w:rsidRPr="001113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27256" w:rsidRPr="0011135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27256" w:rsidRPr="00111356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46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E27256" w:rsidRPr="00E529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E27256" w:rsidRPr="00E529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27256" w:rsidRPr="00E529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Miodraga</w:t>
      </w:r>
      <w:r w:rsidR="00E27256" w:rsidRPr="00E529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Linte</w:t>
      </w:r>
      <w:r w:rsidR="00E27256" w:rsidRPr="00E529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E27256" w:rsidRPr="00E529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27256" w:rsidRPr="00E529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E27256" w:rsidRPr="00E529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E27256" w:rsidRPr="00E529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E27256" w:rsidRPr="00E529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486FCF">
        <w:rPr>
          <w:rFonts w:ascii="Arial" w:hAnsi="Arial" w:cs="Arial"/>
          <w:sz w:val="24"/>
          <w:szCs w:val="24"/>
          <w:lang w:val="sr-Cyrl-RS"/>
        </w:rPr>
        <w:t xml:space="preserve"> -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pravima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boraca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vojnih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invalida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civilnih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invalida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rata</w:t>
      </w:r>
      <w:r w:rsidR="00BE6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E6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BE6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njihovih</w:t>
      </w:r>
      <w:r w:rsidR="00BE61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porodica</w:t>
      </w:r>
      <w:r w:rsidR="00BE615F">
        <w:rPr>
          <w:rFonts w:ascii="Arial" w:hAnsi="Arial" w:cs="Arial"/>
          <w:sz w:val="24"/>
          <w:szCs w:val="24"/>
          <w:lang w:val="sr-Cyrl-RS"/>
        </w:rPr>
        <w:t>,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12.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27256" w:rsidRPr="00754D4E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E27256" w:rsidRPr="00754D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E27256" w:rsidRPr="00754D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E27256" w:rsidRPr="00754D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27256" w:rsidRPr="00754D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Miodraga</w:t>
      </w:r>
      <w:r w:rsidR="00E27256" w:rsidRPr="00754D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Linte</w:t>
      </w:r>
      <w:r w:rsidR="00E27256" w:rsidRPr="00754D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27256" w:rsidRPr="00754D4E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E27256">
        <w:rPr>
          <w:rFonts w:ascii="Arial" w:hAnsi="Arial" w:cs="Arial"/>
          <w:sz w:val="24"/>
          <w:szCs w:val="24"/>
          <w:lang w:val="sr-Cyrl-RS"/>
        </w:rPr>
        <w:t>54</w:t>
      </w:r>
      <w:r w:rsidR="00E27256" w:rsidRPr="00754D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E27256" w:rsidRPr="00754D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E27256" w:rsidRPr="00754D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27256" w:rsidRPr="00754D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E27256" w:rsidRPr="00754D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27256" w:rsidRPr="00754D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27256" w:rsidRPr="00754D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27256" w:rsidRPr="00754D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27256" w:rsidRPr="00754D4E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E27256">
        <w:rPr>
          <w:rFonts w:ascii="Arial" w:hAnsi="Arial" w:cs="Arial"/>
          <w:sz w:val="24"/>
          <w:szCs w:val="24"/>
          <w:lang w:val="sr-Cyrl-RS"/>
        </w:rPr>
        <w:t>48</w:t>
      </w:r>
      <w:r w:rsidR="00E27256" w:rsidRPr="00754D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27256" w:rsidRPr="00754D4E">
        <w:rPr>
          <w:rFonts w:ascii="Arial" w:hAnsi="Arial" w:cs="Arial"/>
          <w:sz w:val="24"/>
          <w:szCs w:val="24"/>
          <w:lang w:val="sr-Cyrl-RS"/>
        </w:rPr>
        <w:t>)</w:t>
      </w:r>
      <w:r w:rsidR="00E27256">
        <w:rPr>
          <w:rFonts w:ascii="Arial" w:hAnsi="Arial" w:cs="Arial"/>
          <w:sz w:val="24"/>
          <w:szCs w:val="24"/>
          <w:lang w:val="sr-Cyrl-RS"/>
        </w:rPr>
        <w:t>.</w:t>
      </w:r>
    </w:p>
    <w:p w:rsidR="00E27256" w:rsidRDefault="000A04C1" w:rsidP="00F11180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E27256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E27256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27256" w:rsidRPr="00BA760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E2725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E27256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E27256" w:rsidRPr="00BA7609">
        <w:rPr>
          <w:rFonts w:ascii="Arial" w:eastAsia="Calibri" w:hAnsi="Arial" w:cs="Arial"/>
          <w:sz w:val="24"/>
          <w:szCs w:val="24"/>
          <w:lang w:val="sr-Cyrl-RS"/>
        </w:rPr>
        <w:t xml:space="preserve"> 1</w:t>
      </w:r>
      <w:r w:rsidR="00E27256">
        <w:rPr>
          <w:rFonts w:ascii="Arial" w:eastAsia="Calibri" w:hAnsi="Arial" w:cs="Arial"/>
          <w:sz w:val="24"/>
          <w:szCs w:val="24"/>
          <w:lang w:val="sr-Cyrl-RS"/>
        </w:rPr>
        <w:t>55</w:t>
      </w:r>
      <w:r w:rsidR="00E27256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E27256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E27256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E27256" w:rsidRPr="00BA760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E27256">
        <w:rPr>
          <w:rFonts w:ascii="Arial" w:eastAsia="Calibri" w:hAnsi="Arial" w:cs="Arial"/>
          <w:sz w:val="24"/>
          <w:szCs w:val="24"/>
          <w:lang w:val="sr-Cyrl-RS"/>
        </w:rPr>
        <w:t xml:space="preserve">147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2725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E2725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E27256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E2725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osam</w:t>
      </w:r>
      <w:r w:rsidR="00E2725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E2725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E27256" w:rsidRPr="00BA7609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E27256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E27256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narodnog</w:t>
      </w:r>
      <w:r w:rsidR="00E27256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E27256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E2725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Aleksandra</w:t>
      </w:r>
      <w:r w:rsidR="00E2725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Martinovića</w:t>
      </w:r>
      <w:r w:rsidR="00AD43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AD43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AD43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obavi</w:t>
      </w:r>
    </w:p>
    <w:p w:rsidR="00E27256" w:rsidRDefault="000A04C1" w:rsidP="00F11180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zajednički</w:t>
      </w:r>
      <w:r w:rsidR="00E272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jedinstveni</w:t>
      </w:r>
      <w:r w:rsidR="00E272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="00E27256" w:rsidRPr="00BA760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="00E27256" w:rsidRPr="00BA760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:</w:t>
      </w:r>
    </w:p>
    <w:p w:rsidR="00E27256" w:rsidRPr="00071BEF" w:rsidRDefault="00C14B4A" w:rsidP="00C14B4A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0A04C1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o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Sporazuma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između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Vlade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i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Saveta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ministara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Bosne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i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Hercegovine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o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zajedničkim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lokacijama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na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graničnim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prelazima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0A04C1">
        <w:rPr>
          <w:rFonts w:ascii="Arial" w:hAnsi="Arial" w:cs="Arial"/>
          <w:sz w:val="24"/>
          <w:szCs w:val="24"/>
          <w:lang w:val="sr-Cyrl-RS"/>
        </w:rPr>
        <w:t>koji</w:t>
      </w:r>
      <w:r w:rsidR="00E27256" w:rsidRPr="00071BE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sz w:val="24"/>
          <w:szCs w:val="24"/>
          <w:lang w:val="sr-Cyrl-RS"/>
        </w:rPr>
        <w:t>je</w:t>
      </w:r>
      <w:r w:rsidR="00E27256" w:rsidRPr="00071BE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sz w:val="24"/>
          <w:szCs w:val="24"/>
          <w:lang w:val="sr-Cyrl-RS"/>
        </w:rPr>
        <w:t>podnela</w:t>
      </w:r>
      <w:r w:rsidR="00E27256" w:rsidRPr="00071BE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sz w:val="24"/>
          <w:szCs w:val="24"/>
          <w:lang w:val="sr-Cyrl-RS"/>
        </w:rPr>
        <w:t>Vlada</w:t>
      </w:r>
      <w:r w:rsidR="00E27256" w:rsidRPr="00071BE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A04C1">
        <w:rPr>
          <w:rFonts w:ascii="Arial" w:hAnsi="Arial" w:cs="Arial"/>
          <w:sz w:val="24"/>
          <w:szCs w:val="24"/>
          <w:lang w:val="sr-Cyrl-RS"/>
        </w:rPr>
        <w:t>broj</w:t>
      </w:r>
      <w:r w:rsidR="00E27256" w:rsidRPr="00071BEF">
        <w:rPr>
          <w:rFonts w:ascii="Arial" w:hAnsi="Arial" w:cs="Arial"/>
          <w:sz w:val="24"/>
          <w:szCs w:val="24"/>
          <w:lang w:val="sr-Cyrl-RS"/>
        </w:rPr>
        <w:t xml:space="preserve"> 011-1700/21 </w:t>
      </w:r>
      <w:r w:rsidR="000A04C1">
        <w:rPr>
          <w:rFonts w:ascii="Arial" w:hAnsi="Arial" w:cs="Arial"/>
          <w:sz w:val="24"/>
          <w:szCs w:val="24"/>
          <w:lang w:val="sr-Cyrl-RS"/>
        </w:rPr>
        <w:t>od</w:t>
      </w:r>
      <w:r w:rsidR="00E27256" w:rsidRPr="00071BEF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0A04C1">
        <w:rPr>
          <w:rFonts w:ascii="Arial" w:hAnsi="Arial" w:cs="Arial"/>
          <w:sz w:val="24"/>
          <w:szCs w:val="24"/>
          <w:lang w:val="sr-Cyrl-RS"/>
        </w:rPr>
        <w:t>oktobra</w:t>
      </w:r>
      <w:r w:rsidR="00E27256" w:rsidRPr="00071BEF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0A04C1">
        <w:rPr>
          <w:rFonts w:ascii="Arial" w:hAnsi="Arial" w:cs="Arial"/>
          <w:sz w:val="24"/>
          <w:szCs w:val="24"/>
          <w:lang w:val="sr-Cyrl-RS"/>
        </w:rPr>
        <w:t>godine</w:t>
      </w:r>
      <w:r w:rsidR="00E27256" w:rsidRPr="00071BEF">
        <w:rPr>
          <w:rFonts w:ascii="Arial" w:hAnsi="Arial" w:cs="Arial"/>
          <w:sz w:val="24"/>
          <w:szCs w:val="24"/>
          <w:lang w:val="sr-Cyrl-RS"/>
        </w:rPr>
        <w:t>)</w:t>
      </w:r>
      <w:r w:rsidR="00E27256">
        <w:rPr>
          <w:rFonts w:ascii="Arial" w:hAnsi="Arial" w:cs="Arial"/>
          <w:sz w:val="24"/>
          <w:szCs w:val="24"/>
          <w:lang w:val="sr-Cyrl-RS"/>
        </w:rPr>
        <w:t>,</w:t>
      </w:r>
    </w:p>
    <w:p w:rsidR="00E27256" w:rsidRPr="00071BEF" w:rsidRDefault="00C14B4A" w:rsidP="00C14B4A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0A04C1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o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Sporazuma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između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Vlade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i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Saveta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minist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>a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ra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Bosne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i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Hercegovine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o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graničnim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prelazima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0A04C1">
        <w:rPr>
          <w:rFonts w:ascii="Arial" w:hAnsi="Arial" w:cs="Arial"/>
          <w:sz w:val="24"/>
          <w:szCs w:val="24"/>
          <w:lang w:val="sr-Cyrl-RS"/>
        </w:rPr>
        <w:t>koji</w:t>
      </w:r>
      <w:r w:rsidR="00E27256" w:rsidRPr="00071BE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sz w:val="24"/>
          <w:szCs w:val="24"/>
          <w:lang w:val="sr-Cyrl-RS"/>
        </w:rPr>
        <w:t>je</w:t>
      </w:r>
      <w:r w:rsidR="00E27256" w:rsidRPr="00071BE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sz w:val="24"/>
          <w:szCs w:val="24"/>
          <w:lang w:val="sr-Cyrl-RS"/>
        </w:rPr>
        <w:t>podnela</w:t>
      </w:r>
      <w:r w:rsidR="00E27256" w:rsidRPr="00071BE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sz w:val="24"/>
          <w:szCs w:val="24"/>
          <w:lang w:val="sr-Cyrl-RS"/>
        </w:rPr>
        <w:t>Vlada</w:t>
      </w:r>
      <w:r w:rsidR="00E27256" w:rsidRPr="00071BE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A04C1">
        <w:rPr>
          <w:rFonts w:ascii="Arial" w:hAnsi="Arial" w:cs="Arial"/>
          <w:sz w:val="24"/>
          <w:szCs w:val="24"/>
          <w:lang w:val="sr-Cyrl-RS"/>
        </w:rPr>
        <w:t>broj</w:t>
      </w:r>
      <w:r w:rsidR="00E27256" w:rsidRPr="00071BEF">
        <w:rPr>
          <w:rFonts w:ascii="Arial" w:hAnsi="Arial" w:cs="Arial"/>
          <w:sz w:val="24"/>
          <w:szCs w:val="24"/>
          <w:lang w:val="sr-Cyrl-RS"/>
        </w:rPr>
        <w:t xml:space="preserve"> 011-1699/21 </w:t>
      </w:r>
      <w:r w:rsidR="000A04C1">
        <w:rPr>
          <w:rFonts w:ascii="Arial" w:hAnsi="Arial" w:cs="Arial"/>
          <w:sz w:val="24"/>
          <w:szCs w:val="24"/>
          <w:lang w:val="sr-Cyrl-RS"/>
        </w:rPr>
        <w:t>od</w:t>
      </w:r>
      <w:r w:rsidR="00E27256" w:rsidRPr="00071BEF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0A04C1">
        <w:rPr>
          <w:rFonts w:ascii="Arial" w:hAnsi="Arial" w:cs="Arial"/>
          <w:sz w:val="24"/>
          <w:szCs w:val="24"/>
          <w:lang w:val="sr-Cyrl-RS"/>
        </w:rPr>
        <w:t>oktobra</w:t>
      </w:r>
      <w:r w:rsidR="00E27256" w:rsidRPr="00071BEF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0A04C1">
        <w:rPr>
          <w:rFonts w:ascii="Arial" w:hAnsi="Arial" w:cs="Arial"/>
          <w:sz w:val="24"/>
          <w:szCs w:val="24"/>
          <w:lang w:val="sr-Cyrl-RS"/>
        </w:rPr>
        <w:t>godine</w:t>
      </w:r>
      <w:r w:rsidR="00E27256" w:rsidRPr="00071BEF">
        <w:rPr>
          <w:rFonts w:ascii="Arial" w:hAnsi="Arial" w:cs="Arial"/>
          <w:sz w:val="24"/>
          <w:szCs w:val="24"/>
          <w:lang w:val="sr-Cyrl-RS"/>
        </w:rPr>
        <w:t>)</w:t>
      </w:r>
      <w:r w:rsidR="00E27256">
        <w:rPr>
          <w:rFonts w:ascii="Arial" w:hAnsi="Arial" w:cs="Arial"/>
          <w:sz w:val="24"/>
          <w:szCs w:val="24"/>
          <w:lang w:val="sr-Cyrl-RS"/>
        </w:rPr>
        <w:t>,</w:t>
      </w:r>
    </w:p>
    <w:p w:rsidR="00CE3214" w:rsidRDefault="00CE3214" w:rsidP="00C14B4A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CE3214" w:rsidRDefault="00CE3214" w:rsidP="00C14B4A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E27256" w:rsidRPr="00071BEF" w:rsidRDefault="00C14B4A" w:rsidP="00C14B4A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0A04C1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o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Memoranduma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o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razumevanju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o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vojnoj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saradnji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između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Vlade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koju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predstavlja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Ministarstvo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odbrane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i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Vlade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Arapske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Egipat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koju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predstavlja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Ministarstvo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odbrane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0A04C1">
        <w:rPr>
          <w:rFonts w:ascii="Arial" w:hAnsi="Arial" w:cs="Arial"/>
          <w:sz w:val="24"/>
          <w:szCs w:val="24"/>
          <w:lang w:val="sr-Cyrl-RS"/>
        </w:rPr>
        <w:t>koji</w:t>
      </w:r>
      <w:r w:rsidR="00E27256" w:rsidRPr="00071BE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sz w:val="24"/>
          <w:szCs w:val="24"/>
          <w:lang w:val="sr-Cyrl-RS"/>
        </w:rPr>
        <w:t>je</w:t>
      </w:r>
      <w:r w:rsidR="00E27256" w:rsidRPr="00071BE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sz w:val="24"/>
          <w:szCs w:val="24"/>
          <w:lang w:val="sr-Cyrl-RS"/>
        </w:rPr>
        <w:t>podnela</w:t>
      </w:r>
      <w:r w:rsidR="00E27256" w:rsidRPr="00071BE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sz w:val="24"/>
          <w:szCs w:val="24"/>
          <w:lang w:val="sr-Cyrl-RS"/>
        </w:rPr>
        <w:t>Vlada</w:t>
      </w:r>
      <w:r w:rsidR="00E27256" w:rsidRPr="00071BE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A04C1">
        <w:rPr>
          <w:rFonts w:ascii="Arial" w:hAnsi="Arial" w:cs="Arial"/>
          <w:sz w:val="24"/>
          <w:szCs w:val="24"/>
          <w:lang w:val="sr-Cyrl-RS"/>
        </w:rPr>
        <w:t>broj</w:t>
      </w:r>
      <w:r w:rsidR="00E27256" w:rsidRPr="00071BEF">
        <w:rPr>
          <w:rFonts w:ascii="Arial" w:hAnsi="Arial" w:cs="Arial"/>
          <w:sz w:val="24"/>
          <w:szCs w:val="24"/>
          <w:lang w:val="sr-Cyrl-RS"/>
        </w:rPr>
        <w:t xml:space="preserve"> 011-1698/21 </w:t>
      </w:r>
      <w:r w:rsidR="000A04C1">
        <w:rPr>
          <w:rFonts w:ascii="Arial" w:hAnsi="Arial" w:cs="Arial"/>
          <w:sz w:val="24"/>
          <w:szCs w:val="24"/>
          <w:lang w:val="sr-Cyrl-RS"/>
        </w:rPr>
        <w:t>od</w:t>
      </w:r>
      <w:r w:rsidR="00E27256" w:rsidRPr="00071BEF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0A04C1">
        <w:rPr>
          <w:rFonts w:ascii="Arial" w:hAnsi="Arial" w:cs="Arial"/>
          <w:sz w:val="24"/>
          <w:szCs w:val="24"/>
          <w:lang w:val="sr-Cyrl-RS"/>
        </w:rPr>
        <w:t>oktobra</w:t>
      </w:r>
      <w:r w:rsidR="00E27256" w:rsidRPr="00071BEF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0A04C1">
        <w:rPr>
          <w:rFonts w:ascii="Arial" w:hAnsi="Arial" w:cs="Arial"/>
          <w:sz w:val="24"/>
          <w:szCs w:val="24"/>
          <w:lang w:val="sr-Cyrl-RS"/>
        </w:rPr>
        <w:t>godine</w:t>
      </w:r>
      <w:r w:rsidR="00E27256" w:rsidRPr="00071BEF">
        <w:rPr>
          <w:rFonts w:ascii="Arial" w:hAnsi="Arial" w:cs="Arial"/>
          <w:sz w:val="24"/>
          <w:szCs w:val="24"/>
          <w:lang w:val="sr-Cyrl-RS"/>
        </w:rPr>
        <w:t>)</w:t>
      </w:r>
      <w:r w:rsidR="00E27256">
        <w:rPr>
          <w:rFonts w:ascii="Arial" w:hAnsi="Arial" w:cs="Arial"/>
          <w:sz w:val="24"/>
          <w:szCs w:val="24"/>
          <w:lang w:val="sr-Cyrl-RS"/>
        </w:rPr>
        <w:t>,</w:t>
      </w:r>
    </w:p>
    <w:p w:rsidR="00E27256" w:rsidRPr="00071BEF" w:rsidRDefault="00C14B4A" w:rsidP="00C14B4A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0A04C1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o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Sporazuma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između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Vlade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i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Saveta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ministara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Bosne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i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Hercegovine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o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pograničnom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saobraćaju</w:t>
      </w:r>
      <w:r w:rsidR="00E27256" w:rsidRPr="00071BE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A04C1">
        <w:rPr>
          <w:rFonts w:ascii="Arial" w:hAnsi="Arial" w:cs="Arial"/>
          <w:sz w:val="24"/>
          <w:szCs w:val="24"/>
          <w:lang w:val="sr-Cyrl-RS"/>
        </w:rPr>
        <w:t>koji</w:t>
      </w:r>
      <w:r w:rsidR="00E27256" w:rsidRPr="00071BE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sz w:val="24"/>
          <w:szCs w:val="24"/>
          <w:lang w:val="sr-Cyrl-RS"/>
        </w:rPr>
        <w:t>je</w:t>
      </w:r>
      <w:r w:rsidR="00E27256" w:rsidRPr="00071BE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sz w:val="24"/>
          <w:szCs w:val="24"/>
          <w:lang w:val="sr-Cyrl-RS"/>
        </w:rPr>
        <w:t>podnela</w:t>
      </w:r>
      <w:r w:rsidR="00E27256" w:rsidRPr="00071BE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sz w:val="24"/>
          <w:szCs w:val="24"/>
          <w:lang w:val="sr-Cyrl-RS"/>
        </w:rPr>
        <w:t>Vlada</w:t>
      </w:r>
      <w:r w:rsidR="00E27256" w:rsidRPr="00071BE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A04C1">
        <w:rPr>
          <w:rFonts w:ascii="Arial" w:hAnsi="Arial" w:cs="Arial"/>
          <w:sz w:val="24"/>
          <w:szCs w:val="24"/>
          <w:lang w:val="sr-Cyrl-RS"/>
        </w:rPr>
        <w:t>broj</w:t>
      </w:r>
      <w:r w:rsidR="00E27256" w:rsidRPr="00071BEF">
        <w:rPr>
          <w:rFonts w:ascii="Arial" w:hAnsi="Arial" w:cs="Arial"/>
          <w:sz w:val="24"/>
          <w:szCs w:val="24"/>
          <w:lang w:val="sr-Cyrl-RS"/>
        </w:rPr>
        <w:t xml:space="preserve"> 011-1696/21 </w:t>
      </w:r>
      <w:r w:rsidR="000A04C1">
        <w:rPr>
          <w:rFonts w:ascii="Arial" w:hAnsi="Arial" w:cs="Arial"/>
          <w:sz w:val="24"/>
          <w:szCs w:val="24"/>
          <w:lang w:val="sr-Cyrl-RS"/>
        </w:rPr>
        <w:t>od</w:t>
      </w:r>
      <w:r w:rsidR="00E27256" w:rsidRPr="00071BEF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0A04C1">
        <w:rPr>
          <w:rFonts w:ascii="Arial" w:hAnsi="Arial" w:cs="Arial"/>
          <w:sz w:val="24"/>
          <w:szCs w:val="24"/>
          <w:lang w:val="sr-Cyrl-RS"/>
        </w:rPr>
        <w:t>oktobra</w:t>
      </w:r>
      <w:r w:rsidR="00E27256" w:rsidRPr="00071BEF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0A04C1">
        <w:rPr>
          <w:rFonts w:ascii="Arial" w:hAnsi="Arial" w:cs="Arial"/>
          <w:sz w:val="24"/>
          <w:szCs w:val="24"/>
          <w:lang w:val="sr-Cyrl-RS"/>
        </w:rPr>
        <w:t>godine</w:t>
      </w:r>
      <w:r w:rsidR="00E27256" w:rsidRPr="00071BEF">
        <w:rPr>
          <w:rFonts w:ascii="Arial" w:hAnsi="Arial" w:cs="Arial"/>
          <w:sz w:val="24"/>
          <w:szCs w:val="24"/>
          <w:lang w:val="sr-Cyrl-RS"/>
        </w:rPr>
        <w:t>)</w:t>
      </w:r>
      <w:r w:rsidR="00E2725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i</w:t>
      </w:r>
    </w:p>
    <w:p w:rsidR="00E27256" w:rsidRPr="00071BEF" w:rsidRDefault="00C14B4A" w:rsidP="00C14B4A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lastRenderedPageBreak/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0A04C1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o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Sporazuma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između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Vlade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i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Vlade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Austrije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o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saradnji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u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oblasti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zaštite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od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b/>
          <w:sz w:val="24"/>
          <w:szCs w:val="24"/>
          <w:lang w:val="sr-Cyrl-RS"/>
        </w:rPr>
        <w:t>katastrofa</w:t>
      </w:r>
      <w:r w:rsidR="00E27256" w:rsidRPr="00071BEF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0A04C1">
        <w:rPr>
          <w:rFonts w:ascii="Arial" w:hAnsi="Arial" w:cs="Arial"/>
          <w:sz w:val="24"/>
          <w:szCs w:val="24"/>
          <w:lang w:val="sr-Cyrl-RS"/>
        </w:rPr>
        <w:t>koji</w:t>
      </w:r>
      <w:r w:rsidR="00E27256" w:rsidRPr="00071BE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sz w:val="24"/>
          <w:szCs w:val="24"/>
          <w:lang w:val="sr-Cyrl-RS"/>
        </w:rPr>
        <w:t>je</w:t>
      </w:r>
      <w:r w:rsidR="00E27256" w:rsidRPr="00071BE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sz w:val="24"/>
          <w:szCs w:val="24"/>
          <w:lang w:val="sr-Cyrl-RS"/>
        </w:rPr>
        <w:t>podnela</w:t>
      </w:r>
      <w:r w:rsidR="00E27256" w:rsidRPr="00071BE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A04C1">
        <w:rPr>
          <w:rFonts w:ascii="Arial" w:hAnsi="Arial" w:cs="Arial"/>
          <w:sz w:val="24"/>
          <w:szCs w:val="24"/>
          <w:lang w:val="sr-Cyrl-RS"/>
        </w:rPr>
        <w:t>Vlada</w:t>
      </w:r>
      <w:r w:rsidR="00E27256" w:rsidRPr="00071BE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A04C1">
        <w:rPr>
          <w:rFonts w:ascii="Arial" w:hAnsi="Arial" w:cs="Arial"/>
          <w:sz w:val="24"/>
          <w:szCs w:val="24"/>
          <w:lang w:val="sr-Cyrl-RS"/>
        </w:rPr>
        <w:t>broj</w:t>
      </w:r>
      <w:r w:rsidR="00E27256" w:rsidRPr="00071BEF">
        <w:rPr>
          <w:rFonts w:ascii="Arial" w:hAnsi="Arial" w:cs="Arial"/>
          <w:sz w:val="24"/>
          <w:szCs w:val="24"/>
          <w:lang w:val="sr-Cyrl-RS"/>
        </w:rPr>
        <w:t xml:space="preserve"> 011-1371/21 </w:t>
      </w:r>
      <w:r w:rsidR="000A04C1">
        <w:rPr>
          <w:rFonts w:ascii="Arial" w:hAnsi="Arial" w:cs="Arial"/>
          <w:sz w:val="24"/>
          <w:szCs w:val="24"/>
          <w:lang w:val="sr-Cyrl-RS"/>
        </w:rPr>
        <w:t>od</w:t>
      </w:r>
      <w:r w:rsidR="00E27256" w:rsidRPr="00071BEF">
        <w:rPr>
          <w:rFonts w:ascii="Arial" w:hAnsi="Arial" w:cs="Arial"/>
          <w:sz w:val="24"/>
          <w:szCs w:val="24"/>
          <w:lang w:val="sr-Cyrl-RS"/>
        </w:rPr>
        <w:t xml:space="preserve"> 26. </w:t>
      </w:r>
      <w:r w:rsidR="000A04C1">
        <w:rPr>
          <w:rFonts w:ascii="Arial" w:hAnsi="Arial" w:cs="Arial"/>
          <w:sz w:val="24"/>
          <w:szCs w:val="24"/>
          <w:lang w:val="sr-Cyrl-RS"/>
        </w:rPr>
        <w:t>jula</w:t>
      </w:r>
      <w:r w:rsidR="00E27256" w:rsidRPr="00071BEF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0A04C1">
        <w:rPr>
          <w:rFonts w:ascii="Arial" w:hAnsi="Arial" w:cs="Arial"/>
          <w:sz w:val="24"/>
          <w:szCs w:val="24"/>
          <w:lang w:val="sr-Cyrl-RS"/>
        </w:rPr>
        <w:t>godine</w:t>
      </w:r>
      <w:r w:rsidR="00E27256" w:rsidRPr="00071BEF">
        <w:rPr>
          <w:rFonts w:ascii="Arial" w:hAnsi="Arial" w:cs="Arial"/>
          <w:sz w:val="24"/>
          <w:szCs w:val="24"/>
          <w:lang w:val="sr-Cyrl-RS"/>
        </w:rPr>
        <w:t>)</w:t>
      </w:r>
      <w:r w:rsidR="00E27256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E27256" w:rsidRDefault="000A04C1" w:rsidP="00F11180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E27256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E27256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27256" w:rsidRPr="00BA760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E27256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E27256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27256">
        <w:rPr>
          <w:rFonts w:ascii="Arial" w:eastAsia="Calibri" w:hAnsi="Arial" w:cs="Arial"/>
          <w:sz w:val="24"/>
          <w:szCs w:val="24"/>
          <w:lang w:val="sr-Cyrl-RS"/>
        </w:rPr>
        <w:t>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E27256">
        <w:rPr>
          <w:rFonts w:ascii="Arial" w:eastAsia="Calibri" w:hAnsi="Arial" w:cs="Arial"/>
          <w:sz w:val="24"/>
          <w:szCs w:val="24"/>
          <w:lang w:val="sr-Cyrl-RS"/>
        </w:rPr>
        <w:t xml:space="preserve"> 156</w:t>
      </w:r>
      <w:r w:rsidR="00E27256" w:rsidRPr="00BA5C2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E27256" w:rsidRPr="00BA5C2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E27256" w:rsidRPr="00BA5C2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E27256" w:rsidRPr="00BA5C27">
        <w:rPr>
          <w:rFonts w:ascii="Arial" w:eastAsia="Calibri" w:hAnsi="Arial" w:cs="Arial"/>
          <w:sz w:val="24"/>
          <w:szCs w:val="24"/>
          <w:lang w:val="sr-Cyrl-RS"/>
        </w:rPr>
        <w:t>, 1</w:t>
      </w:r>
      <w:r w:rsidR="00E27256">
        <w:rPr>
          <w:rFonts w:ascii="Arial" w:eastAsia="Calibri" w:hAnsi="Arial" w:cs="Arial"/>
          <w:sz w:val="24"/>
          <w:szCs w:val="24"/>
          <w:lang w:val="sr-Cyrl-RS"/>
        </w:rPr>
        <w:t>50</w:t>
      </w:r>
      <w:r w:rsidR="00E27256" w:rsidRPr="00BA5C2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27256" w:rsidRPr="00BA5C2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E27256" w:rsidRPr="00BA5C2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E27256" w:rsidRPr="00BA5C2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E27256" w:rsidRPr="00BA5C2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šest</w:t>
      </w:r>
      <w:r w:rsidR="00E2725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E2725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E27256" w:rsidRPr="00BA5C27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utvrdila</w:t>
      </w:r>
      <w:r w:rsidR="00E27256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dnevni</w:t>
      </w:r>
      <w:r w:rsidR="00E27256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</w:t>
      </w:r>
      <w:r w:rsidR="00E27256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Treće</w:t>
      </w:r>
      <w:r w:rsidR="00E2725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sednice</w:t>
      </w:r>
      <w:r w:rsidR="00E27256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Drugog</w:t>
      </w:r>
      <w:r w:rsidR="00E2725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redovnog</w:t>
      </w:r>
      <w:r w:rsidR="00E27256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zasedanja</w:t>
      </w:r>
      <w:r w:rsidR="00E27256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E27256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E27256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E27256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E27256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E27256" w:rsidRPr="00BA7609">
        <w:rPr>
          <w:rFonts w:ascii="Arial" w:eastAsia="Calibri" w:hAnsi="Arial" w:cs="Arial"/>
          <w:sz w:val="24"/>
          <w:szCs w:val="24"/>
          <w:lang w:val="sr-Cyrl-RS"/>
        </w:rPr>
        <w:t xml:space="preserve"> 20</w:t>
      </w:r>
      <w:r w:rsidR="00E27256">
        <w:rPr>
          <w:rFonts w:ascii="Arial" w:eastAsia="Calibri" w:hAnsi="Arial" w:cs="Arial"/>
          <w:sz w:val="24"/>
          <w:szCs w:val="24"/>
          <w:lang w:val="sr-Cyrl-RS"/>
        </w:rPr>
        <w:t>21</w:t>
      </w:r>
      <w:r w:rsidR="00E27256" w:rsidRPr="00BA7609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godini</w:t>
      </w:r>
      <w:r w:rsidR="00E27256" w:rsidRPr="00BA760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E27256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E27256" w:rsidRPr="00BA7609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E27256" w:rsidRDefault="000A04C1" w:rsidP="00F11180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Tako</w:t>
      </w:r>
      <w:r w:rsidR="00E27256" w:rsidRPr="0052751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utvrđen</w:t>
      </w:r>
      <w:r w:rsidR="00E27256" w:rsidRPr="0052751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dnevni</w:t>
      </w:r>
      <w:r w:rsidR="00E27256" w:rsidRPr="0052751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</w:t>
      </w:r>
      <w:r w:rsidR="00E27256" w:rsidRPr="0052751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je</w:t>
      </w:r>
      <w:r w:rsidR="00E27256" w:rsidRPr="0052751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sledeći</w:t>
      </w:r>
      <w:r w:rsidR="00E27256" w:rsidRPr="0052751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:</w:t>
      </w:r>
    </w:p>
    <w:p w:rsidR="00E27256" w:rsidRPr="00B97E1F" w:rsidRDefault="000A04C1" w:rsidP="00095D0A">
      <w:pPr>
        <w:pStyle w:val="ListParagraph"/>
        <w:numPr>
          <w:ilvl w:val="0"/>
          <w:numId w:val="1"/>
        </w:numPr>
        <w:tabs>
          <w:tab w:val="left" w:pos="450"/>
          <w:tab w:val="left" w:pos="1418"/>
        </w:tabs>
        <w:spacing w:before="120"/>
        <w:ind w:left="0"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Predlog</w:t>
      </w:r>
      <w:r w:rsidR="00E27256" w:rsidRPr="00B97E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E27256" w:rsidRPr="00B97E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E27256" w:rsidRPr="00B97E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potvrđivanju</w:t>
      </w:r>
      <w:r w:rsidR="00E27256" w:rsidRPr="00B97E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Sporazuma</w:t>
      </w:r>
      <w:r w:rsidR="00E27256" w:rsidRPr="00B97E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između</w:t>
      </w:r>
      <w:r w:rsidR="00E27256" w:rsidRPr="00B97E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Vlade</w:t>
      </w:r>
      <w:r w:rsidR="00E27256" w:rsidRPr="00B97E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Republike</w:t>
      </w:r>
      <w:r w:rsidR="00E27256" w:rsidRPr="00B97E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Srbije</w:t>
      </w:r>
      <w:r w:rsidR="00E27256" w:rsidRPr="00B97E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E27256" w:rsidRPr="00B97E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Saveta</w:t>
      </w:r>
      <w:r w:rsidR="00E27256" w:rsidRPr="00B97E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ministara</w:t>
      </w:r>
      <w:r w:rsidR="00E27256" w:rsidRPr="00B97E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Bosne</w:t>
      </w:r>
      <w:r w:rsidR="00E27256" w:rsidRPr="00B97E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E27256" w:rsidRPr="00B97E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Hercegovine</w:t>
      </w:r>
      <w:r w:rsidR="00E27256" w:rsidRPr="00B97E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E27256" w:rsidRPr="00B97E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zajedničkim</w:t>
      </w:r>
      <w:r w:rsidR="00E27256" w:rsidRPr="00B97E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lokacijama</w:t>
      </w:r>
      <w:r w:rsidR="00E27256" w:rsidRPr="00B97E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na</w:t>
      </w:r>
      <w:r w:rsidR="00E27256" w:rsidRPr="00B97E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graničnim</w:t>
      </w:r>
      <w:r w:rsidR="00E27256" w:rsidRPr="00B97E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prelazima</w:t>
      </w:r>
      <w:r w:rsidR="00E27256" w:rsidRPr="00B97E1F">
        <w:rPr>
          <w:sz w:val="24"/>
          <w:szCs w:val="24"/>
        </w:rPr>
        <w:t xml:space="preserve">, </w:t>
      </w:r>
      <w:r>
        <w:rPr>
          <w:sz w:val="24"/>
          <w:szCs w:val="24"/>
        </w:rPr>
        <w:t>koji</w:t>
      </w:r>
      <w:r w:rsidR="00E27256" w:rsidRPr="00B97E1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E27256" w:rsidRPr="00B97E1F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E27256" w:rsidRPr="00B97E1F">
        <w:rPr>
          <w:sz w:val="24"/>
          <w:szCs w:val="24"/>
        </w:rPr>
        <w:t xml:space="preserve"> </w:t>
      </w:r>
      <w:r>
        <w:rPr>
          <w:sz w:val="24"/>
          <w:szCs w:val="24"/>
        </w:rPr>
        <w:t>Vlada</w:t>
      </w:r>
      <w:r w:rsidR="00E27256" w:rsidRPr="00B97E1F">
        <w:rPr>
          <w:sz w:val="24"/>
          <w:szCs w:val="24"/>
        </w:rPr>
        <w:t xml:space="preserve"> (</w:t>
      </w:r>
      <w:r>
        <w:rPr>
          <w:sz w:val="24"/>
          <w:szCs w:val="24"/>
        </w:rPr>
        <w:t>broj</w:t>
      </w:r>
      <w:r w:rsidR="00E27256" w:rsidRPr="00B97E1F">
        <w:rPr>
          <w:sz w:val="24"/>
          <w:szCs w:val="24"/>
        </w:rPr>
        <w:t xml:space="preserve"> 011-1700/21 </w:t>
      </w:r>
      <w:r>
        <w:rPr>
          <w:sz w:val="24"/>
          <w:szCs w:val="24"/>
        </w:rPr>
        <w:t>od</w:t>
      </w:r>
      <w:r w:rsidR="00E27256" w:rsidRPr="00B97E1F">
        <w:rPr>
          <w:sz w:val="24"/>
          <w:szCs w:val="24"/>
        </w:rPr>
        <w:t xml:space="preserve"> 1. </w:t>
      </w:r>
      <w:r>
        <w:rPr>
          <w:sz w:val="24"/>
          <w:szCs w:val="24"/>
        </w:rPr>
        <w:t>oktobra</w:t>
      </w:r>
      <w:r w:rsidR="00E27256" w:rsidRPr="00B97E1F">
        <w:rPr>
          <w:sz w:val="24"/>
          <w:szCs w:val="24"/>
        </w:rPr>
        <w:t xml:space="preserve"> 2021. </w:t>
      </w:r>
      <w:r>
        <w:rPr>
          <w:sz w:val="24"/>
          <w:szCs w:val="24"/>
        </w:rPr>
        <w:t>godine</w:t>
      </w:r>
      <w:r w:rsidR="00E27256" w:rsidRPr="00B97E1F">
        <w:rPr>
          <w:sz w:val="24"/>
          <w:szCs w:val="24"/>
        </w:rPr>
        <w:t>)</w:t>
      </w:r>
      <w:r w:rsidR="00E27256" w:rsidRPr="00B97E1F">
        <w:rPr>
          <w:sz w:val="24"/>
          <w:szCs w:val="24"/>
          <w:lang w:val="sr-Cyrl-RS"/>
        </w:rPr>
        <w:t>,</w:t>
      </w:r>
    </w:p>
    <w:p w:rsidR="00E27256" w:rsidRPr="007D1A1D" w:rsidRDefault="000A04C1" w:rsidP="00B97E1F">
      <w:pPr>
        <w:pStyle w:val="ListParagraph"/>
        <w:numPr>
          <w:ilvl w:val="0"/>
          <w:numId w:val="1"/>
        </w:numPr>
        <w:tabs>
          <w:tab w:val="left" w:pos="450"/>
          <w:tab w:val="left" w:pos="1418"/>
        </w:tabs>
        <w:spacing w:before="120"/>
        <w:ind w:left="0" w:firstLine="1134"/>
        <w:contextualSpacing w:val="0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>Predlog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potvrđivanju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Sporazuma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između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Vlade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Republike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Srbije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Saveta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minist</w:t>
      </w:r>
      <w:r w:rsidR="00E27256" w:rsidRPr="007D1A1D">
        <w:rPr>
          <w:b/>
          <w:sz w:val="24"/>
          <w:szCs w:val="24"/>
          <w:lang w:val="en-US"/>
        </w:rPr>
        <w:t>a</w:t>
      </w:r>
      <w:r>
        <w:rPr>
          <w:b/>
          <w:sz w:val="24"/>
          <w:szCs w:val="24"/>
        </w:rPr>
        <w:t>ra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Bosne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Hercegovine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graničnim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prelazima</w:t>
      </w:r>
      <w:r w:rsidR="00E27256" w:rsidRPr="007D1A1D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koji</w:t>
      </w:r>
      <w:r w:rsidR="00E27256" w:rsidRPr="007D1A1D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E27256" w:rsidRPr="007D1A1D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E27256" w:rsidRPr="007D1A1D">
        <w:rPr>
          <w:sz w:val="24"/>
          <w:szCs w:val="24"/>
        </w:rPr>
        <w:t xml:space="preserve"> </w:t>
      </w:r>
      <w:r>
        <w:rPr>
          <w:sz w:val="24"/>
          <w:szCs w:val="24"/>
        </w:rPr>
        <w:t>Vlada</w:t>
      </w:r>
      <w:r w:rsidR="00E27256" w:rsidRPr="007D1A1D">
        <w:rPr>
          <w:sz w:val="24"/>
          <w:szCs w:val="24"/>
        </w:rPr>
        <w:t xml:space="preserve"> (</w:t>
      </w:r>
      <w:r>
        <w:rPr>
          <w:sz w:val="24"/>
          <w:szCs w:val="24"/>
        </w:rPr>
        <w:t>broj</w:t>
      </w:r>
      <w:r w:rsidR="00E27256" w:rsidRPr="007D1A1D">
        <w:rPr>
          <w:sz w:val="24"/>
          <w:szCs w:val="24"/>
        </w:rPr>
        <w:t xml:space="preserve"> 011-1</w:t>
      </w:r>
      <w:r w:rsidR="00E27256" w:rsidRPr="007D1A1D">
        <w:rPr>
          <w:sz w:val="24"/>
          <w:szCs w:val="24"/>
          <w:lang w:val="sr-Cyrl-RS"/>
        </w:rPr>
        <w:t>69</w:t>
      </w:r>
      <w:r w:rsidR="00E27256" w:rsidRPr="007D1A1D">
        <w:rPr>
          <w:sz w:val="24"/>
          <w:szCs w:val="24"/>
          <w:lang w:val="en-US"/>
        </w:rPr>
        <w:t>9</w:t>
      </w:r>
      <w:r w:rsidR="00E27256" w:rsidRPr="007D1A1D">
        <w:rPr>
          <w:sz w:val="24"/>
          <w:szCs w:val="24"/>
        </w:rPr>
        <w:t xml:space="preserve">/21 </w:t>
      </w:r>
      <w:r>
        <w:rPr>
          <w:sz w:val="24"/>
          <w:szCs w:val="24"/>
        </w:rPr>
        <w:t>od</w:t>
      </w:r>
      <w:r w:rsidR="00E27256" w:rsidRPr="007D1A1D">
        <w:rPr>
          <w:sz w:val="24"/>
          <w:szCs w:val="24"/>
        </w:rPr>
        <w:t xml:space="preserve"> </w:t>
      </w:r>
      <w:r w:rsidR="00E27256" w:rsidRPr="007D1A1D">
        <w:rPr>
          <w:sz w:val="24"/>
          <w:szCs w:val="24"/>
          <w:lang w:val="sr-Cyrl-RS"/>
        </w:rPr>
        <w:t>1</w:t>
      </w:r>
      <w:r w:rsidR="00E27256" w:rsidRPr="007D1A1D"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oktobra</w:t>
      </w:r>
      <w:r w:rsidR="00E27256" w:rsidRPr="007D1A1D">
        <w:rPr>
          <w:sz w:val="24"/>
          <w:szCs w:val="24"/>
        </w:rPr>
        <w:t xml:space="preserve"> 2021. </w:t>
      </w:r>
      <w:r>
        <w:rPr>
          <w:sz w:val="24"/>
          <w:szCs w:val="24"/>
        </w:rPr>
        <w:t>godine</w:t>
      </w:r>
      <w:r w:rsidR="00E27256" w:rsidRPr="007D1A1D">
        <w:rPr>
          <w:sz w:val="24"/>
          <w:szCs w:val="24"/>
        </w:rPr>
        <w:t>)</w:t>
      </w:r>
      <w:r w:rsidR="00E27256">
        <w:rPr>
          <w:sz w:val="24"/>
          <w:szCs w:val="24"/>
          <w:lang w:val="sr-Cyrl-RS"/>
        </w:rPr>
        <w:t>,</w:t>
      </w:r>
    </w:p>
    <w:p w:rsidR="00E27256" w:rsidRPr="007D1A1D" w:rsidRDefault="000A04C1" w:rsidP="00B97E1F">
      <w:pPr>
        <w:pStyle w:val="ListParagraph"/>
        <w:numPr>
          <w:ilvl w:val="0"/>
          <w:numId w:val="1"/>
        </w:numPr>
        <w:tabs>
          <w:tab w:val="left" w:pos="450"/>
          <w:tab w:val="left" w:pos="1418"/>
        </w:tabs>
        <w:spacing w:before="120"/>
        <w:ind w:left="0" w:firstLine="1134"/>
        <w:contextualSpacing w:val="0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>Predlog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potvrđivanju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Memoranduma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razumevanju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vojnoj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saradnji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između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Vlade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Republike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Srbije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koju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predstavlja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Ministarstvo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odbrane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Vlade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Arapske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Republike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Egipat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koju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predstavlja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Ministarstvo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odbrane</w:t>
      </w:r>
      <w:r w:rsidR="00E27256" w:rsidRPr="007D1A1D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koji</w:t>
      </w:r>
      <w:r w:rsidR="00E27256" w:rsidRPr="007D1A1D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E27256" w:rsidRPr="007D1A1D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E27256" w:rsidRPr="007D1A1D">
        <w:rPr>
          <w:sz w:val="24"/>
          <w:szCs w:val="24"/>
        </w:rPr>
        <w:t xml:space="preserve"> </w:t>
      </w:r>
      <w:r>
        <w:rPr>
          <w:sz w:val="24"/>
          <w:szCs w:val="24"/>
        </w:rPr>
        <w:t>Vlada</w:t>
      </w:r>
      <w:r w:rsidR="00E27256" w:rsidRPr="007D1A1D">
        <w:rPr>
          <w:sz w:val="24"/>
          <w:szCs w:val="24"/>
        </w:rPr>
        <w:t xml:space="preserve"> (</w:t>
      </w:r>
      <w:r>
        <w:rPr>
          <w:sz w:val="24"/>
          <w:szCs w:val="24"/>
        </w:rPr>
        <w:t>broj</w:t>
      </w:r>
      <w:r w:rsidR="00E27256" w:rsidRPr="007D1A1D">
        <w:rPr>
          <w:sz w:val="24"/>
          <w:szCs w:val="24"/>
        </w:rPr>
        <w:t xml:space="preserve"> 011-1</w:t>
      </w:r>
      <w:r w:rsidR="00E27256" w:rsidRPr="007D1A1D">
        <w:rPr>
          <w:sz w:val="24"/>
          <w:szCs w:val="24"/>
          <w:lang w:val="sr-Cyrl-RS"/>
        </w:rPr>
        <w:t>69</w:t>
      </w:r>
      <w:r w:rsidR="00E27256" w:rsidRPr="007D1A1D">
        <w:rPr>
          <w:sz w:val="24"/>
          <w:szCs w:val="24"/>
          <w:lang w:val="en-US"/>
        </w:rPr>
        <w:t>8</w:t>
      </w:r>
      <w:r w:rsidR="00E27256" w:rsidRPr="007D1A1D">
        <w:rPr>
          <w:sz w:val="24"/>
          <w:szCs w:val="24"/>
        </w:rPr>
        <w:t xml:space="preserve">/21 </w:t>
      </w:r>
      <w:r>
        <w:rPr>
          <w:sz w:val="24"/>
          <w:szCs w:val="24"/>
        </w:rPr>
        <w:t>od</w:t>
      </w:r>
      <w:r w:rsidR="00E27256" w:rsidRPr="007D1A1D">
        <w:rPr>
          <w:sz w:val="24"/>
          <w:szCs w:val="24"/>
        </w:rPr>
        <w:t xml:space="preserve"> </w:t>
      </w:r>
      <w:r w:rsidR="00E27256" w:rsidRPr="007D1A1D">
        <w:rPr>
          <w:sz w:val="24"/>
          <w:szCs w:val="24"/>
          <w:lang w:val="sr-Cyrl-RS"/>
        </w:rPr>
        <w:t>1</w:t>
      </w:r>
      <w:r w:rsidR="00E27256" w:rsidRPr="007D1A1D"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oktobra</w:t>
      </w:r>
      <w:r w:rsidR="00E27256" w:rsidRPr="007D1A1D">
        <w:rPr>
          <w:sz w:val="24"/>
          <w:szCs w:val="24"/>
        </w:rPr>
        <w:t xml:space="preserve"> 2021. </w:t>
      </w:r>
      <w:r>
        <w:rPr>
          <w:sz w:val="24"/>
          <w:szCs w:val="24"/>
        </w:rPr>
        <w:t>godine</w:t>
      </w:r>
      <w:r w:rsidR="00E27256" w:rsidRPr="007D1A1D">
        <w:rPr>
          <w:sz w:val="24"/>
          <w:szCs w:val="24"/>
        </w:rPr>
        <w:t>)</w:t>
      </w:r>
      <w:r w:rsidR="00E27256">
        <w:rPr>
          <w:sz w:val="24"/>
          <w:szCs w:val="24"/>
          <w:lang w:val="sr-Cyrl-RS"/>
        </w:rPr>
        <w:t>,</w:t>
      </w:r>
    </w:p>
    <w:p w:rsidR="00E27256" w:rsidRPr="007D1A1D" w:rsidRDefault="000A04C1" w:rsidP="00B97E1F">
      <w:pPr>
        <w:pStyle w:val="ListParagraph"/>
        <w:numPr>
          <w:ilvl w:val="0"/>
          <w:numId w:val="1"/>
        </w:numPr>
        <w:tabs>
          <w:tab w:val="left" w:pos="450"/>
          <w:tab w:val="left" w:pos="1418"/>
        </w:tabs>
        <w:spacing w:before="120"/>
        <w:ind w:left="0" w:firstLine="1134"/>
        <w:contextualSpacing w:val="0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>Predlog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potvrđivanju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Sporazuma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između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Vlade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Republike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Srbije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Saveta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ministara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Bosne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Hercegovine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pograničnom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saobraćaju</w:t>
      </w:r>
      <w:r w:rsidR="00E27256" w:rsidRPr="007D1A1D">
        <w:rPr>
          <w:sz w:val="24"/>
          <w:szCs w:val="24"/>
          <w:lang w:val="sr-Cyrl-RS"/>
        </w:rPr>
        <w:t>,</w:t>
      </w:r>
      <w:r w:rsidR="00E27256" w:rsidRPr="007D1A1D">
        <w:rPr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 w:rsidR="00E27256" w:rsidRPr="007D1A1D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E27256" w:rsidRPr="007D1A1D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E27256" w:rsidRPr="007D1A1D">
        <w:rPr>
          <w:sz w:val="24"/>
          <w:szCs w:val="24"/>
        </w:rPr>
        <w:t xml:space="preserve"> </w:t>
      </w:r>
      <w:r>
        <w:rPr>
          <w:sz w:val="24"/>
          <w:szCs w:val="24"/>
        </w:rPr>
        <w:t>Vlada</w:t>
      </w:r>
      <w:r w:rsidR="00E27256" w:rsidRPr="007D1A1D">
        <w:rPr>
          <w:sz w:val="24"/>
          <w:szCs w:val="24"/>
        </w:rPr>
        <w:t xml:space="preserve"> (</w:t>
      </w:r>
      <w:r>
        <w:rPr>
          <w:sz w:val="24"/>
          <w:szCs w:val="24"/>
        </w:rPr>
        <w:t>broj</w:t>
      </w:r>
      <w:r w:rsidR="00E27256" w:rsidRPr="007D1A1D">
        <w:rPr>
          <w:sz w:val="24"/>
          <w:szCs w:val="24"/>
        </w:rPr>
        <w:t xml:space="preserve"> 011-1</w:t>
      </w:r>
      <w:r w:rsidR="00E27256" w:rsidRPr="007D1A1D">
        <w:rPr>
          <w:sz w:val="24"/>
          <w:szCs w:val="24"/>
          <w:lang w:val="sr-Cyrl-RS"/>
        </w:rPr>
        <w:t>696</w:t>
      </w:r>
      <w:r w:rsidR="00E27256" w:rsidRPr="007D1A1D">
        <w:rPr>
          <w:sz w:val="24"/>
          <w:szCs w:val="24"/>
        </w:rPr>
        <w:t xml:space="preserve">/21 </w:t>
      </w:r>
      <w:r>
        <w:rPr>
          <w:sz w:val="24"/>
          <w:szCs w:val="24"/>
        </w:rPr>
        <w:t>od</w:t>
      </w:r>
      <w:r w:rsidR="00E27256" w:rsidRPr="007D1A1D">
        <w:rPr>
          <w:sz w:val="24"/>
          <w:szCs w:val="24"/>
        </w:rPr>
        <w:t xml:space="preserve"> </w:t>
      </w:r>
      <w:r w:rsidR="00E27256" w:rsidRPr="007D1A1D">
        <w:rPr>
          <w:sz w:val="24"/>
          <w:szCs w:val="24"/>
          <w:lang w:val="sr-Cyrl-RS"/>
        </w:rPr>
        <w:t>1</w:t>
      </w:r>
      <w:r w:rsidR="00E27256" w:rsidRPr="007D1A1D"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oktobra</w:t>
      </w:r>
      <w:r w:rsidR="00E27256" w:rsidRPr="007D1A1D">
        <w:rPr>
          <w:sz w:val="24"/>
          <w:szCs w:val="24"/>
        </w:rPr>
        <w:t xml:space="preserve"> 2021. </w:t>
      </w:r>
      <w:r>
        <w:rPr>
          <w:sz w:val="24"/>
          <w:szCs w:val="24"/>
        </w:rPr>
        <w:t>godine</w:t>
      </w:r>
      <w:r w:rsidR="00E27256" w:rsidRPr="007D1A1D">
        <w:rPr>
          <w:sz w:val="24"/>
          <w:szCs w:val="24"/>
        </w:rPr>
        <w:t>)</w:t>
      </w:r>
      <w:r w:rsidR="00E27256" w:rsidRPr="007D1A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</w:p>
    <w:p w:rsidR="00E27256" w:rsidRPr="007D1A1D" w:rsidRDefault="000A04C1" w:rsidP="00894BBA">
      <w:pPr>
        <w:pStyle w:val="ListParagraph"/>
        <w:numPr>
          <w:ilvl w:val="0"/>
          <w:numId w:val="1"/>
        </w:numPr>
        <w:tabs>
          <w:tab w:val="clear" w:pos="1080"/>
          <w:tab w:val="left" w:pos="450"/>
          <w:tab w:val="left" w:pos="1418"/>
        </w:tabs>
        <w:spacing w:before="120"/>
        <w:ind w:left="0" w:firstLine="1134"/>
        <w:contextualSpacing w:val="0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>Predlog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potvrđivanju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Sporazuma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između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Vlade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Republike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Srbije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Vlade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Republike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Austrije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saradnji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oblasti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zaštite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od</w:t>
      </w:r>
      <w:r w:rsidR="00E27256" w:rsidRPr="007D1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katastrofa</w:t>
      </w:r>
      <w:r w:rsidR="00E27256" w:rsidRPr="007D1A1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</w:rPr>
        <w:t>koji</w:t>
      </w:r>
      <w:r w:rsidR="00E27256" w:rsidRPr="007D1A1D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E27256" w:rsidRPr="007D1A1D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E27256" w:rsidRPr="007D1A1D">
        <w:rPr>
          <w:sz w:val="24"/>
          <w:szCs w:val="24"/>
        </w:rPr>
        <w:t xml:space="preserve"> </w:t>
      </w:r>
      <w:r>
        <w:rPr>
          <w:sz w:val="24"/>
          <w:szCs w:val="24"/>
        </w:rPr>
        <w:t>Vlada</w:t>
      </w:r>
      <w:r w:rsidR="00E27256" w:rsidRPr="007D1A1D">
        <w:rPr>
          <w:sz w:val="24"/>
          <w:szCs w:val="24"/>
        </w:rPr>
        <w:t xml:space="preserve"> (</w:t>
      </w:r>
      <w:r>
        <w:rPr>
          <w:sz w:val="24"/>
          <w:szCs w:val="24"/>
        </w:rPr>
        <w:t>broj</w:t>
      </w:r>
      <w:r w:rsidR="00E27256" w:rsidRPr="007D1A1D">
        <w:rPr>
          <w:sz w:val="24"/>
          <w:szCs w:val="24"/>
        </w:rPr>
        <w:t xml:space="preserve"> 011-1</w:t>
      </w:r>
      <w:r w:rsidR="00E27256" w:rsidRPr="007D1A1D">
        <w:rPr>
          <w:sz w:val="24"/>
          <w:szCs w:val="24"/>
          <w:lang w:val="en-US"/>
        </w:rPr>
        <w:t>3</w:t>
      </w:r>
      <w:r w:rsidR="00E27256" w:rsidRPr="007D1A1D">
        <w:rPr>
          <w:sz w:val="24"/>
          <w:szCs w:val="24"/>
          <w:lang w:val="sr-Cyrl-RS"/>
        </w:rPr>
        <w:t>71</w:t>
      </w:r>
      <w:r w:rsidR="00E27256" w:rsidRPr="007D1A1D">
        <w:rPr>
          <w:sz w:val="24"/>
          <w:szCs w:val="24"/>
        </w:rPr>
        <w:t xml:space="preserve">/21 </w:t>
      </w:r>
      <w:r>
        <w:rPr>
          <w:sz w:val="24"/>
          <w:szCs w:val="24"/>
        </w:rPr>
        <w:t>od</w:t>
      </w:r>
      <w:r w:rsidR="00E27256" w:rsidRPr="007D1A1D">
        <w:rPr>
          <w:sz w:val="24"/>
          <w:szCs w:val="24"/>
        </w:rPr>
        <w:t xml:space="preserve"> </w:t>
      </w:r>
      <w:r w:rsidR="00E27256" w:rsidRPr="007D1A1D">
        <w:rPr>
          <w:sz w:val="24"/>
          <w:szCs w:val="24"/>
          <w:lang w:val="en-US"/>
        </w:rPr>
        <w:t>2</w:t>
      </w:r>
      <w:r w:rsidR="00E27256" w:rsidRPr="007D1A1D">
        <w:rPr>
          <w:sz w:val="24"/>
          <w:szCs w:val="24"/>
          <w:lang w:val="sr-Cyrl-RS"/>
        </w:rPr>
        <w:t>6</w:t>
      </w:r>
      <w:r w:rsidR="00E27256" w:rsidRPr="007D1A1D">
        <w:rPr>
          <w:sz w:val="24"/>
          <w:szCs w:val="24"/>
        </w:rPr>
        <w:t xml:space="preserve">. </w:t>
      </w:r>
      <w:r>
        <w:rPr>
          <w:sz w:val="24"/>
          <w:szCs w:val="24"/>
        </w:rPr>
        <w:t>ju</w:t>
      </w:r>
      <w:r>
        <w:rPr>
          <w:sz w:val="24"/>
          <w:szCs w:val="24"/>
          <w:lang w:val="sr-Cyrl-RS"/>
        </w:rPr>
        <w:t>l</w:t>
      </w:r>
      <w:r>
        <w:rPr>
          <w:sz w:val="24"/>
          <w:szCs w:val="24"/>
        </w:rPr>
        <w:t>a</w:t>
      </w:r>
      <w:r w:rsidR="00E27256" w:rsidRPr="007D1A1D">
        <w:rPr>
          <w:sz w:val="24"/>
          <w:szCs w:val="24"/>
        </w:rPr>
        <w:t xml:space="preserve"> 2021. </w:t>
      </w:r>
      <w:r>
        <w:rPr>
          <w:sz w:val="24"/>
          <w:szCs w:val="24"/>
        </w:rPr>
        <w:t>godine</w:t>
      </w:r>
      <w:r w:rsidR="00E27256" w:rsidRPr="007D1A1D">
        <w:rPr>
          <w:sz w:val="24"/>
          <w:szCs w:val="24"/>
        </w:rPr>
        <w:t>)</w:t>
      </w:r>
      <w:r w:rsidR="00E27256">
        <w:rPr>
          <w:sz w:val="24"/>
          <w:szCs w:val="24"/>
          <w:lang w:val="sr-Cyrl-RS"/>
        </w:rPr>
        <w:t>.</w:t>
      </w:r>
    </w:p>
    <w:p w:rsidR="00E27256" w:rsidRPr="00C4578E" w:rsidRDefault="000A04C1" w:rsidP="00F11180">
      <w:pPr>
        <w:spacing w:before="120" w:after="120" w:line="240" w:lineRule="auto"/>
        <w:ind w:firstLine="1134"/>
        <w:jc w:val="both"/>
        <w:rPr>
          <w:rFonts w:ascii="Arial" w:hAnsi="Arial" w:cs="Arial"/>
          <w:b/>
          <w:noProof/>
          <w:sz w:val="24"/>
          <w:szCs w:val="24"/>
          <w:u w:val="single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Zatim</w:t>
      </w:r>
      <w:r w:rsidR="00E27256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E27256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Narodna</w:t>
      </w:r>
      <w:r w:rsidR="00E27256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skupština</w:t>
      </w:r>
      <w:r w:rsidR="00E27256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prešla</w:t>
      </w:r>
      <w:r w:rsidR="00E27256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E27256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</w:t>
      </w:r>
      <w:r w:rsidR="00E27256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</w:t>
      </w:r>
      <w:r w:rsidR="00E27256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utvrđenom</w:t>
      </w:r>
      <w:r w:rsidR="00E27256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dnevnom</w:t>
      </w:r>
      <w:r w:rsidR="00E27256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redu</w:t>
      </w:r>
      <w:r w:rsidR="00E27256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sednice</w:t>
      </w:r>
      <w:r w:rsidR="00E27256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odnosno</w:t>
      </w:r>
      <w:r w:rsidR="00E27256" w:rsidRPr="00EE3C7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E27256" w:rsidRPr="00C4578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zajednički</w:t>
      </w:r>
      <w:r w:rsidR="00E27256" w:rsidRPr="00D7150C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jedinstveni</w:t>
      </w:r>
      <w:r w:rsidR="00E27256" w:rsidRPr="00D7150C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pretres</w:t>
      </w:r>
      <w:r w:rsidR="00E27256" w:rsidRPr="00D7150C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o</w:t>
      </w:r>
      <w:r w:rsidR="00E27256" w:rsidRPr="00D7150C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predlozima</w:t>
      </w:r>
      <w:r w:rsidR="00E27256" w:rsidRPr="00D7150C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zakona</w:t>
      </w:r>
      <w:r w:rsidR="00E27256" w:rsidRPr="00D7150C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iz</w:t>
      </w:r>
      <w:r w:rsidR="00E27256" w:rsidRPr="00D7150C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tačaka</w:t>
      </w:r>
      <w:r w:rsidR="00E27256" w:rsidRPr="00D7150C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od</w:t>
      </w:r>
      <w:r w:rsidR="00E27256" w:rsidRPr="00D7150C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1.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do</w:t>
      </w:r>
      <w:r w:rsidR="00E27256" w:rsidRPr="00D7150C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5.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dnevnog</w:t>
      </w:r>
      <w:r w:rsidR="00E27256" w:rsidRPr="00D7150C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reda</w:t>
      </w:r>
      <w:r w:rsidR="00E27256" w:rsidRPr="00C4578E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E27256" w:rsidRDefault="000A04C1" w:rsidP="00F11180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Predsedavajući</w:t>
      </w:r>
      <w:r w:rsidR="00E2725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E2725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="00E2725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Orlić</w:t>
      </w:r>
      <w:r w:rsidR="00E27256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3812A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3812A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3812A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27256" w:rsidRPr="00EE3C7F">
        <w:rPr>
          <w:rFonts w:ascii="Arial" w:eastAsia="Calibri" w:hAnsi="Arial" w:cs="Arial"/>
          <w:sz w:val="24"/>
          <w:szCs w:val="24"/>
          <w:lang w:val="sr-Latn-RS"/>
        </w:rPr>
        <w:t>,</w:t>
      </w:r>
      <w:r w:rsidR="00E27256" w:rsidRPr="00EE3C7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E27256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E27256" w:rsidRPr="001E0680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E27256" w:rsidRPr="001E0680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E27256" w:rsidRPr="001E068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E27256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E27256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E2725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pozvani</w:t>
      </w:r>
      <w:r w:rsidR="00E27256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E27256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E2725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prisustvuju</w:t>
      </w:r>
      <w:r w:rsidR="00E27256">
        <w:rPr>
          <w:rFonts w:ascii="Arial" w:eastAsia="Calibri" w:hAnsi="Arial" w:cs="Arial"/>
          <w:sz w:val="24"/>
          <w:szCs w:val="24"/>
          <w:lang w:val="sr-Cyrl-RS"/>
        </w:rPr>
        <w:t>:</w:t>
      </w:r>
      <w:r w:rsidR="00E27256" w:rsidRPr="00D872FC"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Nebojša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Stefanović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Vlade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odbrane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Vulin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unutrašnjih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poslova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Predrag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Bandić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vršilac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dužnosti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pomoćnika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ministra</w:t>
      </w:r>
      <w:r w:rsidR="003D531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odbrane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Zoran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Lazić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sekretar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Ministarstva</w:t>
      </w:r>
      <w:r w:rsidR="00851DD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unutrašnjih</w:t>
      </w:r>
      <w:r w:rsidR="00851DD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poslova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pukovnik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Nebojša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Svjetlica</w:t>
      </w:r>
      <w:r w:rsidR="00851DD1">
        <w:rPr>
          <w:rFonts w:ascii="Arial" w:eastAsia="Calibri" w:hAnsi="Arial" w:cs="Arial"/>
          <w:sz w:val="24"/>
          <w:szCs w:val="24"/>
          <w:lang w:val="sr-Cyrl-RS"/>
        </w:rPr>
        <w:t>,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Uprave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međunarodnu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vojnu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saradnju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Sektora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politiku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odbrane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Ministarstva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odbrane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Mirjana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Matić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diplomirani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pravnik</w:t>
      </w:r>
      <w:r w:rsidR="00C1498C">
        <w:rPr>
          <w:rFonts w:ascii="Arial" w:eastAsia="Calibri" w:hAnsi="Arial" w:cs="Arial"/>
          <w:sz w:val="24"/>
          <w:szCs w:val="24"/>
          <w:lang w:val="sr-Cyrl-RS"/>
        </w:rPr>
        <w:t>,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međunarodno</w:t>
      </w:r>
      <w:r w:rsidR="00C1498C">
        <w:rPr>
          <w:rFonts w:ascii="Arial" w:eastAsia="Calibri" w:hAnsi="Arial" w:cs="Arial"/>
          <w:sz w:val="24"/>
          <w:szCs w:val="24"/>
          <w:lang w:val="sr-Cyrl-RS"/>
        </w:rPr>
        <w:t xml:space="preserve"> -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pravne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poslove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Uprave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međunarodnu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vojnu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saradnju</w:t>
      </w:r>
      <w:r w:rsidR="009B44D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Sektora</w:t>
      </w:r>
      <w:r w:rsidR="009B44D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9B44D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politiku</w:t>
      </w:r>
      <w:r w:rsidR="009B44D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odbrane</w:t>
      </w:r>
      <w:r w:rsidR="009B44D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Ministarstva</w:t>
      </w:r>
      <w:r w:rsidR="009B44D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odbrane</w:t>
      </w:r>
      <w:r w:rsidR="00E27256" w:rsidRPr="00437B91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B3701C" w:rsidRDefault="000A04C1" w:rsidP="00B3701C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B3701C" w:rsidRPr="00FF522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Orlić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B3701C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3701C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B3701C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B3701C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3701C">
        <w:rPr>
          <w:rFonts w:ascii="Arial" w:eastAsia="Times New Roman" w:hAnsi="Arial" w:cs="Arial"/>
          <w:sz w:val="24"/>
          <w:szCs w:val="24"/>
          <w:lang w:val="sr-Cyrl-RS"/>
        </w:rPr>
        <w:t xml:space="preserve">170,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B370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shodno</w:t>
      </w:r>
      <w:r w:rsidR="00B370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B370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3701C" w:rsidRPr="009644C7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B3701C">
        <w:rPr>
          <w:rFonts w:ascii="Arial" w:eastAsia="Times New Roman" w:hAnsi="Arial" w:cs="Arial"/>
          <w:sz w:val="24"/>
          <w:szCs w:val="24"/>
          <w:lang w:val="sr-Cyrl-RS"/>
        </w:rPr>
        <w:t xml:space="preserve">57.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B3701C">
        <w:rPr>
          <w:rFonts w:ascii="Arial" w:eastAsia="Times New Roman" w:hAnsi="Arial" w:cs="Arial"/>
          <w:sz w:val="24"/>
          <w:szCs w:val="24"/>
          <w:lang w:val="sr-Cyrl-RS"/>
        </w:rPr>
        <w:t xml:space="preserve"> 2</w:t>
      </w:r>
      <w:r w:rsidR="00B3701C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B3701C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otvorio</w:t>
      </w:r>
      <w:r w:rsidR="00B3701C" w:rsidRPr="00FF522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zajednički</w:t>
      </w:r>
      <w:r w:rsidR="00B3701C" w:rsidRPr="00FF522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="00B3701C" w:rsidRPr="00FF522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B3701C" w:rsidRPr="00FF5225">
        <w:rPr>
          <w:rFonts w:ascii="Arial" w:eastAsia="Times New Roman" w:hAnsi="Arial" w:cs="Arial"/>
          <w:sz w:val="24"/>
          <w:szCs w:val="24"/>
          <w:lang w:val="sr-Cyrl-RS"/>
        </w:rPr>
        <w:t xml:space="preserve"> o</w:t>
      </w:r>
      <w:r w:rsidR="00B3701C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B3701C" w:rsidRPr="00FF5225" w:rsidRDefault="00B3701C" w:rsidP="00FF6C3C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225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FF5225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0A04C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Predlogu</w:t>
      </w:r>
      <w:r w:rsidRPr="00FF5225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0A04C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zakona</w:t>
      </w:r>
      <w:r w:rsidRPr="00FF5225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0A04C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o</w:t>
      </w:r>
      <w:r w:rsidRPr="00FF5225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0A04C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potvrđivanju</w:t>
      </w:r>
      <w:r w:rsidRPr="00FF5225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0A04C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Sporazuma</w:t>
      </w:r>
      <w:r w:rsidRPr="00FF5225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0A04C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između</w:t>
      </w:r>
      <w:r w:rsidRPr="00FF5225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0A04C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Vlade</w:t>
      </w:r>
      <w:r w:rsidRPr="00FF5225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0A04C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Republike</w:t>
      </w:r>
      <w:r w:rsidRPr="00FF5225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0A04C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Srbije</w:t>
      </w:r>
      <w:r w:rsidRPr="00FF5225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0A04C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i</w:t>
      </w:r>
      <w:r w:rsidRPr="00FF5225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0A04C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Saveta</w:t>
      </w:r>
      <w:r w:rsidRPr="00FF5225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0A04C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ministara</w:t>
      </w:r>
      <w:r w:rsidRPr="00FF5225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0A04C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Bosne</w:t>
      </w:r>
      <w:r w:rsidRPr="00FF5225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0A04C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i</w:t>
      </w:r>
      <w:r w:rsidRPr="00FF5225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0A04C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Hercegovine</w:t>
      </w:r>
      <w:r w:rsidRPr="00FF5225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0A04C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o</w:t>
      </w:r>
      <w:r w:rsidRPr="00FF5225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0A04C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zajedničkim</w:t>
      </w:r>
      <w:r w:rsidRPr="00FF5225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0A04C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lokacijama</w:t>
      </w:r>
      <w:r w:rsidRPr="00FF5225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0A04C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na</w:t>
      </w:r>
      <w:r w:rsidRPr="00FF5225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0A04C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graničnim</w:t>
      </w:r>
      <w:r w:rsidRPr="00FF5225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0A04C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prelazima</w:t>
      </w:r>
      <w:r w:rsidRPr="00FF5225">
        <w:rPr>
          <w:rFonts w:ascii="Arial" w:eastAsia="Times New Roman" w:hAnsi="Arial" w:cs="Arial"/>
          <w:noProof/>
          <w:sz w:val="24"/>
          <w:szCs w:val="24"/>
        </w:rPr>
        <w:t>,</w:t>
      </w:r>
      <w:r w:rsidRPr="00FF522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:rsidR="00B3701C" w:rsidRPr="00FF5225" w:rsidRDefault="00B3701C" w:rsidP="00FF6C3C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225">
        <w:rPr>
          <w:rFonts w:ascii="Arial" w:eastAsia="Times New Roman" w:hAnsi="Arial" w:cs="Arial"/>
          <w:b/>
          <w:bCs/>
          <w:sz w:val="24"/>
          <w:szCs w:val="24"/>
        </w:rPr>
        <w:lastRenderedPageBreak/>
        <w:t>-</w:t>
      </w:r>
      <w:r w:rsidRPr="00FF5225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Predlogu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potvrđivanju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Sporazuma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između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Vlade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Republike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Srbije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Saveta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minist</w:t>
      </w:r>
      <w:r w:rsidRPr="00FF5225">
        <w:rPr>
          <w:rFonts w:ascii="Arial" w:eastAsia="Times New Roman" w:hAnsi="Arial" w:cs="Arial"/>
          <w:b/>
          <w:sz w:val="24"/>
          <w:szCs w:val="24"/>
        </w:rPr>
        <w:t>a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ra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Bosne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Hercegovine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graničnim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prelazima</w:t>
      </w:r>
      <w:r w:rsidRPr="00FF5225">
        <w:rPr>
          <w:rFonts w:ascii="Arial" w:eastAsia="Times New Roman" w:hAnsi="Arial" w:cs="Arial"/>
          <w:sz w:val="24"/>
          <w:szCs w:val="24"/>
        </w:rPr>
        <w:t>,</w:t>
      </w:r>
    </w:p>
    <w:p w:rsidR="00B3701C" w:rsidRPr="00FF5225" w:rsidRDefault="00B3701C" w:rsidP="00FF6C3C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225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FF5225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Predlogu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potvrđivanju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Memoranduma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razumevanju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vojnoj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saradnji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između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Vlade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Republike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Srbije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koju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predstavlja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Ministarstvo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odbrane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Vlade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Arapske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Republike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Egipat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koju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predstavlja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Ministarstvo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odbrane</w:t>
      </w:r>
      <w:r w:rsidRPr="00FF5225">
        <w:rPr>
          <w:rFonts w:ascii="Arial" w:eastAsia="Times New Roman" w:hAnsi="Arial" w:cs="Arial"/>
          <w:sz w:val="24"/>
          <w:szCs w:val="24"/>
        </w:rPr>
        <w:t>,</w:t>
      </w:r>
    </w:p>
    <w:p w:rsidR="00B3701C" w:rsidRPr="00FF5225" w:rsidRDefault="00B3701C" w:rsidP="00FF6C3C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F5225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FF5225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Predlogu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potvrđivanju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Sporazuma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između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Vlade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Republike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Srbije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Saveta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ministara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Bosne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Hercegovine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pograničnom</w:t>
      </w:r>
      <w:r w:rsidRPr="00FF522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A04C1">
        <w:rPr>
          <w:rFonts w:ascii="Arial" w:eastAsia="Times New Roman" w:hAnsi="Arial" w:cs="Arial"/>
          <w:b/>
          <w:sz w:val="24"/>
          <w:szCs w:val="24"/>
          <w:lang w:val="sr-Cyrl-CS"/>
        </w:rPr>
        <w:t>saobraćaju</w:t>
      </w:r>
      <w:r w:rsidRPr="00FF5225">
        <w:rPr>
          <w:rFonts w:ascii="Arial" w:eastAsia="Times New Roman" w:hAnsi="Arial" w:cs="Arial"/>
          <w:sz w:val="24"/>
          <w:szCs w:val="24"/>
        </w:rPr>
        <w:t xml:space="preserve"> </w:t>
      </w:r>
      <w:r w:rsidR="000A04C1">
        <w:rPr>
          <w:rFonts w:ascii="Arial" w:eastAsia="Times New Roman" w:hAnsi="Arial" w:cs="Arial"/>
          <w:sz w:val="24"/>
          <w:szCs w:val="24"/>
          <w:lang w:val="sr-Cyrl-RS"/>
        </w:rPr>
        <w:t>i</w:t>
      </w:r>
    </w:p>
    <w:p w:rsidR="00B3701C" w:rsidRPr="00FF5225" w:rsidRDefault="00B3701C" w:rsidP="00FF6C3C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F5225">
        <w:rPr>
          <w:rFonts w:ascii="Arial" w:eastAsia="Times New Roman" w:hAnsi="Arial" w:cs="Arial"/>
          <w:b/>
          <w:bCs/>
          <w:sz w:val="24"/>
          <w:szCs w:val="24"/>
          <w:lang w:val="ru-RU"/>
        </w:rPr>
        <w:t>-</w:t>
      </w:r>
      <w:r w:rsidRPr="00FF5225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0A04C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Predlogu</w:t>
      </w:r>
      <w:r w:rsidRPr="00FF5225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0A04C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zakona</w:t>
      </w:r>
      <w:r w:rsidRPr="00FF5225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0A04C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o</w:t>
      </w:r>
      <w:r w:rsidRPr="00FF5225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0A04C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potvrđivanju</w:t>
      </w:r>
      <w:r w:rsidRPr="00FF5225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0A04C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Sporazuma</w:t>
      </w:r>
      <w:r w:rsidRPr="00FF5225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0A04C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između</w:t>
      </w:r>
      <w:r w:rsidRPr="00FF5225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0A04C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Vlade</w:t>
      </w:r>
      <w:r w:rsidRPr="00FF5225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0A04C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Republike</w:t>
      </w:r>
      <w:r w:rsidRPr="00FF5225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0A04C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Srbije</w:t>
      </w:r>
      <w:r w:rsidRPr="00FF5225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0A04C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i</w:t>
      </w:r>
      <w:r w:rsidRPr="00FF5225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0A04C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Vlade</w:t>
      </w:r>
      <w:r w:rsidRPr="00FF5225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0A04C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Republike</w:t>
      </w:r>
      <w:r w:rsidRPr="00FF5225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0A04C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Austrije</w:t>
      </w:r>
      <w:r w:rsidRPr="00FF5225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0A04C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o</w:t>
      </w:r>
      <w:r w:rsidRPr="00FF5225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0A04C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saradnji</w:t>
      </w:r>
      <w:r w:rsidRPr="00FF5225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0A04C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u</w:t>
      </w:r>
      <w:r w:rsidRPr="00FF5225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0A04C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oblasti</w:t>
      </w:r>
      <w:r w:rsidRPr="00FF5225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0A04C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zaštite</w:t>
      </w:r>
      <w:r w:rsidRPr="00FF5225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0A04C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od</w:t>
      </w:r>
      <w:r w:rsidRPr="00FF5225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0A04C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katastrofa</w:t>
      </w:r>
      <w:r w:rsidRPr="00FF5225">
        <w:rPr>
          <w:rFonts w:ascii="Arial" w:eastAsia="Times New Roman" w:hAnsi="Arial" w:cs="Arial"/>
          <w:noProof/>
          <w:sz w:val="24"/>
          <w:szCs w:val="24"/>
        </w:rPr>
        <w:t>.</w:t>
      </w:r>
    </w:p>
    <w:p w:rsidR="00B3701C" w:rsidRDefault="000A04C1" w:rsidP="00B3701C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Uvodno</w:t>
      </w:r>
      <w:r w:rsidR="00B3701C" w:rsidRPr="009644C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izlaganje</w:t>
      </w:r>
      <w:r w:rsidR="00B3701C" w:rsidRPr="009644C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</w:t>
      </w:r>
      <w:r w:rsidR="00B3701C" w:rsidRPr="009644C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predlozima</w:t>
      </w:r>
      <w:r w:rsidR="00B3701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zakona</w:t>
      </w:r>
      <w:r w:rsidR="00B3701C" w:rsidRPr="009644C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podneo</w:t>
      </w:r>
      <w:r w:rsidR="00B3701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="00B3701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B3701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predlagača</w:t>
      </w:r>
      <w:r w:rsidR="00B3701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Aleksandar</w:t>
      </w:r>
      <w:r w:rsidR="00B3701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Vulin</w:t>
      </w:r>
      <w:r w:rsidR="00B3701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ministar</w:t>
      </w:r>
      <w:r w:rsidR="00B3701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unutrašnjih</w:t>
      </w:r>
      <w:r w:rsidR="00B3701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poslova</w:t>
      </w:r>
      <w:r w:rsidR="00B3701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</w:t>
      </w:r>
    </w:p>
    <w:p w:rsidR="00B3701C" w:rsidRPr="00801BAB" w:rsidRDefault="000A04C1" w:rsidP="00B3701C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B3701C" w:rsidRPr="00385E7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zajedničkom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jedinstvenom</w:t>
      </w:r>
      <w:r w:rsidR="00B3701C" w:rsidRPr="00385E7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B3701C" w:rsidRPr="00385E7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učestvovali</w:t>
      </w:r>
      <w:r w:rsidR="00B3701C" w:rsidRPr="00385E7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B3701C" w:rsidRPr="00385E7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B3701C" w:rsidRPr="00385E7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B3701C" w:rsidRPr="00385E70">
        <w:rPr>
          <w:rFonts w:ascii="Arial" w:eastAsia="Calibri" w:hAnsi="Arial" w:cs="Arial"/>
          <w:sz w:val="24"/>
          <w:szCs w:val="24"/>
          <w:lang w:val="sr-Cyrl-RS"/>
        </w:rPr>
        <w:t>:</w:t>
      </w:r>
      <w:r w:rsidR="00B3701C" w:rsidRPr="00385E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B3701C" w:rsidRPr="00385E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B3701C" w:rsidRPr="00385E7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izvestilac</w:t>
      </w:r>
      <w:r w:rsidR="00B3701C" w:rsidRPr="00385E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B3701C" w:rsidRPr="00385E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3701C" w:rsidRPr="00385E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odbranu</w:t>
      </w:r>
      <w:r w:rsidR="00B3701C" w:rsidRPr="00385E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3701C" w:rsidRPr="00385E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unutrašnje</w:t>
      </w:r>
      <w:r w:rsidR="00B3701C" w:rsidRPr="00385E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poslove</w:t>
      </w:r>
      <w:r w:rsidR="00B3701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B370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Uglješa</w:t>
      </w:r>
      <w:r w:rsidR="00B370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Mrdić</w:t>
      </w:r>
      <w:r w:rsidR="00B3701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izvestilac</w:t>
      </w:r>
      <w:r w:rsidR="00B370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B370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ustavna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pitanja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zakonodavstvo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B3701C" w:rsidRPr="00385E7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Muamer</w:t>
      </w:r>
      <w:r w:rsidR="00B3701C" w:rsidRPr="00385E7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Zukorlić</w:t>
      </w:r>
      <w:r w:rsidR="00B3701C" w:rsidRPr="00385E7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B3701C" w:rsidRPr="00385E7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B3701C" w:rsidRPr="00385E7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B3701C" w:rsidRPr="00385E70">
        <w:rPr>
          <w:rFonts w:ascii="Arial" w:eastAsia="Calibri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sz w:val="24"/>
          <w:szCs w:val="24"/>
          <w:lang w:val="sr-Cyrl-RS"/>
        </w:rPr>
        <w:t>STRANKA</w:t>
      </w:r>
      <w:r w:rsidR="00B3701C" w:rsidRPr="00385E7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PRAVDE</w:t>
      </w:r>
      <w:r w:rsidR="00B3701C" w:rsidRPr="00385E7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B3701C" w:rsidRPr="00385E7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POMIRENjA</w:t>
      </w:r>
      <w:r w:rsidR="00B3701C" w:rsidRPr="00385E7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SPP</w:t>
      </w:r>
      <w:r w:rsidR="00B3701C" w:rsidRPr="00385E70">
        <w:rPr>
          <w:rFonts w:ascii="Arial" w:eastAsia="Calibri" w:hAnsi="Arial" w:cs="Arial"/>
          <w:sz w:val="24"/>
          <w:szCs w:val="24"/>
          <w:lang w:val="sr-Cyrl-RS"/>
        </w:rPr>
        <w:t xml:space="preserve"> -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UJEDINjENA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SELjAČKA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STRANKA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USS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>“ (</w:t>
      </w:r>
      <w:r>
        <w:rPr>
          <w:rFonts w:ascii="Arial" w:eastAsia="Calibri" w:hAnsi="Arial" w:cs="Arial"/>
          <w:sz w:val="24"/>
          <w:szCs w:val="24"/>
          <w:lang w:val="sr-Cyrl-RS"/>
        </w:rPr>
        <w:t>potom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repliku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više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navrata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javili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Vulin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Muamer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Zukorlić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B3701C" w:rsidRPr="00385E7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Muamer</w:t>
      </w:r>
      <w:r w:rsidR="00B3701C" w:rsidRPr="00385E7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Bačevac</w:t>
      </w:r>
      <w:r w:rsidR="00B3701C" w:rsidRPr="00385E7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B3701C" w:rsidRPr="00385E7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B3701C" w:rsidRPr="00385E7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B3701C" w:rsidRPr="00385E7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Socijaldemokratska</w:t>
      </w:r>
      <w:r w:rsidR="00B3701C" w:rsidRPr="00385E7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partija</w:t>
      </w:r>
      <w:r w:rsidR="00B3701C" w:rsidRPr="00385E7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Dragan</w:t>
      </w:r>
      <w:r w:rsidR="00B3701C" w:rsidRPr="00203CE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</w:t>
      </w:r>
      <w:r w:rsidR="00B3701C" w:rsidRPr="00203CE3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Marković</w:t>
      </w:r>
      <w:r w:rsidR="00B3701C" w:rsidRPr="00203CE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B3701C" w:rsidRPr="00203CE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B3701C" w:rsidRPr="00203CE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B3701C" w:rsidRPr="00203CE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JEDINSTVENA</w:t>
      </w:r>
      <w:r w:rsidR="00B3701C" w:rsidRPr="00203CE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SRBIJA</w:t>
      </w:r>
      <w:r w:rsidR="00B3701C" w:rsidRPr="00203CE3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JS</w:t>
      </w:r>
      <w:r w:rsidR="00B3701C" w:rsidRPr="00203CE3">
        <w:rPr>
          <w:rFonts w:ascii="Arial" w:eastAsia="Calibri" w:hAnsi="Arial" w:cs="Arial"/>
          <w:sz w:val="24"/>
          <w:szCs w:val="24"/>
          <w:lang w:val="sr-Cyrl-RS"/>
        </w:rPr>
        <w:t>)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čega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repliku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više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navrata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javili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Vulin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Dragan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Marković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Stefan</w:t>
      </w:r>
      <w:r w:rsidR="00B3701C" w:rsidRPr="00C1199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Krkobabić</w:t>
      </w:r>
      <w:r w:rsidR="00B3701C" w:rsidRPr="00C1199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B3701C" w:rsidRPr="00C1199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PUPS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- „</w:t>
      </w:r>
      <w:r>
        <w:rPr>
          <w:rFonts w:ascii="Arial" w:eastAsia="Calibri" w:hAnsi="Arial" w:cs="Arial"/>
          <w:sz w:val="24"/>
          <w:szCs w:val="24"/>
          <w:lang w:val="sr-Cyrl-RS"/>
        </w:rPr>
        <w:t>Tri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“, </w:t>
      </w:r>
      <w:r w:rsidR="00B3701C" w:rsidRPr="00C1199A">
        <w:rPr>
          <w:rFonts w:ascii="Arial" w:eastAsia="Calibri" w:hAnsi="Arial" w:cs="Arial"/>
          <w:sz w:val="24"/>
          <w:szCs w:val="24"/>
          <w:lang w:val="sr-Cyrl-RS"/>
        </w:rPr>
        <w:t>(</w:t>
      </w: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B3701C" w:rsidRPr="00C1199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predsedavajuća</w:t>
      </w:r>
      <w:r w:rsidR="00B3701C" w:rsidRPr="00C1199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Marija</w:t>
      </w:r>
      <w:r w:rsidR="00B3701C" w:rsidRPr="00C1199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Jevđić</w:t>
      </w:r>
      <w:r w:rsidR="00B3701C" w:rsidRPr="00C1199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B3701C" w:rsidRPr="00C1199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B3701C" w:rsidRPr="00C1199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B3701C" w:rsidRPr="00C1199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B3701C" w:rsidRPr="00C1199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B3701C" w:rsidRPr="00C1199A">
        <w:rPr>
          <w:rFonts w:ascii="Arial" w:eastAsia="Calibri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B3701C" w:rsidRPr="00C1199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B3701C" w:rsidRPr="00C1199A">
        <w:rPr>
          <w:rFonts w:ascii="Arial" w:eastAsia="Calibri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Calibri" w:hAnsi="Arial" w:cs="Arial"/>
          <w:sz w:val="24"/>
          <w:szCs w:val="24"/>
          <w:lang w:val="sr-Cyrl-RS"/>
        </w:rPr>
        <w:t>st</w:t>
      </w:r>
      <w:r w:rsidR="00B3701C" w:rsidRPr="00C1199A">
        <w:rPr>
          <w:rFonts w:ascii="Arial" w:eastAsia="Calibri" w:hAnsi="Arial" w:cs="Arial"/>
          <w:sz w:val="24"/>
          <w:szCs w:val="24"/>
          <w:lang w:val="sr-Cyrl-RS"/>
        </w:rPr>
        <w:t xml:space="preserve">. 2.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B3701C" w:rsidRPr="00C1199A">
        <w:rPr>
          <w:rFonts w:ascii="Arial" w:eastAsia="Calibri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B3701C" w:rsidRPr="00C1199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produžila</w:t>
      </w:r>
      <w:r w:rsidR="00B3701C" w:rsidRPr="00C1199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</w:t>
      </w:r>
      <w:r w:rsidR="00B3701C" w:rsidRPr="00C1199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sednice</w:t>
      </w:r>
      <w:r w:rsidR="00B3701C" w:rsidRPr="00C1199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B3701C" w:rsidRPr="00C1199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posle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18,00 </w:t>
      </w:r>
      <w:r>
        <w:rPr>
          <w:rFonts w:ascii="Arial" w:eastAsia="Calibri" w:hAnsi="Arial" w:cs="Arial"/>
          <w:sz w:val="24"/>
          <w:szCs w:val="24"/>
          <w:lang w:val="sr-Cyrl-RS"/>
        </w:rPr>
        <w:t>časova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Đorđe</w:t>
      </w:r>
      <w:r w:rsidR="00B3701C" w:rsidRPr="00801BA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Milićević</w:t>
      </w:r>
      <w:r w:rsidR="00B3701C" w:rsidRPr="00801BA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B3701C" w:rsidRPr="00801BA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B3701C" w:rsidRPr="00801BA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B3701C" w:rsidRPr="00801BA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SOCIJALISTIČKA</w:t>
      </w:r>
      <w:r w:rsidR="00B3701C" w:rsidRPr="00801BA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PARTIJA</w:t>
      </w:r>
      <w:r w:rsidR="00B3701C" w:rsidRPr="00801BA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B3701C" w:rsidRPr="00801BAB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SPS</w:t>
      </w:r>
      <w:r w:rsidR="00B3701C" w:rsidRPr="00801BAB">
        <w:rPr>
          <w:rFonts w:ascii="Arial" w:eastAsia="Calibri" w:hAnsi="Arial" w:cs="Arial"/>
          <w:sz w:val="24"/>
          <w:szCs w:val="24"/>
          <w:lang w:val="sr-Cyrl-RS"/>
        </w:rPr>
        <w:t>)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Milimir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Vujadinović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B3701C" w:rsidRPr="005A744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B3701C" w:rsidRPr="005A744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B3701C" w:rsidRPr="005A7448">
        <w:rPr>
          <w:rFonts w:ascii="Arial" w:eastAsia="Calibri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B3701C" w:rsidRPr="005A744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Vučić</w:t>
      </w:r>
      <w:r w:rsidR="00B3701C" w:rsidRPr="005A7448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B3701C" w:rsidRPr="005A744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našu</w:t>
      </w:r>
      <w:r w:rsidR="00B3701C" w:rsidRPr="005A744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decu</w:t>
      </w:r>
      <w:r w:rsidR="00B3701C" w:rsidRPr="005A7448">
        <w:rPr>
          <w:rFonts w:ascii="Arial" w:eastAsia="Calibri" w:hAnsi="Arial" w:cs="Arial"/>
          <w:sz w:val="24"/>
          <w:szCs w:val="24"/>
          <w:lang w:val="sr-Cyrl-RS"/>
        </w:rPr>
        <w:t>“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B3701C" w:rsidRPr="00801BA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B3701C" w:rsidRPr="00801BA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B3701C" w:rsidRPr="00801BA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B3701C" w:rsidRPr="00801BA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javio</w:t>
      </w:r>
      <w:r w:rsidR="00B3701C" w:rsidRPr="00801BA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B3701C" w:rsidRPr="00801BA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B3701C" w:rsidRPr="00801BA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Vulin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replicirali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mu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B3701C" w:rsidRPr="00801BA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Milimir</w:t>
      </w:r>
      <w:r w:rsidR="0077707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Vujadinović</w:t>
      </w:r>
      <w:r w:rsidR="0077707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77707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Đorđe</w:t>
      </w:r>
      <w:r w:rsidR="0077707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Milićević</w:t>
      </w:r>
      <w:r w:rsidR="00777070">
        <w:rPr>
          <w:rFonts w:ascii="Arial" w:eastAsia="Calibri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Samir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Tandir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potom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replike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više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navrata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razmenili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Đorđe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Milićević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Samir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Tandir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čega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javio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Vulin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replike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razmenili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B3701C" w:rsidRPr="00801BA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B3701C" w:rsidRPr="00801BA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Đorđe</w:t>
      </w:r>
      <w:r w:rsidR="00B3701C" w:rsidRPr="00801BA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Milićević</w:t>
      </w:r>
      <w:r w:rsidR="00B3701C" w:rsidRPr="00801BA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B3701C" w:rsidRPr="00801BA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Samir</w:t>
      </w:r>
      <w:r w:rsidR="00B3701C" w:rsidRPr="00801BA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Tandir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152A9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čega</w:t>
      </w:r>
      <w:r w:rsidR="00152A9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predsedavajući</w:t>
      </w:r>
      <w:r w:rsidR="00B3701C" w:rsidRPr="00801BA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Stefan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Krkobabić</w:t>
      </w:r>
      <w:r w:rsidR="00B3701C" w:rsidRPr="00801BA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BA3D8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BA3D8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B3701C" w:rsidRPr="00801BA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odredio</w:t>
      </w:r>
      <w:r w:rsidR="00B3701C" w:rsidRPr="00801BA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pauzu</w:t>
      </w:r>
      <w:r w:rsidR="00B3701C" w:rsidRPr="00801BA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trajanju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jednog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časa</w:t>
      </w:r>
      <w:r w:rsidR="00B3701C" w:rsidRPr="00801BAB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B3701C" w:rsidRPr="00801BAB" w:rsidRDefault="000A04C1" w:rsidP="00B3701C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B3701C" w:rsidRPr="00801BA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pauze</w:t>
      </w:r>
      <w:r w:rsidR="00B3701C" w:rsidRPr="00801BA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sednica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nastavljena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15 </w:t>
      </w:r>
      <w:r>
        <w:rPr>
          <w:rFonts w:ascii="Arial" w:eastAsia="Calibri" w:hAnsi="Arial" w:cs="Arial"/>
          <w:sz w:val="24"/>
          <w:szCs w:val="24"/>
          <w:lang w:val="sr-Cyrl-RS"/>
        </w:rPr>
        <w:t>časova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25</w:t>
      </w:r>
      <w:r w:rsidR="00B3701C" w:rsidRPr="00801BA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minuta</w:t>
      </w:r>
      <w:r w:rsidR="00B3701C" w:rsidRPr="00801BAB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B3701C" w:rsidRDefault="000A04C1" w:rsidP="00B3701C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B3701C" w:rsidRPr="00801BA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nastavku</w:t>
      </w:r>
      <w:r w:rsidR="00B3701C" w:rsidRPr="00801BA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zajedničkog</w:t>
      </w:r>
      <w:r w:rsidR="00B3701C" w:rsidRPr="00801BA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jedinstvenog</w:t>
      </w:r>
      <w:r w:rsidR="00B3701C" w:rsidRPr="00801BA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pretresa</w:t>
      </w:r>
      <w:r w:rsidR="00B3701C" w:rsidRPr="00801BA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učestvovali</w:t>
      </w:r>
      <w:r w:rsidR="00B3701C" w:rsidRPr="00801BA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B3701C" w:rsidRPr="00801BA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B3701C" w:rsidRPr="00801BA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B3701C" w:rsidRPr="00801BAB">
        <w:rPr>
          <w:rFonts w:ascii="Arial" w:eastAsia="Calibri" w:hAnsi="Arial" w:cs="Arial"/>
          <w:sz w:val="24"/>
          <w:szCs w:val="24"/>
          <w:lang w:val="sr-Cyrl-RS"/>
        </w:rPr>
        <w:t>: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Samira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Ćosović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Nenad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Filipović</w:t>
      </w:r>
      <w:r w:rsidR="00B3701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hadži</w:t>
      </w:r>
      <w:r w:rsidR="00B3701C" w:rsidRPr="001B66F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Milorad</w:t>
      </w:r>
      <w:r w:rsidR="00B3701C" w:rsidRPr="001B66F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Stošić</w:t>
      </w:r>
      <w:r w:rsidR="00B3701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Josip</w:t>
      </w:r>
      <w:r w:rsidR="00B3701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Broz</w:t>
      </w:r>
      <w:r w:rsidR="00B3701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Marijan</w:t>
      </w:r>
      <w:r w:rsidR="00B3701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Rističević</w:t>
      </w:r>
      <w:r w:rsidR="00B3701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Milija</w:t>
      </w:r>
      <w:r w:rsidR="00B3701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Miletić</w:t>
      </w:r>
      <w:r w:rsidR="00B3701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Radovan</w:t>
      </w:r>
      <w:r w:rsidR="00B3701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Arežina</w:t>
      </w:r>
      <w:r w:rsidR="00B3701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mr</w:t>
      </w:r>
      <w:r w:rsidR="00B3701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Jadranka</w:t>
      </w:r>
      <w:r w:rsidR="00B3701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Jovanović</w:t>
      </w:r>
      <w:r w:rsidR="00B3701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Dijana</w:t>
      </w:r>
      <w:r w:rsidR="00B3701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Radović</w:t>
      </w:r>
      <w:r w:rsidR="00B3701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Dušan</w:t>
      </w:r>
      <w:r w:rsidR="00B3701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Marić</w:t>
      </w:r>
      <w:r w:rsidR="00B3701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Dubravka</w:t>
      </w:r>
      <w:r w:rsidR="00B3701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Filipovski</w:t>
      </w:r>
      <w:r w:rsidR="00B3701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prof</w:t>
      </w:r>
      <w:r w:rsidR="00B3701C">
        <w:rPr>
          <w:rFonts w:ascii="Arial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sr-Cyrl-RS"/>
        </w:rPr>
        <w:t>dr</w:t>
      </w:r>
      <w:r w:rsidR="00B3701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Marko</w:t>
      </w:r>
      <w:r w:rsidR="00B3701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Atlagić</w:t>
      </w:r>
      <w:r w:rsidR="00B3701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Violeta</w:t>
      </w:r>
      <w:r w:rsidR="00B3701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Ocokoljić</w:t>
      </w:r>
      <w:r w:rsidR="00B3701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Adam</w:t>
      </w:r>
      <w:r w:rsidR="00B3701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Šukalo</w:t>
      </w:r>
      <w:r w:rsidR="00B3701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Milanka</w:t>
      </w:r>
      <w:r w:rsidR="00B3701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Jevtović</w:t>
      </w:r>
      <w:r w:rsidR="00B3701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Vukojičić</w:t>
      </w:r>
      <w:r w:rsidR="00B3701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Dejan</w:t>
      </w:r>
      <w:r w:rsidR="00B3701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Kesar</w:t>
      </w:r>
      <w:r w:rsidR="00B3701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B3701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Milimir</w:t>
      </w:r>
      <w:r w:rsidR="00B3701C" w:rsidRPr="00FF5F7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Vujadinović</w:t>
      </w:r>
      <w:r w:rsidR="00B3701C" w:rsidRPr="00FF5F7B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predstavnik</w:t>
      </w:r>
      <w:r w:rsidR="00B3701C" w:rsidRPr="00FF5F7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B3701C" w:rsidRPr="00FF5F7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B3701C" w:rsidRPr="00FF5F7B">
        <w:rPr>
          <w:rFonts w:ascii="Arial" w:hAnsi="Arial" w:cs="Arial"/>
          <w:noProof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noProof/>
          <w:sz w:val="24"/>
          <w:szCs w:val="24"/>
          <w:lang w:val="sr-Cyrl-RS"/>
        </w:rPr>
        <w:t>Aleksandar</w:t>
      </w:r>
      <w:r w:rsidR="00B3701C" w:rsidRPr="00FF5F7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Vučić</w:t>
      </w:r>
      <w:r w:rsidR="00B3701C" w:rsidRPr="00FF5F7B">
        <w:rPr>
          <w:rFonts w:ascii="Arial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B3701C" w:rsidRPr="00FF5F7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našu</w:t>
      </w:r>
      <w:r w:rsidR="00B3701C" w:rsidRPr="00FF5F7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decu</w:t>
      </w:r>
      <w:r w:rsidR="00B3701C" w:rsidRPr="00FF5F7B">
        <w:rPr>
          <w:rFonts w:ascii="Arial" w:hAnsi="Arial" w:cs="Arial"/>
          <w:noProof/>
          <w:sz w:val="24"/>
          <w:szCs w:val="24"/>
          <w:lang w:val="sr-Cyrl-RS"/>
        </w:rPr>
        <w:t>“</w:t>
      </w:r>
      <w:r w:rsidR="00B3701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nakon</w:t>
      </w:r>
      <w:r w:rsidR="00331A9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čega</w:t>
      </w:r>
      <w:r w:rsidR="00B3701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</w:t>
      </w:r>
      <w:r w:rsidR="00B3701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B3701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reč</w:t>
      </w:r>
      <w:r w:rsidR="00B3701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javio</w:t>
      </w:r>
      <w:r w:rsidR="00B3701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ministar</w:t>
      </w:r>
      <w:r w:rsidR="00B3701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Aleksandar</w:t>
      </w:r>
      <w:r w:rsidR="00B3701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Vulin</w:t>
      </w:r>
      <w:r w:rsidR="00B3701C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B3701C" w:rsidRDefault="000A04C1" w:rsidP="00B3701C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B3701C" w:rsidRPr="005355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3701C" w:rsidRPr="005355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B370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B370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B370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B3701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B370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B370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B370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B3701C" w:rsidRPr="005355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B3701C" w:rsidRPr="000C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B3701C" w:rsidRPr="000C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B3701C" w:rsidRPr="000C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3701C" w:rsidRPr="000C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B3701C" w:rsidRPr="000C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B3701C" w:rsidRPr="000C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B3701C" w:rsidRPr="000C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tačaka</w:t>
      </w:r>
      <w:r w:rsidR="00B3701C" w:rsidRPr="000C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3701C" w:rsidRPr="000C6E4E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B3701C" w:rsidRPr="000C6E4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3701C">
        <w:rPr>
          <w:rFonts w:ascii="Arial" w:hAnsi="Arial" w:cs="Arial"/>
          <w:sz w:val="24"/>
          <w:szCs w:val="24"/>
          <w:lang w:val="sr-Cyrl-RS"/>
        </w:rPr>
        <w:t>5</w:t>
      </w:r>
      <w:r w:rsidR="00B3701C" w:rsidRPr="000C6E4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B3701C" w:rsidRPr="000C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B3701C" w:rsidRPr="000C6E4E">
        <w:rPr>
          <w:rFonts w:ascii="Arial" w:hAnsi="Arial" w:cs="Arial"/>
          <w:sz w:val="24"/>
          <w:szCs w:val="24"/>
          <w:lang w:val="sr-Cyrl-RS"/>
        </w:rPr>
        <w:t>.</w:t>
      </w:r>
    </w:p>
    <w:p w:rsidR="00E27256" w:rsidRDefault="000A04C1" w:rsidP="00AC6263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Predsedavajući</w:t>
      </w:r>
      <w:r w:rsidR="00E27256" w:rsidRPr="007A4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27256" w:rsidRPr="007A4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E27256" w:rsidRPr="007A4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E27256" w:rsidRPr="007A4835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E27256" w:rsidRPr="007A4835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27256" w:rsidRPr="007A4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E27256" w:rsidRPr="007A4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utorak</w:t>
      </w:r>
      <w:r w:rsidR="00E27256">
        <w:rPr>
          <w:rFonts w:ascii="Arial" w:hAnsi="Arial" w:cs="Arial"/>
          <w:sz w:val="24"/>
          <w:szCs w:val="24"/>
          <w:lang w:val="sr-Cyrl-RS"/>
        </w:rPr>
        <w:t>, 19</w:t>
      </w:r>
      <w:r w:rsidR="00E27256" w:rsidRPr="007A483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oktobar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27256" w:rsidRPr="007A4835">
        <w:rPr>
          <w:rFonts w:ascii="Arial" w:hAnsi="Arial" w:cs="Arial"/>
          <w:sz w:val="24"/>
          <w:szCs w:val="24"/>
          <w:lang w:val="sr-Cyrl-RS"/>
        </w:rPr>
        <w:t xml:space="preserve">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E27256" w:rsidRPr="007A4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E27256" w:rsidRPr="007A4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početkom</w:t>
      </w:r>
      <w:r w:rsidR="00E27256" w:rsidRPr="007A4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27256" w:rsidRPr="007A483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E27256">
        <w:rPr>
          <w:rFonts w:ascii="Arial" w:hAnsi="Arial" w:cs="Arial"/>
          <w:sz w:val="24"/>
          <w:szCs w:val="24"/>
          <w:lang w:val="sr-Cyrl-RS"/>
        </w:rPr>
        <w:t>8,00</w:t>
      </w:r>
      <w:r w:rsidR="00E27256" w:rsidRPr="007A4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E27256" w:rsidRPr="007A4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E27256" w:rsidRPr="007A4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</w:t>
      </w:r>
      <w:r w:rsidR="00E27256" w:rsidRPr="007A4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27256" w:rsidRPr="007A4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E27256" w:rsidRPr="007A4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27256" w:rsidRPr="007A4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E27256" w:rsidRPr="007A4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E27256" w:rsidRPr="007A4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E27256" w:rsidRPr="007A4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Treće</w:t>
      </w:r>
      <w:r w:rsidR="00E27256" w:rsidRPr="007A4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E27256" w:rsidRPr="007A4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Drugog</w:t>
      </w:r>
      <w:r w:rsidR="00E27256" w:rsidRPr="007A4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E27256" w:rsidRPr="007A4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E27256" w:rsidRPr="007A4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E27256" w:rsidRPr="007A4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E27256" w:rsidRPr="007A4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E27256" w:rsidRPr="007A4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E27256" w:rsidRPr="007A4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27256" w:rsidRPr="007A4835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E27256" w:rsidRPr="007A4835">
        <w:rPr>
          <w:rFonts w:ascii="Arial" w:hAnsi="Arial" w:cs="Arial"/>
          <w:sz w:val="24"/>
          <w:szCs w:val="24"/>
          <w:lang w:val="sr-Cyrl-RS"/>
        </w:rPr>
        <w:t>.</w:t>
      </w:r>
    </w:p>
    <w:p w:rsidR="00E27256" w:rsidRPr="001613A6" w:rsidRDefault="000A04C1" w:rsidP="00AC6263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Primenom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8418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8418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418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E27256">
        <w:rPr>
          <w:rFonts w:ascii="Arial" w:hAnsi="Arial" w:cs="Arial"/>
          <w:sz w:val="24"/>
          <w:szCs w:val="24"/>
          <w:lang w:val="sr-Cyrl-RS"/>
        </w:rPr>
        <w:t>74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>.</w:t>
      </w:r>
    </w:p>
    <w:p w:rsidR="00E27256" w:rsidRPr="001613A6" w:rsidRDefault="000A04C1" w:rsidP="00F11180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E27256" w:rsidRPr="001613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27256" w:rsidRPr="001613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E27256" w:rsidRPr="001613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E27256" w:rsidRPr="001613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E27256" w:rsidRPr="001613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E27256" w:rsidRPr="001613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odlučivanje</w:t>
      </w:r>
      <w:r w:rsidR="00E27256" w:rsidRPr="001613A6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E27256" w:rsidRDefault="00E27256" w:rsidP="00F11180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1613A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1. </w:t>
      </w:r>
      <w:r w:rsidR="000A04C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1613A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1613A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1613A6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 w:rsidRPr="00FB1DA6"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FB1DA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FB1DA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FB1DA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POTVRĐIVANjU</w:t>
      </w:r>
      <w:r w:rsidRPr="00FB1DA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SPORAZUMA</w:t>
      </w:r>
      <w:r w:rsidRPr="00FB1DA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IZMEĐU</w:t>
      </w:r>
      <w:r w:rsidRPr="00FB1DA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VLADE</w:t>
      </w:r>
      <w:r w:rsidRPr="00FB1DA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FB1DA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Pr="00FB1DA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FB1DA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SAVETA</w:t>
      </w:r>
      <w:r w:rsidRPr="00FB1DA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MINISTARA</w:t>
      </w:r>
      <w:r w:rsidRPr="00FB1DA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BOSNE</w:t>
      </w:r>
      <w:r w:rsidRPr="00FB1DA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FB1DA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HERCEGOVINE</w:t>
      </w:r>
      <w:r w:rsidRPr="00FB1DA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FB1DA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ZAJEDNIČKIM</w:t>
      </w:r>
      <w:r w:rsidRPr="00FB1DA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LOKACIJAMA</w:t>
      </w:r>
      <w:r w:rsidRPr="00FB1DA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NA</w:t>
      </w:r>
      <w:r w:rsidRPr="00FB1DA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GRANIČNIM</w:t>
      </w:r>
      <w:r w:rsidRPr="00FB1DA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PRELAZIMA</w:t>
      </w:r>
    </w:p>
    <w:p w:rsidR="00E27256" w:rsidRDefault="000A04C1" w:rsidP="00F11180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E27256" w:rsidRPr="000E1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27256" w:rsidRPr="000E1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27256" w:rsidRPr="000E1B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27256" w:rsidRPr="001613A6">
        <w:rPr>
          <w:rFonts w:ascii="Arial" w:hAnsi="Arial" w:cs="Arial"/>
          <w:sz w:val="24"/>
          <w:lang w:val="sr-Cyrl-RS"/>
        </w:rPr>
        <w:t xml:space="preserve"> </w:t>
      </w:r>
      <w:r w:rsidR="00E27256" w:rsidRPr="00CC13BF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27256" w:rsidRPr="00CC13BF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E27256">
        <w:rPr>
          <w:rFonts w:ascii="Arial" w:hAnsi="Arial" w:cs="Arial"/>
          <w:sz w:val="24"/>
          <w:szCs w:val="24"/>
          <w:lang w:val="sr-Cyrl-RS"/>
        </w:rPr>
        <w:t>77</w:t>
      </w:r>
      <w:r w:rsidR="00E27256" w:rsidRPr="00CC13B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27256">
        <w:rPr>
          <w:rFonts w:ascii="Arial" w:hAnsi="Arial" w:cs="Arial"/>
          <w:sz w:val="24"/>
          <w:szCs w:val="24"/>
          <w:lang w:val="sr-Cyrl-RS"/>
        </w:rPr>
        <w:t>, 17</w:t>
      </w:r>
      <w:r w:rsidR="00E27256" w:rsidRPr="00CC13BF">
        <w:rPr>
          <w:rFonts w:ascii="Arial" w:hAnsi="Arial" w:cs="Arial"/>
          <w:sz w:val="24"/>
          <w:szCs w:val="24"/>
          <w:lang w:val="sr-Cyrl-RS"/>
        </w:rPr>
        <w:t xml:space="preserve">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27256" w:rsidRPr="00CC13B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27256" w:rsidRPr="00CC13B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E27256" w:rsidRPr="00CC13BF">
        <w:rPr>
          <w:rFonts w:ascii="Arial" w:hAnsi="Arial" w:cs="Arial"/>
          <w:sz w:val="24"/>
          <w:szCs w:val="24"/>
          <w:lang w:val="sr-Cyrl-RS"/>
        </w:rPr>
        <w:t>),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E27256" w:rsidRPr="00CC13BF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E27256" w:rsidRPr="00FB1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E27256" w:rsidRPr="00FB1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27256" w:rsidRPr="00FB1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E27256" w:rsidRPr="00FB1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E27256" w:rsidRPr="00FB1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E27256" w:rsidRPr="00FB1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E27256" w:rsidRPr="00FB1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E27256" w:rsidRPr="00FB1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E27256" w:rsidRPr="00FB1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27256" w:rsidRPr="00FB1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E27256" w:rsidRPr="00FB1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ministara</w:t>
      </w:r>
      <w:r w:rsidR="00E27256" w:rsidRPr="00FB1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Bosne</w:t>
      </w:r>
      <w:r w:rsidR="00E27256" w:rsidRPr="00FB1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27256" w:rsidRPr="00FB1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Hercegovine</w:t>
      </w:r>
      <w:r w:rsidR="00E27256" w:rsidRPr="00FB1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27256" w:rsidRPr="00FB1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zajedničkim</w:t>
      </w:r>
      <w:r w:rsidR="00E27256" w:rsidRPr="00FB1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lokacijama</w:t>
      </w:r>
      <w:r w:rsidR="00E27256" w:rsidRPr="00FB1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27256" w:rsidRPr="00FB1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graničnim</w:t>
      </w:r>
      <w:r w:rsidR="00E27256" w:rsidRPr="00FB1D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prelazima</w:t>
      </w:r>
      <w:r w:rsidR="00E27256" w:rsidRPr="00CC13BF">
        <w:rPr>
          <w:rFonts w:ascii="Arial" w:hAnsi="Arial" w:cs="Arial"/>
          <w:sz w:val="24"/>
          <w:szCs w:val="24"/>
          <w:lang w:val="sr-Cyrl-RS"/>
        </w:rPr>
        <w:t>,</w:t>
      </w:r>
      <w:r w:rsidR="00E27256" w:rsidRPr="000E1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27256" w:rsidRPr="000E1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E27256" w:rsidRPr="000E1B65">
        <w:rPr>
          <w:rFonts w:ascii="Arial" w:hAnsi="Arial" w:cs="Arial"/>
          <w:sz w:val="24"/>
          <w:szCs w:val="24"/>
          <w:lang w:val="sr-Cyrl-RS"/>
        </w:rPr>
        <w:t>.</w:t>
      </w:r>
    </w:p>
    <w:p w:rsidR="00E27256" w:rsidRDefault="00E27256" w:rsidP="00F11180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2</w:t>
      </w:r>
      <w:r w:rsidRPr="001613A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0A04C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1613A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1613A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1613A6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A04D6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A04D6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A04D6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POTVRĐIVANjU</w:t>
      </w:r>
      <w:r w:rsidRPr="00A04D6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SPORAZUMA</w:t>
      </w:r>
      <w:r w:rsidRPr="00A04D6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IZMEĐU</w:t>
      </w:r>
      <w:r w:rsidRPr="00A04D6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VLADE</w:t>
      </w:r>
      <w:r w:rsidRPr="00A04D6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A04D6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Pr="00A04D6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A04D6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SAVETA</w:t>
      </w:r>
      <w:r w:rsidRPr="00A04D6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MINIST</w:t>
      </w:r>
      <w:r w:rsidRPr="00A04D69">
        <w:rPr>
          <w:rFonts w:ascii="Arial" w:eastAsia="Calibri" w:hAnsi="Arial" w:cs="Arial"/>
          <w:b/>
          <w:sz w:val="24"/>
          <w:szCs w:val="24"/>
          <w:lang w:val="sr-Cyrl-RS"/>
        </w:rPr>
        <w:t>A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RA</w:t>
      </w:r>
      <w:r w:rsidRPr="00A04D6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BOSNE</w:t>
      </w:r>
      <w:r w:rsidRPr="00A04D6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A04D6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HERCEGOVINE</w:t>
      </w:r>
      <w:r w:rsidRPr="00A04D6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A04D6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GRANIČNIM</w:t>
      </w:r>
      <w:r w:rsidRPr="00A04D6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PRELAZIMA</w:t>
      </w:r>
    </w:p>
    <w:p w:rsidR="00E27256" w:rsidRDefault="000A04C1" w:rsidP="00F11180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E27256" w:rsidRPr="000E1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27256" w:rsidRPr="000E1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27256" w:rsidRPr="000E1B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27256" w:rsidRPr="001613A6">
        <w:rPr>
          <w:rFonts w:ascii="Arial" w:hAnsi="Arial" w:cs="Arial"/>
          <w:sz w:val="24"/>
          <w:lang w:val="sr-Cyrl-RS"/>
        </w:rPr>
        <w:t xml:space="preserve"> </w:t>
      </w:r>
      <w:r w:rsidR="00E27256" w:rsidRPr="00CC13BF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27256" w:rsidRPr="00CC13BF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E27256">
        <w:rPr>
          <w:rFonts w:ascii="Arial" w:hAnsi="Arial" w:cs="Arial"/>
          <w:sz w:val="24"/>
          <w:szCs w:val="24"/>
          <w:lang w:val="sr-Cyrl-RS"/>
        </w:rPr>
        <w:t>79</w:t>
      </w:r>
      <w:r w:rsidR="00E27256" w:rsidRPr="00CC13B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27256">
        <w:rPr>
          <w:rFonts w:ascii="Arial" w:hAnsi="Arial" w:cs="Arial"/>
          <w:sz w:val="24"/>
          <w:szCs w:val="24"/>
          <w:lang w:val="sr-Cyrl-RS"/>
        </w:rPr>
        <w:t>, 179</w:t>
      </w:r>
      <w:r w:rsidR="00E27256" w:rsidRPr="00CC13B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27256" w:rsidRPr="00CC13B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27256" w:rsidRPr="00CC13B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27256" w:rsidRPr="00CC13BF">
        <w:rPr>
          <w:rFonts w:ascii="Arial" w:hAnsi="Arial" w:cs="Arial"/>
          <w:sz w:val="24"/>
          <w:szCs w:val="24"/>
          <w:lang w:val="sr-Cyrl-RS"/>
        </w:rPr>
        <w:t>),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E27256" w:rsidRPr="00CC13BF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E27256" w:rsidRPr="00A04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E27256" w:rsidRPr="00A04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27256" w:rsidRPr="00A04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E27256" w:rsidRPr="00A04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E27256" w:rsidRPr="00A04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E27256" w:rsidRPr="00A04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E27256" w:rsidRPr="00A04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E27256" w:rsidRPr="00A04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E27256" w:rsidRPr="00A04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27256" w:rsidRPr="00A04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E27256" w:rsidRPr="00A04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</w:t>
      </w:r>
      <w:r w:rsidR="00E27256" w:rsidRPr="00A04D69">
        <w:rPr>
          <w:rFonts w:ascii="Arial" w:hAnsi="Arial" w:cs="Arial"/>
          <w:sz w:val="24"/>
          <w:szCs w:val="24"/>
          <w:lang w:val="sr-Cyrl-RS"/>
        </w:rPr>
        <w:t>a</w:t>
      </w:r>
      <w:r>
        <w:rPr>
          <w:rFonts w:ascii="Arial" w:hAnsi="Arial" w:cs="Arial"/>
          <w:sz w:val="24"/>
          <w:szCs w:val="24"/>
          <w:lang w:val="sr-Cyrl-RS"/>
        </w:rPr>
        <w:t>ra</w:t>
      </w:r>
      <w:r w:rsidR="00E27256" w:rsidRPr="00A04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Bosne</w:t>
      </w:r>
      <w:r w:rsidR="00E27256" w:rsidRPr="00A04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27256" w:rsidRPr="00A04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Hercegovine</w:t>
      </w:r>
      <w:r w:rsidR="00E27256" w:rsidRPr="00A04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27256" w:rsidRPr="00A04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graničnim</w:t>
      </w:r>
      <w:r w:rsidR="00E27256" w:rsidRPr="00A04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prelazima</w:t>
      </w:r>
      <w:r w:rsidR="00E27256" w:rsidRPr="00CC13BF">
        <w:rPr>
          <w:rFonts w:ascii="Arial" w:hAnsi="Arial" w:cs="Arial"/>
          <w:sz w:val="24"/>
          <w:szCs w:val="24"/>
          <w:lang w:val="sr-Cyrl-RS"/>
        </w:rPr>
        <w:t>,</w:t>
      </w:r>
      <w:r w:rsidR="00E27256" w:rsidRPr="000E1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27256" w:rsidRPr="000E1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E27256" w:rsidRPr="000E1B65">
        <w:rPr>
          <w:rFonts w:ascii="Arial" w:hAnsi="Arial" w:cs="Arial"/>
          <w:sz w:val="24"/>
          <w:szCs w:val="24"/>
          <w:lang w:val="sr-Cyrl-RS"/>
        </w:rPr>
        <w:t>.</w:t>
      </w:r>
    </w:p>
    <w:p w:rsidR="005C4507" w:rsidRDefault="005C4507" w:rsidP="00F11180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</w:p>
    <w:p w:rsidR="00E27256" w:rsidRDefault="00E27256" w:rsidP="00F11180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3</w:t>
      </w:r>
      <w:r w:rsidRPr="001613A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0A04C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1613A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1613A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1613A6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POTVRĐIVANjU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MEMORANDUMA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RAZUMEVANjU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VOJNOJ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SARADNjI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IZMEĐU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VLADE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KOJU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PREDSTAVLjA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MINISTARSTVO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ODBRANE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VLADE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ARAPSKE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EGIPAT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KOJU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PREDSTAVLjA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MINISTARSTVO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ODBRANE</w:t>
      </w:r>
    </w:p>
    <w:p w:rsidR="00E27256" w:rsidRDefault="000A04C1" w:rsidP="00F11180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E27256" w:rsidRPr="000E1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27256" w:rsidRPr="000E1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27256" w:rsidRPr="000E1B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27256" w:rsidRPr="001613A6">
        <w:rPr>
          <w:rFonts w:ascii="Arial" w:hAnsi="Arial" w:cs="Arial"/>
          <w:sz w:val="24"/>
          <w:lang w:val="sr-Cyrl-RS"/>
        </w:rPr>
        <w:t xml:space="preserve"> </w:t>
      </w:r>
      <w:r w:rsidR="00E27256" w:rsidRPr="00CC13BF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27256" w:rsidRPr="00CC13BF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E27256">
        <w:rPr>
          <w:rFonts w:ascii="Arial" w:hAnsi="Arial" w:cs="Arial"/>
          <w:sz w:val="24"/>
          <w:szCs w:val="24"/>
          <w:lang w:val="sr-Cyrl-RS"/>
        </w:rPr>
        <w:t>79</w:t>
      </w:r>
      <w:r w:rsidR="00E27256" w:rsidRPr="00CC13B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27256">
        <w:rPr>
          <w:rFonts w:ascii="Arial" w:hAnsi="Arial" w:cs="Arial"/>
          <w:sz w:val="24"/>
          <w:szCs w:val="24"/>
          <w:lang w:val="sr-Cyrl-RS"/>
        </w:rPr>
        <w:t>, 178</w:t>
      </w:r>
      <w:r w:rsidR="00E27256" w:rsidRPr="00CC13B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27256" w:rsidRPr="00CC13B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27256" w:rsidRPr="00CC13B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E27256" w:rsidRPr="00CC13BF">
        <w:rPr>
          <w:rFonts w:ascii="Arial" w:hAnsi="Arial" w:cs="Arial"/>
          <w:sz w:val="24"/>
          <w:szCs w:val="24"/>
          <w:lang w:val="sr-Cyrl-RS"/>
        </w:rPr>
        <w:t>),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E27256" w:rsidRPr="00CC13BF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Memoranduma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razumevanju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vojnoj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saradnji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koju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predstavlja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Ministarstvo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odbrane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Arapske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Egipat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koju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predstavlja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Ministarstvo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odbrane</w:t>
      </w:r>
      <w:r w:rsidR="00E27256" w:rsidRPr="00CC13BF">
        <w:rPr>
          <w:rFonts w:ascii="Arial" w:hAnsi="Arial" w:cs="Arial"/>
          <w:sz w:val="24"/>
          <w:szCs w:val="24"/>
          <w:lang w:val="sr-Cyrl-RS"/>
        </w:rPr>
        <w:t>,</w:t>
      </w:r>
      <w:r w:rsidR="00E27256" w:rsidRPr="000E1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27256" w:rsidRPr="000E1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E27256" w:rsidRPr="000E1B65">
        <w:rPr>
          <w:rFonts w:ascii="Arial" w:hAnsi="Arial" w:cs="Arial"/>
          <w:sz w:val="24"/>
          <w:szCs w:val="24"/>
          <w:lang w:val="sr-Cyrl-RS"/>
        </w:rPr>
        <w:t>.</w:t>
      </w:r>
    </w:p>
    <w:p w:rsidR="00E27256" w:rsidRDefault="00E27256" w:rsidP="00F11180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4</w:t>
      </w:r>
      <w:r w:rsidRPr="001613A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0A04C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1613A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1613A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1613A6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POTVRĐIVANjU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SPORAZUMA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IZMEĐU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VLADE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SAVETA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MINISTARA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BOSNE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HERCEGOVINE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POGRANIČNOM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SAOBRAĆAJU</w:t>
      </w:r>
    </w:p>
    <w:p w:rsidR="00E27256" w:rsidRDefault="000A04C1" w:rsidP="00F11180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E27256" w:rsidRPr="000E1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27256" w:rsidRPr="000E1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27256" w:rsidRPr="000E1B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27256" w:rsidRPr="001613A6">
        <w:rPr>
          <w:rFonts w:ascii="Arial" w:hAnsi="Arial" w:cs="Arial"/>
          <w:sz w:val="24"/>
          <w:lang w:val="sr-Cyrl-RS"/>
        </w:rPr>
        <w:t xml:space="preserve"> </w:t>
      </w:r>
      <w:r w:rsidR="00E27256" w:rsidRPr="00CC13BF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27256" w:rsidRPr="00CC13BF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E27256">
        <w:rPr>
          <w:rFonts w:ascii="Arial" w:hAnsi="Arial" w:cs="Arial"/>
          <w:sz w:val="24"/>
          <w:szCs w:val="24"/>
          <w:lang w:val="sr-Cyrl-RS"/>
        </w:rPr>
        <w:t>79</w:t>
      </w:r>
      <w:r w:rsidR="00E27256" w:rsidRPr="00CC13B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27256">
        <w:rPr>
          <w:rFonts w:ascii="Arial" w:hAnsi="Arial" w:cs="Arial"/>
          <w:sz w:val="24"/>
          <w:szCs w:val="24"/>
          <w:lang w:val="sr-Cyrl-RS"/>
        </w:rPr>
        <w:t>, 179</w:t>
      </w:r>
      <w:r w:rsidR="00E27256" w:rsidRPr="00CC13B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27256" w:rsidRPr="00CC13B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27256" w:rsidRPr="00CC13B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27256" w:rsidRPr="00CC13BF">
        <w:rPr>
          <w:rFonts w:ascii="Arial" w:hAnsi="Arial" w:cs="Arial"/>
          <w:sz w:val="24"/>
          <w:szCs w:val="24"/>
          <w:lang w:val="sr-Cyrl-RS"/>
        </w:rPr>
        <w:t>),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E27256" w:rsidRPr="00CC13BF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ministara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Bosne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Hercegovine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pograničnom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saobraćaju</w:t>
      </w:r>
      <w:r w:rsidR="00E27256" w:rsidRPr="00CC13BF">
        <w:rPr>
          <w:rFonts w:ascii="Arial" w:hAnsi="Arial" w:cs="Arial"/>
          <w:sz w:val="24"/>
          <w:szCs w:val="24"/>
          <w:lang w:val="sr-Cyrl-RS"/>
        </w:rPr>
        <w:t>,</w:t>
      </w:r>
      <w:r w:rsidR="00E27256" w:rsidRPr="000E1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27256" w:rsidRPr="000E1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E27256" w:rsidRPr="000E1B65">
        <w:rPr>
          <w:rFonts w:ascii="Arial" w:hAnsi="Arial" w:cs="Arial"/>
          <w:sz w:val="24"/>
          <w:szCs w:val="24"/>
          <w:lang w:val="sr-Cyrl-RS"/>
        </w:rPr>
        <w:t>.</w:t>
      </w:r>
    </w:p>
    <w:p w:rsidR="00E27256" w:rsidRDefault="00E27256" w:rsidP="00F11180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lastRenderedPageBreak/>
        <w:t>5</w:t>
      </w:r>
      <w:r w:rsidRPr="001613A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0A04C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1613A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1613A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1613A6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POTVRĐIVANjU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SPORAZUMA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IZMEĐU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VLADE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VLADE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AUSTRIJE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SARADNjI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OBLASTI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ZAŠTITE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Pr="008256E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0A04C1">
        <w:rPr>
          <w:rFonts w:ascii="Arial" w:eastAsia="Calibri" w:hAnsi="Arial" w:cs="Arial"/>
          <w:b/>
          <w:sz w:val="24"/>
          <w:szCs w:val="24"/>
          <w:lang w:val="sr-Cyrl-RS"/>
        </w:rPr>
        <w:t>KATASTROFA</w:t>
      </w:r>
    </w:p>
    <w:p w:rsidR="00E27256" w:rsidRDefault="000A04C1" w:rsidP="00F11180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E27256" w:rsidRPr="000E1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27256" w:rsidRPr="000E1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27256" w:rsidRPr="000E1B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27256" w:rsidRPr="001613A6">
        <w:rPr>
          <w:rFonts w:ascii="Arial" w:hAnsi="Arial" w:cs="Arial"/>
          <w:sz w:val="24"/>
          <w:lang w:val="sr-Cyrl-RS"/>
        </w:rPr>
        <w:t xml:space="preserve"> </w:t>
      </w:r>
      <w:r w:rsidR="00E27256" w:rsidRPr="00CC13BF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27256" w:rsidRPr="00CC13BF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E27256">
        <w:rPr>
          <w:rFonts w:ascii="Arial" w:hAnsi="Arial" w:cs="Arial"/>
          <w:sz w:val="24"/>
          <w:szCs w:val="24"/>
          <w:lang w:val="sr-Cyrl-RS"/>
        </w:rPr>
        <w:t>79</w:t>
      </w:r>
      <w:r w:rsidR="00E27256" w:rsidRPr="00CC13B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27256">
        <w:rPr>
          <w:rFonts w:ascii="Arial" w:hAnsi="Arial" w:cs="Arial"/>
          <w:sz w:val="24"/>
          <w:szCs w:val="24"/>
          <w:lang w:val="sr-Cyrl-RS"/>
        </w:rPr>
        <w:t>, 179</w:t>
      </w:r>
      <w:r w:rsidR="00E27256" w:rsidRPr="00CC13B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27256" w:rsidRPr="00CC13B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27256" w:rsidRPr="00CC13B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27256" w:rsidRPr="00CC13BF">
        <w:rPr>
          <w:rFonts w:ascii="Arial" w:hAnsi="Arial" w:cs="Arial"/>
          <w:sz w:val="24"/>
          <w:szCs w:val="24"/>
          <w:lang w:val="sr-Cyrl-RS"/>
        </w:rPr>
        <w:t>),</w:t>
      </w:r>
      <w:r w:rsidR="00E272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E27256" w:rsidRPr="00CC13BF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Austrije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saradnji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oblasti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zaštite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27256" w:rsidRPr="008256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katastrofa</w:t>
      </w:r>
      <w:r w:rsidR="00E27256" w:rsidRPr="00CC13BF">
        <w:rPr>
          <w:rFonts w:ascii="Arial" w:hAnsi="Arial" w:cs="Arial"/>
          <w:sz w:val="24"/>
          <w:szCs w:val="24"/>
          <w:lang w:val="sr-Cyrl-RS"/>
        </w:rPr>
        <w:t>,</w:t>
      </w:r>
      <w:r w:rsidR="00E27256" w:rsidRPr="000E1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27256" w:rsidRPr="000E1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E27256" w:rsidRPr="000E1B65">
        <w:rPr>
          <w:rFonts w:ascii="Arial" w:hAnsi="Arial" w:cs="Arial"/>
          <w:sz w:val="24"/>
          <w:szCs w:val="24"/>
          <w:lang w:val="sr-Cyrl-RS"/>
        </w:rPr>
        <w:t>.</w:t>
      </w:r>
    </w:p>
    <w:p w:rsidR="00E27256" w:rsidRPr="001613A6" w:rsidRDefault="000A04C1" w:rsidP="00F11180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Pošto</w:t>
      </w:r>
      <w:r w:rsidR="00E27256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E27256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E27256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  <w:r w:rsidR="00E27256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obavila</w:t>
      </w:r>
      <w:r w:rsidR="00E27256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razmatranje</w:t>
      </w:r>
      <w:r w:rsidR="00E27256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E27256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odlučivanje</w:t>
      </w:r>
      <w:r w:rsidR="00E27256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E27256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svim</w:t>
      </w:r>
      <w:r w:rsidR="00E27256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tačkama</w:t>
      </w:r>
      <w:r w:rsidR="00E27256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dnevnog</w:t>
      </w:r>
      <w:r w:rsidR="00E27256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reda</w:t>
      </w:r>
      <w:r w:rsidR="00E27256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sednice</w:t>
      </w:r>
      <w:r w:rsidR="00E27256" w:rsidRPr="001613A6">
        <w:rPr>
          <w:rFonts w:ascii="Arial" w:eastAsia="Times New Roman" w:hAnsi="Arial" w:cs="Arial"/>
          <w:sz w:val="24"/>
          <w:szCs w:val="24"/>
          <w:lang w:val="ru-RU"/>
        </w:rPr>
        <w:t>,</w:t>
      </w:r>
      <w:r w:rsidR="00E27256" w:rsidRPr="00233B01"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predsedavajući</w:t>
      </w:r>
      <w:r w:rsidR="00614E0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dr</w:t>
      </w:r>
      <w:r w:rsidR="00614E0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Vladimir</w:t>
      </w:r>
      <w:r w:rsidR="00614E0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Orlić</w:t>
      </w:r>
      <w:r w:rsidR="00614E0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potpredsednik</w:t>
      </w:r>
      <w:r w:rsidR="00614E0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614E0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E27256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E27256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E27256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E27256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102.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E27256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zaključio</w:t>
      </w:r>
      <w:r w:rsidR="00E27256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Treću</w:t>
      </w:r>
      <w:r w:rsidR="00E27256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sednicu</w:t>
      </w:r>
      <w:r w:rsidR="00E27256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Drugog</w:t>
      </w:r>
      <w:r w:rsidR="00E27256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redovnog</w:t>
      </w:r>
      <w:r w:rsidR="00E27256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zasedanja</w:t>
      </w:r>
      <w:r w:rsidR="00E27256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E27256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E27256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E27256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E27256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E27256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ru-RU"/>
        </w:rPr>
        <w:t>godini</w:t>
      </w:r>
      <w:r w:rsidR="00E27256" w:rsidRPr="001613A6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E27256" w:rsidRPr="001613A6" w:rsidRDefault="000A04C1" w:rsidP="00F11180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 xml:space="preserve"> 18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03C0A">
        <w:rPr>
          <w:rFonts w:ascii="Arial" w:hAnsi="Arial" w:cs="Arial"/>
          <w:sz w:val="24"/>
          <w:szCs w:val="24"/>
          <w:lang w:val="sr-Cyrl-RS"/>
        </w:rPr>
        <w:t>10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E27256" w:rsidRPr="001613A6">
        <w:rPr>
          <w:rFonts w:ascii="Arial" w:hAnsi="Arial" w:cs="Arial"/>
          <w:sz w:val="24"/>
          <w:szCs w:val="24"/>
          <w:lang w:val="sr-Cyrl-RS"/>
        </w:rPr>
        <w:t>.</w:t>
      </w:r>
    </w:p>
    <w:p w:rsidR="00E27256" w:rsidRPr="001613A6" w:rsidRDefault="00E27256" w:rsidP="00E27256">
      <w:p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E27256" w:rsidRPr="001613A6" w:rsidRDefault="000A04C1" w:rsidP="00E27256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GENERALNI</w:t>
      </w:r>
      <w:r w:rsidR="00E27256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SEKRETAR</w:t>
      </w:r>
      <w:r w:rsidR="00E27256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</w:t>
      </w:r>
      <w:r w:rsidR="00AC6263">
        <w:rPr>
          <w:rFonts w:ascii="Arial" w:eastAsia="Times New Roman" w:hAnsi="Arial" w:cs="Arial"/>
          <w:sz w:val="24"/>
          <w:szCs w:val="24"/>
          <w:lang w:val="ru-RU"/>
        </w:rPr>
        <w:t xml:space="preserve">       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E27256" w:rsidRPr="001613A6" w:rsidRDefault="00E27256" w:rsidP="00E27256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E27256" w:rsidRPr="001613A6" w:rsidRDefault="00E27256" w:rsidP="00E27256">
      <w:pPr>
        <w:spacing w:after="120"/>
        <w:jc w:val="both"/>
        <w:rPr>
          <w:rFonts w:ascii="Arial" w:hAnsi="Arial" w:cs="Arial"/>
          <w:sz w:val="24"/>
          <w:lang w:val="sr-Cyrl-RS"/>
        </w:rPr>
      </w:pPr>
      <w:r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    </w:t>
      </w:r>
      <w:r w:rsidR="000A04C1">
        <w:rPr>
          <w:rFonts w:ascii="Arial" w:eastAsia="Times New Roman" w:hAnsi="Arial" w:cs="Arial"/>
          <w:sz w:val="24"/>
          <w:szCs w:val="24"/>
          <w:lang w:val="ru-RU"/>
        </w:rPr>
        <w:t>Veljko</w:t>
      </w:r>
      <w:r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0A04C1">
        <w:rPr>
          <w:rFonts w:ascii="Arial" w:eastAsia="Times New Roman" w:hAnsi="Arial" w:cs="Arial"/>
          <w:sz w:val="24"/>
          <w:szCs w:val="24"/>
          <w:lang w:val="ru-RU"/>
        </w:rPr>
        <w:t>Odalović</w:t>
      </w:r>
      <w:r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     </w:t>
      </w:r>
      <w:r w:rsidR="00AC6263">
        <w:rPr>
          <w:rFonts w:ascii="Arial" w:eastAsia="Times New Roman" w:hAnsi="Arial" w:cs="Arial"/>
          <w:sz w:val="24"/>
          <w:szCs w:val="24"/>
          <w:lang w:val="ru-RU"/>
        </w:rPr>
        <w:t xml:space="preserve">        </w:t>
      </w:r>
      <w:r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0A04C1">
        <w:rPr>
          <w:rFonts w:ascii="Arial" w:eastAsia="Times New Roman" w:hAnsi="Arial" w:cs="Arial"/>
          <w:sz w:val="24"/>
          <w:szCs w:val="24"/>
          <w:lang w:val="ru-RU"/>
        </w:rPr>
        <w:t xml:space="preserve">     </w:t>
      </w:r>
      <w:bookmarkStart w:id="0" w:name="_GoBack"/>
      <w:bookmarkEnd w:id="0"/>
      <w:r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 </w:t>
      </w:r>
      <w:r w:rsidR="000A04C1">
        <w:rPr>
          <w:rFonts w:ascii="Arial" w:eastAsia="Times New Roman" w:hAnsi="Arial" w:cs="Arial"/>
          <w:sz w:val="24"/>
          <w:szCs w:val="24"/>
          <w:lang w:val="ru-RU"/>
        </w:rPr>
        <w:t>Ivica</w:t>
      </w:r>
      <w:r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0A04C1">
        <w:rPr>
          <w:rFonts w:ascii="Arial" w:eastAsia="Times New Roman" w:hAnsi="Arial" w:cs="Arial"/>
          <w:sz w:val="24"/>
          <w:szCs w:val="24"/>
          <w:lang w:val="ru-RU"/>
        </w:rPr>
        <w:t>Dačić</w:t>
      </w:r>
    </w:p>
    <w:p w:rsidR="00D4717B" w:rsidRDefault="00D4717B"/>
    <w:sectPr w:rsidR="00D4717B" w:rsidSect="00BE615F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E45" w:rsidRDefault="00390E45" w:rsidP="00BE615F">
      <w:pPr>
        <w:spacing w:after="0" w:line="240" w:lineRule="auto"/>
      </w:pPr>
      <w:r>
        <w:separator/>
      </w:r>
    </w:p>
  </w:endnote>
  <w:endnote w:type="continuationSeparator" w:id="0">
    <w:p w:rsidR="00390E45" w:rsidRDefault="00390E45" w:rsidP="00BE6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15F" w:rsidRDefault="00BE615F" w:rsidP="00BE615F">
    <w:pPr>
      <w:pStyle w:val="Footer"/>
    </w:pPr>
  </w:p>
  <w:p w:rsidR="00BE615F" w:rsidRDefault="00BE61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E45" w:rsidRDefault="00390E45" w:rsidP="00BE615F">
      <w:pPr>
        <w:spacing w:after="0" w:line="240" w:lineRule="auto"/>
      </w:pPr>
      <w:r>
        <w:separator/>
      </w:r>
    </w:p>
  </w:footnote>
  <w:footnote w:type="continuationSeparator" w:id="0">
    <w:p w:rsidR="00390E45" w:rsidRDefault="00390E45" w:rsidP="00BE6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07741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BE615F" w:rsidRDefault="00BE615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04C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E615F" w:rsidRDefault="00BE61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64CF7"/>
    <w:multiLevelType w:val="hybridMultilevel"/>
    <w:tmpl w:val="7FD8E61C"/>
    <w:lvl w:ilvl="0" w:tplc="5E1E360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56"/>
    <w:rsid w:val="00095D0A"/>
    <w:rsid w:val="000A04C1"/>
    <w:rsid w:val="00152A94"/>
    <w:rsid w:val="00186187"/>
    <w:rsid w:val="001F1D33"/>
    <w:rsid w:val="00203C0A"/>
    <w:rsid w:val="002C1407"/>
    <w:rsid w:val="00305924"/>
    <w:rsid w:val="00331A9F"/>
    <w:rsid w:val="00353C52"/>
    <w:rsid w:val="003812A4"/>
    <w:rsid w:val="00390E45"/>
    <w:rsid w:val="003D5317"/>
    <w:rsid w:val="00486FCF"/>
    <w:rsid w:val="005C4507"/>
    <w:rsid w:val="00614E05"/>
    <w:rsid w:val="006B1E50"/>
    <w:rsid w:val="00777070"/>
    <w:rsid w:val="007B55CA"/>
    <w:rsid w:val="0084185C"/>
    <w:rsid w:val="00851DD1"/>
    <w:rsid w:val="00894BBA"/>
    <w:rsid w:val="008F3A1C"/>
    <w:rsid w:val="009B44D1"/>
    <w:rsid w:val="009D66EB"/>
    <w:rsid w:val="00AC6263"/>
    <w:rsid w:val="00AD43BD"/>
    <w:rsid w:val="00B301C7"/>
    <w:rsid w:val="00B3701C"/>
    <w:rsid w:val="00B908C9"/>
    <w:rsid w:val="00B97E1F"/>
    <w:rsid w:val="00BA3D8F"/>
    <w:rsid w:val="00BE615F"/>
    <w:rsid w:val="00C1498C"/>
    <w:rsid w:val="00C14B4A"/>
    <w:rsid w:val="00CE3214"/>
    <w:rsid w:val="00D22162"/>
    <w:rsid w:val="00D4717B"/>
    <w:rsid w:val="00D7150C"/>
    <w:rsid w:val="00E27256"/>
    <w:rsid w:val="00EE3EAB"/>
    <w:rsid w:val="00F11180"/>
    <w:rsid w:val="00F91869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CC0B6"/>
  <w15:chartTrackingRefBased/>
  <w15:docId w15:val="{1245BB0C-73F7-421E-9C3B-622357B7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725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7256"/>
    <w:pPr>
      <w:tabs>
        <w:tab w:val="left" w:pos="1080"/>
      </w:tabs>
      <w:spacing w:after="120" w:line="240" w:lineRule="auto"/>
      <w:ind w:left="720" w:firstLine="720"/>
      <w:contextualSpacing/>
      <w:jc w:val="both"/>
    </w:pPr>
    <w:rPr>
      <w:rFonts w:ascii="Arial" w:eastAsia="Times New Roman" w:hAnsi="Arial" w:cs="Arial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BE6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15F"/>
  </w:style>
  <w:style w:type="paragraph" w:styleId="Footer">
    <w:name w:val="footer"/>
    <w:basedOn w:val="Normal"/>
    <w:link w:val="FooterChar"/>
    <w:uiPriority w:val="99"/>
    <w:unhideWhenUsed/>
    <w:rsid w:val="00BE6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15F"/>
  </w:style>
  <w:style w:type="paragraph" w:styleId="BalloonText">
    <w:name w:val="Balloon Text"/>
    <w:basedOn w:val="Normal"/>
    <w:link w:val="BalloonTextChar"/>
    <w:uiPriority w:val="99"/>
    <w:semiHidden/>
    <w:unhideWhenUsed/>
    <w:rsid w:val="00FF6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2</cp:revision>
  <cp:lastPrinted>2021-10-22T08:19:00Z</cp:lastPrinted>
  <dcterms:created xsi:type="dcterms:W3CDTF">2021-11-10T09:27:00Z</dcterms:created>
  <dcterms:modified xsi:type="dcterms:W3CDTF">2021-11-10T09:27:00Z</dcterms:modified>
</cp:coreProperties>
</file>