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E0" w:rsidRDefault="001853E0" w:rsidP="003D2F6B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</w:p>
    <w:p w:rsidR="003D2F6B" w:rsidRDefault="00A85B6C" w:rsidP="003D2F6B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3D2F6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3D2F6B" w:rsidRDefault="00A85B6C" w:rsidP="003D2F6B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3D2F6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3D2F6B" w:rsidRPr="00CC4FF2" w:rsidRDefault="003D2F6B" w:rsidP="003D2F6B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A85B6C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06-2/223-21</w:t>
      </w:r>
    </w:p>
    <w:p w:rsidR="003D2F6B" w:rsidRDefault="003D2F6B" w:rsidP="003D2F6B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9. </w:t>
      </w:r>
      <w:r w:rsidR="00A85B6C">
        <w:rPr>
          <w:rFonts w:eastAsia="Times New Roman"/>
          <w:szCs w:val="24"/>
          <w:lang w:val="sr-Cyrl-RS"/>
        </w:rPr>
        <w:t>jun</w:t>
      </w:r>
      <w:r>
        <w:rPr>
          <w:rFonts w:eastAsia="Times New Roman"/>
          <w:szCs w:val="24"/>
          <w:lang w:val="sr-Cyrl-RS"/>
        </w:rPr>
        <w:t xml:space="preserve"> 2021. </w:t>
      </w:r>
      <w:r w:rsidR="00A85B6C">
        <w:rPr>
          <w:rFonts w:eastAsia="Times New Roman"/>
          <w:szCs w:val="24"/>
          <w:lang w:val="sr-Cyrl-RS"/>
        </w:rPr>
        <w:t>godine</w:t>
      </w:r>
    </w:p>
    <w:p w:rsidR="0057165F" w:rsidRPr="00464ADB" w:rsidRDefault="00A85B6C" w:rsidP="00464ADB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B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</w:p>
    <w:p w:rsidR="009A4F59" w:rsidRDefault="009A4F59" w:rsidP="003D2F6B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1853E0" w:rsidRDefault="001853E0" w:rsidP="003D2F6B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3D2F6B" w:rsidRPr="00AA68C5" w:rsidRDefault="00A85B6C" w:rsidP="003D2F6B">
      <w:pPr>
        <w:spacing w:after="120" w:line="240" w:lineRule="auto"/>
        <w:ind w:right="187"/>
        <w:jc w:val="center"/>
        <w:rPr>
          <w:rFonts w:eastAsia="Times New Roman"/>
          <w:b/>
          <w:sz w:val="40"/>
          <w:szCs w:val="40"/>
          <w:lang w:val="sr-Cyrl-RS"/>
        </w:rPr>
      </w:pPr>
      <w:r>
        <w:rPr>
          <w:rFonts w:eastAsia="Times New Roman"/>
          <w:b/>
          <w:sz w:val="40"/>
          <w:szCs w:val="40"/>
          <w:lang w:val="ru-RU"/>
        </w:rPr>
        <w:t>Z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A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P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I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S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N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I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K</w:t>
      </w:r>
    </w:p>
    <w:p w:rsidR="003D2F6B" w:rsidRPr="009E6952" w:rsidRDefault="00A85B6C" w:rsidP="003D2F6B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3D2F6B" w:rsidRPr="009E695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ČETVRTOG</w:t>
      </w:r>
      <w:r w:rsidR="003D2F6B" w:rsidRPr="009E6952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3D2F6B" w:rsidRPr="009E6952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3D2F6B" w:rsidRPr="00CE078F" w:rsidRDefault="00A85B6C" w:rsidP="003D2F6B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DVANAESTOM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9.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10. </w:t>
      </w:r>
      <w:r>
        <w:rPr>
          <w:rFonts w:eastAsia="Times New Roman"/>
          <w:b/>
          <w:sz w:val="28"/>
          <w:szCs w:val="28"/>
          <w:lang w:val="ru-RU"/>
        </w:rPr>
        <w:t>JUNA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 w:rsidR="003D2F6B" w:rsidRPr="009E6952">
        <w:rPr>
          <w:rFonts w:eastAsia="Times New Roman"/>
          <w:b/>
          <w:sz w:val="28"/>
          <w:szCs w:val="28"/>
          <w:lang w:val="sr-Cyrl-RS"/>
        </w:rPr>
        <w:t>20</w:t>
      </w:r>
      <w:r w:rsidR="003D2F6B" w:rsidRPr="009E6952">
        <w:rPr>
          <w:rFonts w:eastAsia="Times New Roman"/>
          <w:b/>
          <w:sz w:val="28"/>
          <w:szCs w:val="28"/>
        </w:rPr>
        <w:t>2</w:t>
      </w:r>
      <w:r w:rsidR="003D2F6B" w:rsidRPr="009E6952">
        <w:rPr>
          <w:rFonts w:eastAsia="Times New Roman"/>
          <w:b/>
          <w:sz w:val="28"/>
          <w:szCs w:val="28"/>
          <w:lang w:val="sr-Cyrl-RS"/>
        </w:rPr>
        <w:t xml:space="preserve">1.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AA68C5" w:rsidRPr="00916EBF" w:rsidRDefault="00AA68C5" w:rsidP="003D2F6B">
      <w:pPr>
        <w:spacing w:after="120" w:line="240" w:lineRule="auto"/>
        <w:ind w:right="-86" w:firstLine="1440"/>
        <w:jc w:val="both"/>
        <w:rPr>
          <w:rStyle w:val="colornavy"/>
          <w:szCs w:val="24"/>
          <w:lang w:val="sr-Cyrl-RS"/>
        </w:rPr>
      </w:pP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CS"/>
        </w:rPr>
      </w:pPr>
      <w:r>
        <w:rPr>
          <w:rFonts w:eastAsia="Times New Roman"/>
          <w:sz w:val="26"/>
          <w:szCs w:val="26"/>
          <w:lang w:val="sr-Cyrl-CS"/>
        </w:rPr>
        <w:t>Sednica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počela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u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10 </w:t>
      </w:r>
      <w:r>
        <w:rPr>
          <w:rFonts w:eastAsia="Times New Roman"/>
          <w:sz w:val="26"/>
          <w:szCs w:val="26"/>
          <w:lang w:val="sr-Cyrl-CS"/>
        </w:rPr>
        <w:t>časova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15 </w:t>
      </w:r>
      <w:r>
        <w:rPr>
          <w:rFonts w:eastAsia="Times New Roman"/>
          <w:sz w:val="26"/>
          <w:szCs w:val="26"/>
          <w:lang w:val="sr-Cyrl-CS"/>
        </w:rPr>
        <w:t>minuta</w:t>
      </w:r>
      <w:r w:rsidR="003D2F6B" w:rsidRPr="001853E0">
        <w:rPr>
          <w:rFonts w:eastAsia="Times New Roman"/>
          <w:sz w:val="26"/>
          <w:szCs w:val="26"/>
          <w:lang w:val="sr-Cyrl-C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CS"/>
        </w:rPr>
      </w:pPr>
      <w:r>
        <w:rPr>
          <w:rFonts w:eastAsia="Times New Roman"/>
          <w:sz w:val="26"/>
          <w:szCs w:val="26"/>
          <w:lang w:val="sr-Cyrl-CS"/>
        </w:rPr>
        <w:t>Sednici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predsedavao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Ivica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Dačić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predsednik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Narodne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skupštine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. 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CS"/>
        </w:rPr>
      </w:pPr>
      <w:r>
        <w:rPr>
          <w:rFonts w:eastAsia="Times New Roman"/>
          <w:sz w:val="26"/>
          <w:szCs w:val="26"/>
          <w:lang w:val="sr-Cyrl-CS"/>
        </w:rPr>
        <w:t>Predsednik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je</w:t>
      </w:r>
      <w:r w:rsidR="00F32779" w:rsidRPr="001853E0">
        <w:rPr>
          <w:rFonts w:eastAsia="Times New Roman"/>
          <w:sz w:val="26"/>
          <w:szCs w:val="26"/>
          <w:lang w:val="sr-Cyrl-CS"/>
        </w:rPr>
        <w:t>,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osnovu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službene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evidencije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prisutnosti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narodnih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poslanika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konstatovao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da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sednici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prisustvuje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131 </w:t>
      </w:r>
      <w:r>
        <w:rPr>
          <w:rFonts w:eastAsia="Times New Roman"/>
          <w:sz w:val="26"/>
          <w:szCs w:val="26"/>
          <w:lang w:val="sr-Cyrl-CS"/>
        </w:rPr>
        <w:t>narodni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poslanik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primenom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elektronskog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sistema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za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glasanje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utvrđeno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da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u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 </w:t>
      </w:r>
      <w:r>
        <w:rPr>
          <w:rFonts w:eastAsia="Times New Roman"/>
          <w:sz w:val="26"/>
          <w:szCs w:val="26"/>
          <w:lang w:val="sr-Cyrl-CS"/>
        </w:rPr>
        <w:t>sali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prisutno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136 </w:t>
      </w:r>
      <w:r>
        <w:rPr>
          <w:rFonts w:eastAsia="Times New Roman"/>
          <w:sz w:val="26"/>
          <w:szCs w:val="26"/>
          <w:lang w:val="sr-Cyrl-CS"/>
        </w:rPr>
        <w:t>narodnih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poslanika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odnosno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da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prisutna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većina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od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ukupnog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broja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svih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narodnih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poslanika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da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postoje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uslovi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za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rad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Narodne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skupštine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u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skladu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sa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članom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49.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Zakona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Narodnoj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skupštini</w:t>
      </w:r>
      <w:r w:rsidR="003D2F6B" w:rsidRPr="001853E0">
        <w:rPr>
          <w:rFonts w:eastAsia="Times New Roman"/>
          <w:sz w:val="26"/>
          <w:szCs w:val="26"/>
          <w:lang w:val="sr-Cyrl-C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CS"/>
        </w:rPr>
        <w:t>Prema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evidenciji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Službe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Narodne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skupštine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sednici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nisu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prisustvovali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nisu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obavestili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predsednika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sprečenosti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narodni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poslanici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: </w:t>
      </w:r>
      <w:r>
        <w:rPr>
          <w:rFonts w:eastAsia="Times New Roman"/>
          <w:sz w:val="26"/>
          <w:szCs w:val="26"/>
          <w:lang w:val="sr-Cyrl-RS"/>
        </w:rPr>
        <w:t>Andrijana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Avramov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Arđend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Bajrami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dr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Marko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Bogdanović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Josip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Broz</w:t>
      </w:r>
      <w:r w:rsidR="003D2F6B" w:rsidRPr="001853E0">
        <w:rPr>
          <w:rFonts w:eastAsia="Times New Roman"/>
          <w:sz w:val="26"/>
          <w:szCs w:val="26"/>
          <w:lang w:val="sr-Cyrl-RS"/>
        </w:rPr>
        <w:t>,</w:t>
      </w:r>
      <w:r w:rsidR="003D2F6B" w:rsidRPr="001853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Jelisaveta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Veljković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Nikola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Vojinović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Mladen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Grujić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Vladimir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Đukanović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Milan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Đurica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Ninoslav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Erić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Ilija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Životić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Marija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Jevđić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Jadranka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Jovanović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Jasmina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Karanac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Dragomir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Karić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Jovan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Kolundžija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Marijana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Krajnović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Sanja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Lakić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Sofija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Maksimović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Marko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Mladenović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Milutin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Mrkonjić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Olivera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Nedeljković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Jasmina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Obradović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Goran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Pekarski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Đuro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Perić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Mira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Petrović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Tamara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Pilipović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Milena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Popović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Dragana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Radinović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Nikola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Radosavljević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Katarina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Rakić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Dušica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Stojković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</w:rPr>
        <w:t>Ivan</w:t>
      </w:r>
      <w:r w:rsidR="003D2F6B" w:rsidRPr="001853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Tasovac</w:t>
      </w:r>
      <w:r w:rsidR="003D2F6B" w:rsidRPr="001853E0">
        <w:rPr>
          <w:rFonts w:eastAsia="Times New Roman"/>
          <w:sz w:val="26"/>
          <w:szCs w:val="26"/>
        </w:rPr>
        <w:t>,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Smilja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Tišma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Ljiljana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Kuzmanović</w:t>
      </w:r>
      <w:r w:rsidR="003D2F6B" w:rsidRPr="001853E0">
        <w:rPr>
          <w:rFonts w:eastAsia="Times New Roman"/>
          <w:sz w:val="26"/>
          <w:szCs w:val="26"/>
          <w:lang w:val="sr-Cyrl-RS"/>
        </w:rPr>
        <w:t>-</w:t>
      </w:r>
      <w:r>
        <w:rPr>
          <w:rFonts w:eastAsia="Times New Roman"/>
          <w:sz w:val="26"/>
          <w:szCs w:val="26"/>
          <w:lang w:val="sr-Cyrl-RS"/>
        </w:rPr>
        <w:t>Vujaković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Nikola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Kožović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Rozalija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Ekres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Narodna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skupština</w:t>
      </w:r>
      <w:r w:rsidR="00AF3FD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AF3FD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većinom</w:t>
      </w:r>
      <w:r w:rsidR="00AF3FD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glasova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(</w:t>
      </w:r>
      <w:r>
        <w:rPr>
          <w:rFonts w:eastAsia="Times New Roman"/>
          <w:sz w:val="26"/>
          <w:szCs w:val="26"/>
          <w:lang w:val="sr-Cyrl-RS"/>
        </w:rPr>
        <w:t>od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149 </w:t>
      </w:r>
      <w:r>
        <w:rPr>
          <w:rFonts w:eastAsia="Times New Roman"/>
          <w:sz w:val="26"/>
          <w:szCs w:val="26"/>
          <w:lang w:val="sr-Cyrl-RS"/>
        </w:rPr>
        <w:t>prisutnih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narodnih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poslanika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, 146 </w:t>
      </w:r>
      <w:r>
        <w:rPr>
          <w:rFonts w:eastAsia="Times New Roman"/>
          <w:sz w:val="26"/>
          <w:szCs w:val="26"/>
          <w:lang w:val="sr-Cyrl-RS"/>
        </w:rPr>
        <w:t>je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glasalo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a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tri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nisu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glasala</w:t>
      </w:r>
      <w:r w:rsidR="00DA0F50" w:rsidRPr="001853E0">
        <w:rPr>
          <w:rFonts w:eastAsia="Times New Roman"/>
          <w:sz w:val="26"/>
          <w:szCs w:val="26"/>
          <w:lang w:val="sr-Cyrl-RS"/>
        </w:rPr>
        <w:t>)</w:t>
      </w:r>
      <w:r w:rsidR="00AF3FD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usvojila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Zapisnik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Dvanaeste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sednice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Prvog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redovnog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zasedanja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Republike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Srbije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godini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održane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18, 19. </w:t>
      </w:r>
      <w:r>
        <w:rPr>
          <w:rFonts w:eastAsia="Times New Roman"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20. </w:t>
      </w:r>
      <w:r>
        <w:rPr>
          <w:rFonts w:eastAsia="Times New Roman"/>
          <w:sz w:val="26"/>
          <w:szCs w:val="26"/>
          <w:lang w:val="sr-Cyrl-RS"/>
        </w:rPr>
        <w:t>maja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godine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0B4A7E" w:rsidRDefault="000B4A7E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</w:p>
    <w:p w:rsidR="001853E0" w:rsidRPr="001853E0" w:rsidRDefault="00A85B6C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Predsednik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podsetio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sednica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Četvrtog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vanrednog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zasedanja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Republike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Srbije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Dvanaestom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sazivu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sazvana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Zahtev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240 </w:t>
      </w:r>
      <w:r>
        <w:rPr>
          <w:rFonts w:eastAsia="Times New Roman"/>
          <w:sz w:val="26"/>
          <w:szCs w:val="26"/>
          <w:lang w:val="sr-Cyrl-RS"/>
        </w:rPr>
        <w:t>narodnih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poslanika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saglasno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članu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106. </w:t>
      </w:r>
      <w:r>
        <w:rPr>
          <w:rFonts w:eastAsia="Times New Roman"/>
          <w:sz w:val="26"/>
          <w:szCs w:val="26"/>
          <w:lang w:val="sr-Cyrl-RS"/>
        </w:rPr>
        <w:t>stav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3. </w:t>
      </w:r>
      <w:r>
        <w:rPr>
          <w:rFonts w:eastAsia="Times New Roman"/>
          <w:sz w:val="26"/>
          <w:szCs w:val="26"/>
          <w:lang w:val="sr-Cyrl-RS"/>
        </w:rPr>
        <w:t>Ustava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Republike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Srbije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članu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3D2F6B" w:rsidRPr="001853E0">
        <w:rPr>
          <w:rFonts w:eastAsia="Times New Roman"/>
          <w:sz w:val="26"/>
          <w:szCs w:val="26"/>
          <w:lang w:val="sr-Cyrl-RS"/>
        </w:rPr>
        <w:lastRenderedPageBreak/>
        <w:t xml:space="preserve">48. </w:t>
      </w:r>
      <w:r>
        <w:rPr>
          <w:rFonts w:eastAsia="Times New Roman"/>
          <w:sz w:val="26"/>
          <w:szCs w:val="26"/>
          <w:lang w:val="sr-Cyrl-RS"/>
        </w:rPr>
        <w:t>stav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3. </w:t>
      </w:r>
      <w:r>
        <w:rPr>
          <w:rFonts w:eastAsia="Times New Roman"/>
          <w:sz w:val="26"/>
          <w:szCs w:val="26"/>
          <w:lang w:val="sr-Cyrl-RS"/>
        </w:rPr>
        <w:t>Zakona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Narodnoj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članu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249. </w:t>
      </w:r>
      <w:r>
        <w:rPr>
          <w:rFonts w:eastAsia="Times New Roman"/>
          <w:sz w:val="26"/>
          <w:szCs w:val="26"/>
          <w:lang w:val="sr-Cyrl-RS"/>
        </w:rPr>
        <w:t>Poslovnika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sa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određenim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dnevnim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redom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sadržanim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tom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zahtevu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Tako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određen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dnevni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red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sledeći</w:t>
      </w:r>
      <w:r w:rsidR="003D2F6B" w:rsidRPr="001853E0">
        <w:rPr>
          <w:rFonts w:eastAsia="Times New Roman"/>
          <w:sz w:val="26"/>
          <w:szCs w:val="26"/>
          <w:lang w:val="sr-Cyrl-RS"/>
        </w:rPr>
        <w:t>:</w:t>
      </w:r>
    </w:p>
    <w:p w:rsidR="003D2F6B" w:rsidRPr="001853E0" w:rsidRDefault="003B108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1.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Predlog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zakona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Nacionalnoj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bazi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podataka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sprečavanje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borbu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protiv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terorizma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Vlada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35/21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13. </w:t>
      </w:r>
      <w:r w:rsidR="00A85B6C">
        <w:rPr>
          <w:rFonts w:eastAsia="Times New Roman"/>
          <w:sz w:val="26"/>
          <w:szCs w:val="26"/>
          <w:lang w:val="sr-Cyrl-RS"/>
        </w:rPr>
        <w:t>maja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6C35B7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B108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2.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Predlog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zakona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davanju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garancije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Republike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Srbije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korist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OTP banke Srbija A.D. Novi Sad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izmirivanje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obaveza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preduzeća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A85B6C">
        <w:rPr>
          <w:rFonts w:eastAsia="Times New Roman"/>
          <w:b/>
          <w:sz w:val="26"/>
          <w:szCs w:val="26"/>
          <w:lang w:val="sr-Cyrl-RS"/>
        </w:rPr>
        <w:t>Srbijagas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A85B6C">
        <w:rPr>
          <w:rFonts w:eastAsia="Times New Roman"/>
          <w:b/>
          <w:sz w:val="26"/>
          <w:szCs w:val="26"/>
          <w:lang w:val="sr-Cyrl-RS"/>
        </w:rPr>
        <w:t>Novi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Sad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osnovu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Ugovora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dugoročnom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kreditu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gasifikacije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Borskog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Zaječarskog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okruga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izgradnju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razvodnog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gasovoda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Paraćin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Boljevac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Rgotina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Negotin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Prahovo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Vlada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82/21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A85B6C">
        <w:rPr>
          <w:rFonts w:eastAsia="Times New Roman"/>
          <w:sz w:val="26"/>
          <w:szCs w:val="26"/>
          <w:lang w:val="sr-Cyrl-RS"/>
        </w:rPr>
        <w:t>maja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6C35B7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3.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Predlog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zakona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davanju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garancije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Republike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Srbije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korist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OTP banke Srbija A.D. Novi Sad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izmirivanje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obaveza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preduzeća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A85B6C">
        <w:rPr>
          <w:rFonts w:eastAsia="Times New Roman"/>
          <w:b/>
          <w:sz w:val="26"/>
          <w:szCs w:val="26"/>
          <w:lang w:val="sr-Cyrl-RS"/>
        </w:rPr>
        <w:t>Srbijagas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A85B6C">
        <w:rPr>
          <w:rFonts w:eastAsia="Times New Roman"/>
          <w:b/>
          <w:sz w:val="26"/>
          <w:szCs w:val="26"/>
          <w:lang w:val="sr-Cyrl-RS"/>
        </w:rPr>
        <w:t>Novi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Sad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osnovu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Ugovora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dugoročnom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kreditu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izgradnju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razvodnog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gasovoda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Leskovac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– </w:t>
      </w:r>
      <w:r w:rsidR="00A85B6C">
        <w:rPr>
          <w:rFonts w:eastAsia="Times New Roman"/>
          <w:b/>
          <w:sz w:val="26"/>
          <w:szCs w:val="26"/>
          <w:lang w:val="sr-Cyrl-RS"/>
        </w:rPr>
        <w:t>Vranje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Vlada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81/21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A85B6C">
        <w:rPr>
          <w:rFonts w:eastAsia="Times New Roman"/>
          <w:sz w:val="26"/>
          <w:szCs w:val="26"/>
          <w:lang w:val="sr-Cyrl-RS"/>
        </w:rPr>
        <w:t>maja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6C35B7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4.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Predlog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zakona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davanju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garancije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Republike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Srbije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korist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Banca Intesa AD Beograd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izmirivanje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obaveza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preduzeća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A85B6C">
        <w:rPr>
          <w:rFonts w:eastAsia="Times New Roman"/>
          <w:b/>
          <w:sz w:val="26"/>
          <w:szCs w:val="26"/>
          <w:lang w:val="sr-Cyrl-RS"/>
        </w:rPr>
        <w:t>Srbijagas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A85B6C">
        <w:rPr>
          <w:rFonts w:eastAsia="Times New Roman"/>
          <w:b/>
          <w:sz w:val="26"/>
          <w:szCs w:val="26"/>
          <w:lang w:val="sr-Cyrl-RS"/>
        </w:rPr>
        <w:t>Novi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Sad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osnovu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Ugovora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kreditu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gasifikacije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Kolubarskog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okruga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izgradnju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razvodnog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gasovoda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Beograd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Valjevo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Loznica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Vlada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80/21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A85B6C">
        <w:rPr>
          <w:rFonts w:eastAsia="Times New Roman"/>
          <w:sz w:val="26"/>
          <w:szCs w:val="26"/>
          <w:lang w:val="sr-Cyrl-RS"/>
        </w:rPr>
        <w:t>maja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6C35B7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5.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Izveštaj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Komisije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državne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pomoći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A85B6C">
        <w:rPr>
          <w:rFonts w:eastAsia="Times New Roman"/>
          <w:b/>
          <w:sz w:val="26"/>
          <w:szCs w:val="26"/>
          <w:lang w:val="sr-Cyrl-RS"/>
        </w:rPr>
        <w:t>godinu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Komisija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kontrolu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državne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pomoći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02 - 393/21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9. </w:t>
      </w:r>
      <w:r w:rsidR="00A85B6C">
        <w:rPr>
          <w:rFonts w:eastAsia="Times New Roman"/>
          <w:sz w:val="26"/>
          <w:szCs w:val="26"/>
          <w:lang w:val="sr-Cyrl-RS"/>
        </w:rPr>
        <w:t>marta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="006C35B7" w:rsidRPr="001853E0">
        <w:rPr>
          <w:rFonts w:eastAsia="Times New Roman"/>
          <w:sz w:val="26"/>
          <w:szCs w:val="26"/>
          <w:lang w:val="sr-Cyrl-RS"/>
        </w:rPr>
        <w:t>,</w:t>
      </w: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6.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Izveštaj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Republičke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komisije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zaštitu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prava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postupcima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nabavki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periodu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1. 1. 2020. </w:t>
      </w:r>
      <w:r w:rsidR="00A85B6C">
        <w:rPr>
          <w:rFonts w:eastAsia="Times New Roman"/>
          <w:b/>
          <w:sz w:val="26"/>
          <w:szCs w:val="26"/>
          <w:lang w:val="sr-Cyrl-RS"/>
        </w:rPr>
        <w:t>do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31. 12. 2020.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Republička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komisija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zaštitu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prava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postupcima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javnih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nabavki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02 - 528/21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30. </w:t>
      </w:r>
      <w:r w:rsidR="00A85B6C">
        <w:rPr>
          <w:rFonts w:eastAsia="Times New Roman"/>
          <w:sz w:val="26"/>
          <w:szCs w:val="26"/>
          <w:lang w:val="sr-Cyrl-RS"/>
        </w:rPr>
        <w:t>marta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="006C35B7" w:rsidRPr="001853E0">
        <w:rPr>
          <w:rFonts w:eastAsia="Times New Roman"/>
          <w:sz w:val="26"/>
          <w:szCs w:val="26"/>
          <w:lang w:val="sr-Cyrl-RS"/>
        </w:rPr>
        <w:t>,</w:t>
      </w:r>
    </w:p>
    <w:p w:rsidR="001853E0" w:rsidRDefault="001853E0" w:rsidP="001853E0">
      <w:pPr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RS"/>
        </w:rPr>
      </w:pP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7.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Izveštaj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sprovedenom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monitoringu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A85B6C">
        <w:rPr>
          <w:rFonts w:eastAsia="Times New Roman"/>
          <w:b/>
          <w:sz w:val="26"/>
          <w:szCs w:val="26"/>
          <w:lang w:val="sr-Cyrl-RS"/>
        </w:rPr>
        <w:t>godinu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Kancelarija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javne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nabavke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02 - 564/21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31. </w:t>
      </w:r>
      <w:r w:rsidR="00A85B6C">
        <w:rPr>
          <w:rFonts w:eastAsia="Times New Roman"/>
          <w:sz w:val="26"/>
          <w:szCs w:val="26"/>
          <w:lang w:val="sr-Cyrl-RS"/>
        </w:rPr>
        <w:t>marta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="006C35B7" w:rsidRPr="001853E0">
        <w:rPr>
          <w:rFonts w:eastAsia="Times New Roman"/>
          <w:sz w:val="26"/>
          <w:szCs w:val="26"/>
          <w:lang w:val="sr-Cyrl-RS"/>
        </w:rPr>
        <w:t>,</w:t>
      </w:r>
    </w:p>
    <w:p w:rsidR="001853E0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lastRenderedPageBreak/>
        <w:t>8.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Godišnji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izveštaj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Komisije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hartije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vrednosti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Republike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Srbije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A85B6C">
        <w:rPr>
          <w:rFonts w:eastAsia="Times New Roman"/>
          <w:b/>
          <w:sz w:val="26"/>
          <w:szCs w:val="26"/>
          <w:lang w:val="sr-Cyrl-RS"/>
        </w:rPr>
        <w:t>godinu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Komisija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hartije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vrednosti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02 - 769/21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29. </w:t>
      </w:r>
      <w:r w:rsidR="00A85B6C">
        <w:rPr>
          <w:rFonts w:eastAsia="Times New Roman"/>
          <w:sz w:val="26"/>
          <w:szCs w:val="26"/>
          <w:lang w:val="sr-Cyrl-RS"/>
        </w:rPr>
        <w:t>aprila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CS"/>
        </w:rPr>
      </w:pPr>
      <w:r>
        <w:rPr>
          <w:rFonts w:eastAsia="Times New Roman"/>
          <w:sz w:val="26"/>
          <w:szCs w:val="26"/>
          <w:lang w:val="sr-Cyrl-CS"/>
        </w:rPr>
        <w:t>Narodna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skupština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većinom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glasova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(</w:t>
      </w:r>
      <w:r>
        <w:rPr>
          <w:rFonts w:eastAsia="Times New Roman"/>
          <w:sz w:val="26"/>
          <w:szCs w:val="26"/>
          <w:lang w:val="sr-Cyrl-CS"/>
        </w:rPr>
        <w:t>od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164 </w:t>
      </w:r>
      <w:r>
        <w:rPr>
          <w:rFonts w:eastAsia="Times New Roman"/>
          <w:sz w:val="26"/>
          <w:szCs w:val="26"/>
          <w:lang w:val="sr-Cyrl-CS"/>
        </w:rPr>
        <w:t>prisutna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narodna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poslanika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158 </w:t>
      </w:r>
      <w:r>
        <w:rPr>
          <w:rFonts w:eastAsia="Times New Roman"/>
          <w:sz w:val="26"/>
          <w:szCs w:val="26"/>
          <w:lang w:val="sr-Cyrl-CS"/>
        </w:rPr>
        <w:t>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glasalo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za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šest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nije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glasalo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), </w:t>
      </w:r>
      <w:r>
        <w:rPr>
          <w:rFonts w:eastAsia="Times New Roman"/>
          <w:sz w:val="26"/>
          <w:szCs w:val="26"/>
          <w:lang w:val="sr-Cyrl-CS"/>
        </w:rPr>
        <w:t>prihvatila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predlog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narodnog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poslanika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dr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Aleksandra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Martinovića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 </w:t>
      </w:r>
      <w:r>
        <w:rPr>
          <w:rFonts w:eastAsia="Times New Roman"/>
          <w:sz w:val="26"/>
          <w:szCs w:val="26"/>
          <w:lang w:val="sr-Cyrl-CS"/>
        </w:rPr>
        <w:t>da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obavi</w:t>
      </w:r>
      <w:r w:rsidR="003D2F6B" w:rsidRPr="001853E0">
        <w:rPr>
          <w:rFonts w:eastAsia="Times New Roman"/>
          <w:sz w:val="26"/>
          <w:szCs w:val="26"/>
          <w:lang w:val="sr-Cyrl-CS"/>
        </w:rPr>
        <w:t>:</w:t>
      </w:r>
    </w:p>
    <w:p w:rsidR="00AA68C5" w:rsidRPr="001853E0" w:rsidRDefault="00A85B6C" w:rsidP="001853E0">
      <w:pPr>
        <w:pStyle w:val="ListParagraph"/>
        <w:numPr>
          <w:ilvl w:val="0"/>
          <w:numId w:val="2"/>
        </w:numPr>
        <w:spacing w:before="120" w:after="120" w:line="240" w:lineRule="auto"/>
        <w:ind w:left="0" w:firstLine="1134"/>
        <w:contextualSpacing w:val="0"/>
        <w:jc w:val="both"/>
        <w:rPr>
          <w:rFonts w:eastAsia="Times New Roman"/>
          <w:b/>
          <w:sz w:val="26"/>
          <w:szCs w:val="26"/>
          <w:u w:val="single"/>
          <w:lang w:val="sr-Cyrl-RS"/>
        </w:rPr>
      </w:pPr>
      <w:r>
        <w:rPr>
          <w:rFonts w:eastAsia="Times New Roman"/>
          <w:b/>
          <w:sz w:val="26"/>
          <w:szCs w:val="26"/>
          <w:u w:val="single"/>
          <w:lang w:val="sr-Cyrl-RS"/>
        </w:rPr>
        <w:t>zajednički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načelni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pretres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o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: 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t>-</w:t>
      </w:r>
      <w:r w:rsidR="00613CD9" w:rsidRPr="001853E0">
        <w:rPr>
          <w:rFonts w:eastAsia="Times New Roman"/>
          <w:sz w:val="26"/>
          <w:szCs w:val="26"/>
          <w:lang w:val="sr-Cyrl-C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Predlogu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zakona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Nacionalnoj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bazi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podataka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sprečavanje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borbu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protiv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terorizma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Vlada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35/21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13. </w:t>
      </w:r>
      <w:r w:rsidR="00A85B6C">
        <w:rPr>
          <w:rFonts w:eastAsia="Times New Roman"/>
          <w:sz w:val="26"/>
          <w:szCs w:val="26"/>
          <w:lang w:val="sr-Cyrl-RS"/>
        </w:rPr>
        <w:t>maja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410E2D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Predlogu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zakona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davanju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garancije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Republike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Srbije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korist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OTP banke Srbija A.D. Novi Sad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izmirivanje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obaveza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Javnog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preduzeća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A85B6C">
        <w:rPr>
          <w:rFonts w:eastAsia="Times New Roman"/>
          <w:b/>
          <w:sz w:val="26"/>
          <w:szCs w:val="26"/>
          <w:lang w:val="sr-Cyrl-RS"/>
        </w:rPr>
        <w:t>Srbijagas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A85B6C">
        <w:rPr>
          <w:rFonts w:eastAsia="Times New Roman"/>
          <w:b/>
          <w:sz w:val="26"/>
          <w:szCs w:val="26"/>
          <w:lang w:val="sr-Cyrl-RS"/>
        </w:rPr>
        <w:t>Novi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Sad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osnovu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Ugovora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dugoročnom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kreditu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gasifikacije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Borskog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Zaječarskog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okruga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izgradnju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razvodnog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gasovoda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Paraćin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Boljevac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Rgotina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Negotin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Prahovo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Vlada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011 - 882/21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A85B6C">
        <w:rPr>
          <w:rFonts w:eastAsia="Times New Roman"/>
          <w:sz w:val="26"/>
          <w:szCs w:val="26"/>
          <w:lang w:val="sr-Cyrl-RS"/>
        </w:rPr>
        <w:t>maja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410E2D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Predlogu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zakona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davanju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garancije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Republike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Srbije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korist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OTP banke Srbija A.D. Novi Sad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izmirivanje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obaveza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Javnog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preduzeća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A85B6C">
        <w:rPr>
          <w:rFonts w:eastAsia="Times New Roman"/>
          <w:b/>
          <w:sz w:val="26"/>
          <w:szCs w:val="26"/>
          <w:lang w:val="sr-Cyrl-RS"/>
        </w:rPr>
        <w:t>Srbijagas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A85B6C">
        <w:rPr>
          <w:rFonts w:eastAsia="Times New Roman"/>
          <w:b/>
          <w:sz w:val="26"/>
          <w:szCs w:val="26"/>
          <w:lang w:val="sr-Cyrl-RS"/>
        </w:rPr>
        <w:t>Novi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Sad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osnovu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Ugovora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dugoročnom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kreditu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izgradnju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razvodnog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gasovoda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Leskovac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– </w:t>
      </w:r>
      <w:r w:rsidR="00A85B6C">
        <w:rPr>
          <w:rFonts w:eastAsia="Times New Roman"/>
          <w:b/>
          <w:sz w:val="26"/>
          <w:szCs w:val="26"/>
          <w:lang w:val="sr-Cyrl-RS"/>
        </w:rPr>
        <w:t>Vranje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Vlada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011 - 881/21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A85B6C">
        <w:rPr>
          <w:rFonts w:eastAsia="Times New Roman"/>
          <w:sz w:val="26"/>
          <w:szCs w:val="26"/>
          <w:lang w:val="sr-Cyrl-RS"/>
        </w:rPr>
        <w:t>maja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 xml:space="preserve">) </w:t>
      </w:r>
      <w:r w:rsidR="00A85B6C">
        <w:rPr>
          <w:rFonts w:eastAsia="Times New Roman"/>
          <w:sz w:val="26"/>
          <w:szCs w:val="26"/>
          <w:lang w:val="sr-Cyrl-RS"/>
        </w:rPr>
        <w:t>i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Predlogu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zakona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davanju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garancije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Republike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Srbije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korist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Banca Intesa AD Beograd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izmirivanje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obaveza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Javnog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preduzeća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A85B6C">
        <w:rPr>
          <w:rFonts w:eastAsia="Times New Roman"/>
          <w:b/>
          <w:sz w:val="26"/>
          <w:szCs w:val="26"/>
          <w:lang w:val="sr-Cyrl-RS"/>
        </w:rPr>
        <w:t>Srbijagas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A85B6C">
        <w:rPr>
          <w:rFonts w:eastAsia="Times New Roman"/>
          <w:b/>
          <w:sz w:val="26"/>
          <w:szCs w:val="26"/>
          <w:lang w:val="sr-Cyrl-RS"/>
        </w:rPr>
        <w:t>Novi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Sad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osnovu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Ugovora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kreditu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gasifikacije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Kolubarskog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okruga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izgradnju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razvodnog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gasovoda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Beograd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Valjevo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A85B6C">
        <w:rPr>
          <w:rFonts w:eastAsia="Times New Roman"/>
          <w:b/>
          <w:sz w:val="26"/>
          <w:szCs w:val="26"/>
          <w:lang w:val="sr-Cyrl-RS"/>
        </w:rPr>
        <w:t>Loznica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Vlada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80/21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A85B6C">
        <w:rPr>
          <w:rFonts w:eastAsia="Times New Roman"/>
          <w:sz w:val="26"/>
          <w:szCs w:val="26"/>
          <w:lang w:val="sr-Cyrl-RS"/>
        </w:rPr>
        <w:t>maja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410E2D" w:rsidRPr="001853E0">
        <w:rPr>
          <w:rFonts w:eastAsia="Times New Roman"/>
          <w:sz w:val="26"/>
          <w:szCs w:val="26"/>
          <w:lang w:val="sr-Cyrl-RS"/>
        </w:rPr>
        <w:t>);</w:t>
      </w: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u w:val="single"/>
          <w:lang w:val="sr-Cyrl-RS"/>
        </w:rPr>
      </w:pP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2. </w:t>
      </w:r>
      <w:r w:rsidR="00A85B6C">
        <w:rPr>
          <w:rFonts w:eastAsia="Times New Roman"/>
          <w:b/>
          <w:sz w:val="26"/>
          <w:szCs w:val="26"/>
          <w:u w:val="single"/>
          <w:lang w:val="sr-Cyrl-RS"/>
        </w:rPr>
        <w:t>zajednički</w:t>
      </w: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u w:val="single"/>
          <w:lang w:val="sr-Cyrl-RS"/>
        </w:rPr>
        <w:t>jedinstveni</w:t>
      </w: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u w:val="single"/>
          <w:lang w:val="sr-Cyrl-RS"/>
        </w:rPr>
        <w:t>pretres</w:t>
      </w: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u w:val="single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: 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Izveštaju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Komisije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državne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pomoći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A85B6C">
        <w:rPr>
          <w:rFonts w:eastAsia="Times New Roman"/>
          <w:b/>
          <w:sz w:val="26"/>
          <w:szCs w:val="26"/>
          <w:lang w:val="sr-Cyrl-RS"/>
        </w:rPr>
        <w:t>godinu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Komisija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kontrolu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državne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pomoći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02 - 393/21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Pr="001853E0">
        <w:rPr>
          <w:rFonts w:eastAsia="Times New Roman"/>
          <w:sz w:val="26"/>
          <w:szCs w:val="26"/>
          <w:lang w:val="sr-Cyrl-RS"/>
        </w:rPr>
        <w:t xml:space="preserve"> 9. </w:t>
      </w:r>
      <w:r w:rsidR="00A85B6C">
        <w:rPr>
          <w:rFonts w:eastAsia="Times New Roman"/>
          <w:sz w:val="26"/>
          <w:szCs w:val="26"/>
          <w:lang w:val="sr-Cyrl-RS"/>
        </w:rPr>
        <w:t>marta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="00410E2D" w:rsidRPr="001853E0">
        <w:rPr>
          <w:rFonts w:eastAsia="Times New Roman"/>
          <w:sz w:val="26"/>
          <w:szCs w:val="26"/>
          <w:lang w:val="sr-Cyrl-RS"/>
        </w:rPr>
        <w:t>,</w:t>
      </w:r>
    </w:p>
    <w:p w:rsidR="009A4F59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Izveštaju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Republičke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komisije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zaštitu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prava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postupcima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nabavki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periodu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1. 1. 2020. </w:t>
      </w:r>
      <w:r w:rsidR="00A85B6C">
        <w:rPr>
          <w:rFonts w:eastAsia="Times New Roman"/>
          <w:b/>
          <w:sz w:val="26"/>
          <w:szCs w:val="26"/>
          <w:lang w:val="sr-Cyrl-RS"/>
        </w:rPr>
        <w:t>do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31. 12. 2020.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Republička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komisija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zaštitu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prava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u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postupcima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javnih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nabavki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02 - 528/21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Pr="001853E0">
        <w:rPr>
          <w:rFonts w:eastAsia="Times New Roman"/>
          <w:sz w:val="26"/>
          <w:szCs w:val="26"/>
          <w:lang w:val="sr-Cyrl-RS"/>
        </w:rPr>
        <w:t xml:space="preserve"> 30. </w:t>
      </w:r>
      <w:r w:rsidR="00A85B6C">
        <w:rPr>
          <w:rFonts w:eastAsia="Times New Roman"/>
          <w:sz w:val="26"/>
          <w:szCs w:val="26"/>
          <w:lang w:val="sr-Cyrl-RS"/>
        </w:rPr>
        <w:t>marta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lastRenderedPageBreak/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="00410E2D" w:rsidRPr="001853E0">
        <w:rPr>
          <w:rFonts w:eastAsia="Times New Roman"/>
          <w:sz w:val="26"/>
          <w:szCs w:val="26"/>
          <w:lang w:val="sr-Cyrl-RS"/>
        </w:rPr>
        <w:t>,</w:t>
      </w:r>
    </w:p>
    <w:p w:rsidR="001D0490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Izveštaju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sprovedenom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monitoringu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A85B6C">
        <w:rPr>
          <w:rFonts w:eastAsia="Times New Roman"/>
          <w:b/>
          <w:sz w:val="26"/>
          <w:szCs w:val="26"/>
          <w:lang w:val="sr-Cyrl-RS"/>
        </w:rPr>
        <w:t>godinu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Kancelarija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javne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nabavke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02 - 564/21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Pr="001853E0">
        <w:rPr>
          <w:rFonts w:eastAsia="Times New Roman"/>
          <w:sz w:val="26"/>
          <w:szCs w:val="26"/>
          <w:lang w:val="sr-Cyrl-RS"/>
        </w:rPr>
        <w:t xml:space="preserve"> 31. </w:t>
      </w:r>
      <w:r w:rsidR="00A85B6C">
        <w:rPr>
          <w:rFonts w:eastAsia="Times New Roman"/>
          <w:sz w:val="26"/>
          <w:szCs w:val="26"/>
          <w:lang w:val="sr-Cyrl-RS"/>
        </w:rPr>
        <w:t>marta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i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Godišnjem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izveštaju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Komisije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hartije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vrednosti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Republike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Srbije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A85B6C">
        <w:rPr>
          <w:rFonts w:eastAsia="Times New Roman"/>
          <w:b/>
          <w:sz w:val="26"/>
          <w:szCs w:val="26"/>
          <w:lang w:val="sr-Cyrl-RS"/>
        </w:rPr>
        <w:t>godinu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Komisija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hartije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vrednosti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02 - 769/21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Pr="001853E0">
        <w:rPr>
          <w:rFonts w:eastAsia="Times New Roman"/>
          <w:sz w:val="26"/>
          <w:szCs w:val="26"/>
          <w:lang w:val="sr-Cyrl-RS"/>
        </w:rPr>
        <w:t xml:space="preserve"> 29. </w:t>
      </w:r>
      <w:r w:rsidR="00A85B6C">
        <w:rPr>
          <w:rFonts w:eastAsia="Times New Roman"/>
          <w:sz w:val="26"/>
          <w:szCs w:val="26"/>
          <w:lang w:val="sr-Cyrl-RS"/>
        </w:rPr>
        <w:t>aprila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>.</w:t>
      </w:r>
      <w:r w:rsidRPr="001853E0">
        <w:rPr>
          <w:sz w:val="26"/>
          <w:szCs w:val="26"/>
          <w:lang w:val="sr-Cyrl-RS"/>
        </w:rPr>
        <w:t xml:space="preserve"> 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Predsednik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EE0215" w:rsidRPr="001853E0">
        <w:rPr>
          <w:sz w:val="26"/>
          <w:szCs w:val="26"/>
          <w:lang w:val="sr-Cyrl-RS"/>
        </w:rPr>
        <w:t>,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saglasno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članu</w:t>
      </w:r>
      <w:r w:rsidR="003D2F6B" w:rsidRPr="001853E0">
        <w:rPr>
          <w:sz w:val="26"/>
          <w:szCs w:val="26"/>
          <w:lang w:val="sr-Cyrl-RS"/>
        </w:rPr>
        <w:t xml:space="preserve"> 90. </w:t>
      </w:r>
      <w:r>
        <w:rPr>
          <w:sz w:val="26"/>
          <w:szCs w:val="26"/>
          <w:lang w:val="sr-Cyrl-RS"/>
        </w:rPr>
        <w:t>stav</w:t>
      </w:r>
      <w:r w:rsidR="003D2F6B" w:rsidRPr="001853E0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Poslovnika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obavestio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pozvani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prisustvuju</w:t>
      </w:r>
      <w:r w:rsidR="00DD5312" w:rsidRPr="001853E0">
        <w:rPr>
          <w:sz w:val="26"/>
          <w:szCs w:val="26"/>
          <w:lang w:val="sr-Cyrl-RS"/>
        </w:rPr>
        <w:t>: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Maja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Popović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ministar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pravde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Siniša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Mali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ministar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finansija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Tripković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direktor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Uprave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dug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finansija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Aleksandar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Simović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viši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savetnik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Upravi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dug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Zlatko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Petrović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Vladimir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Vinš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viši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savetnici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pravde</w:t>
      </w:r>
      <w:r w:rsidR="003D2F6B" w:rsidRPr="001853E0">
        <w:rPr>
          <w:sz w:val="26"/>
          <w:szCs w:val="26"/>
          <w:lang w:val="sr-Cyrl-RS"/>
        </w:rPr>
        <w:t xml:space="preserve">. 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noProof/>
          <w:sz w:val="26"/>
          <w:szCs w:val="26"/>
          <w:lang w:val="sr-Cyrl-RS"/>
        </w:rPr>
      </w:pPr>
      <w:r>
        <w:rPr>
          <w:noProof/>
          <w:sz w:val="26"/>
          <w:szCs w:val="26"/>
          <w:lang w:val="sr-Cyrl-RS"/>
        </w:rPr>
        <w:t>Zatim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je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Narodna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skupština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prešla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na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rad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po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dnevnom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redu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sednice</w:t>
      </w:r>
      <w:r w:rsidR="003D2F6B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odnosno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na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zajednički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načelni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pretres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o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predlozima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zakona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iz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tačaka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od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1. </w:t>
      </w:r>
      <w:r>
        <w:rPr>
          <w:b/>
          <w:noProof/>
          <w:sz w:val="26"/>
          <w:szCs w:val="26"/>
          <w:u w:val="single"/>
          <w:lang w:val="sr-Cyrl-RS"/>
        </w:rPr>
        <w:t>do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4. </w:t>
      </w:r>
      <w:r>
        <w:rPr>
          <w:b/>
          <w:noProof/>
          <w:sz w:val="26"/>
          <w:szCs w:val="26"/>
          <w:u w:val="single"/>
          <w:lang w:val="sr-Cyrl-RS"/>
        </w:rPr>
        <w:t>dnevnog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reda</w:t>
      </w:r>
      <w:r w:rsidR="003D2F6B" w:rsidRPr="001853E0">
        <w:rPr>
          <w:noProof/>
          <w:sz w:val="26"/>
          <w:szCs w:val="26"/>
          <w:lang w:val="sr-Cyrl-RS"/>
        </w:rPr>
        <w:t>.</w:t>
      </w:r>
    </w:p>
    <w:p w:rsidR="006903D5" w:rsidRPr="001853E0" w:rsidRDefault="00A85B6C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Predsednik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saglasno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članu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157. </w:t>
      </w:r>
      <w:r>
        <w:rPr>
          <w:rFonts w:eastAsia="Times New Roman"/>
          <w:sz w:val="26"/>
          <w:szCs w:val="26"/>
          <w:lang w:val="sr-Cyrl-RS"/>
        </w:rPr>
        <w:t>stav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2. </w:t>
      </w:r>
      <w:r>
        <w:rPr>
          <w:rFonts w:eastAsia="Times New Roman"/>
          <w:sz w:val="26"/>
          <w:szCs w:val="26"/>
          <w:lang w:val="sr-Cyrl-RS"/>
        </w:rPr>
        <w:t>Poslovnika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Narodne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skupštine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otvorio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zajednički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načelni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pretres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</w:t>
      </w:r>
      <w:r w:rsidR="006903D5" w:rsidRPr="001853E0">
        <w:rPr>
          <w:rFonts w:eastAsia="Times New Roman"/>
          <w:sz w:val="26"/>
          <w:szCs w:val="26"/>
          <w:lang w:val="sr-Cyrl-RS"/>
        </w:rPr>
        <w:t>:</w:t>
      </w:r>
    </w:p>
    <w:p w:rsidR="006903D5" w:rsidRPr="001853E0" w:rsidRDefault="00227656" w:rsidP="001853E0">
      <w:pPr>
        <w:shd w:val="clear" w:color="auto" w:fill="FFFFFF"/>
        <w:tabs>
          <w:tab w:val="left" w:pos="0"/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t>-</w:t>
      </w:r>
      <w:r w:rsidRPr="001853E0">
        <w:rPr>
          <w:rFonts w:eastAsia="Times New Roman"/>
          <w:b/>
          <w:sz w:val="26"/>
          <w:szCs w:val="26"/>
          <w:lang w:val="sr-Cyrl-CS"/>
        </w:rPr>
        <w:tab/>
      </w:r>
      <w:r w:rsidR="00A85B6C">
        <w:rPr>
          <w:rFonts w:eastAsia="Times New Roman"/>
          <w:b/>
          <w:sz w:val="26"/>
          <w:szCs w:val="26"/>
          <w:lang w:val="sr-Cyrl-CS"/>
        </w:rPr>
        <w:t>Predlogu</w:t>
      </w:r>
      <w:r w:rsidR="006903D5" w:rsidRPr="001853E0">
        <w:rPr>
          <w:rFonts w:eastAsia="Times New Roman"/>
          <w:b/>
          <w:sz w:val="26"/>
          <w:szCs w:val="26"/>
          <w:lang w:val="sr-Cyrl-CS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zakona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o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N</w:t>
      </w:r>
      <w:r w:rsidR="00A85B6C">
        <w:rPr>
          <w:rFonts w:eastAsia="Times New Roman"/>
          <w:b/>
          <w:sz w:val="26"/>
          <w:szCs w:val="26"/>
        </w:rPr>
        <w:t>acionalnoj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bazi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podataka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za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sprečavanje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i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borbu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protiv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A85B6C">
        <w:rPr>
          <w:rFonts w:eastAsia="Times New Roman"/>
          <w:b/>
          <w:sz w:val="26"/>
          <w:szCs w:val="26"/>
        </w:rPr>
        <w:t>terorizma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, </w:t>
      </w:r>
    </w:p>
    <w:p w:rsidR="006903D5" w:rsidRPr="001853E0" w:rsidRDefault="00227656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CS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t>-</w:t>
      </w:r>
      <w:r w:rsidRPr="001853E0">
        <w:rPr>
          <w:rFonts w:eastAsia="Times New Roman"/>
          <w:b/>
          <w:sz w:val="26"/>
          <w:szCs w:val="26"/>
          <w:lang w:val="sr-Cyrl-CS"/>
        </w:rPr>
        <w:tab/>
      </w:r>
      <w:r w:rsidR="00A85B6C">
        <w:rPr>
          <w:rFonts w:eastAsia="Times New Roman"/>
          <w:b/>
          <w:sz w:val="26"/>
          <w:szCs w:val="26"/>
          <w:lang w:val="sr-Cyrl-CS"/>
        </w:rPr>
        <w:t>Predlogu</w:t>
      </w:r>
      <w:r w:rsidR="006903D5" w:rsidRPr="001853E0">
        <w:rPr>
          <w:rFonts w:eastAsia="Times New Roman"/>
          <w:b/>
          <w:sz w:val="26"/>
          <w:szCs w:val="26"/>
          <w:lang w:val="sr-Cyrl-C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zakona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davanju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garancije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Republike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Srbije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korist</w:t>
      </w:r>
      <w:r w:rsidR="006903D5" w:rsidRPr="001853E0">
        <w:rPr>
          <w:b/>
          <w:noProof/>
          <w:sz w:val="26"/>
          <w:szCs w:val="26"/>
          <w:lang w:val="sr-Cyrl-RS"/>
        </w:rPr>
        <w:t xml:space="preserve"> OTP banke Srbija A.D. Novi Sad </w:t>
      </w:r>
      <w:r w:rsidR="00A85B6C">
        <w:rPr>
          <w:b/>
          <w:noProof/>
          <w:sz w:val="26"/>
          <w:szCs w:val="26"/>
          <w:lang w:val="sr-Cyrl-RS"/>
        </w:rPr>
        <w:t>za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izmirivanje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obaveza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Javnog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preduzeća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„</w:t>
      </w:r>
      <w:r w:rsidR="00A85B6C">
        <w:rPr>
          <w:b/>
          <w:noProof/>
          <w:sz w:val="26"/>
          <w:szCs w:val="26"/>
          <w:lang w:val="sr-Cyrl-RS"/>
        </w:rPr>
        <w:t>Srbijagas</w:t>
      </w:r>
      <w:r w:rsidR="006903D5" w:rsidRPr="001853E0">
        <w:rPr>
          <w:b/>
          <w:noProof/>
          <w:sz w:val="26"/>
          <w:szCs w:val="26"/>
          <w:lang w:val="sr-Cyrl-RS"/>
        </w:rPr>
        <w:t xml:space="preserve">“ </w:t>
      </w:r>
      <w:r w:rsidR="00A85B6C">
        <w:rPr>
          <w:b/>
          <w:noProof/>
          <w:sz w:val="26"/>
          <w:szCs w:val="26"/>
          <w:lang w:val="sr-Cyrl-RS"/>
        </w:rPr>
        <w:t>Novi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Sad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po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osnovu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Ugovora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dugoročnom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kreditu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radi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gasifikacije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Borskog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i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Zaječarskog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okruga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i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izgradnju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razvodnog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gasovoda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Paraćin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A85B6C">
        <w:rPr>
          <w:b/>
          <w:noProof/>
          <w:sz w:val="26"/>
          <w:szCs w:val="26"/>
          <w:lang w:val="sr-Cyrl-RS"/>
        </w:rPr>
        <w:t>Boljevac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A85B6C">
        <w:rPr>
          <w:b/>
          <w:noProof/>
          <w:sz w:val="26"/>
          <w:szCs w:val="26"/>
          <w:lang w:val="sr-Cyrl-RS"/>
        </w:rPr>
        <w:t>Rgotina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A85B6C">
        <w:rPr>
          <w:b/>
          <w:noProof/>
          <w:sz w:val="26"/>
          <w:szCs w:val="26"/>
          <w:lang w:val="sr-Cyrl-RS"/>
        </w:rPr>
        <w:t>Negotin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A85B6C">
        <w:rPr>
          <w:b/>
          <w:noProof/>
          <w:sz w:val="26"/>
          <w:szCs w:val="26"/>
          <w:lang w:val="sr-Cyrl-RS"/>
        </w:rPr>
        <w:t>Prahovo</w:t>
      </w:r>
      <w:r w:rsidR="006903D5" w:rsidRPr="001853E0">
        <w:rPr>
          <w:noProof/>
          <w:sz w:val="26"/>
          <w:szCs w:val="26"/>
          <w:lang w:val="sr-Cyrl-RS"/>
        </w:rPr>
        <w:t>,</w:t>
      </w:r>
    </w:p>
    <w:p w:rsidR="006903D5" w:rsidRPr="001853E0" w:rsidRDefault="00227656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CS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t>-</w:t>
      </w:r>
      <w:r w:rsidRPr="001853E0">
        <w:rPr>
          <w:rFonts w:eastAsia="Times New Roman"/>
          <w:b/>
          <w:sz w:val="26"/>
          <w:szCs w:val="26"/>
          <w:lang w:val="sr-Cyrl-CS"/>
        </w:rPr>
        <w:tab/>
      </w:r>
      <w:r w:rsidR="00A85B6C">
        <w:rPr>
          <w:rFonts w:eastAsia="Times New Roman"/>
          <w:b/>
          <w:sz w:val="26"/>
          <w:szCs w:val="26"/>
          <w:lang w:val="sr-Cyrl-CS"/>
        </w:rPr>
        <w:t>Predlogu</w:t>
      </w:r>
      <w:r w:rsidR="006903D5" w:rsidRPr="001853E0">
        <w:rPr>
          <w:rFonts w:eastAsia="Times New Roman"/>
          <w:b/>
          <w:sz w:val="26"/>
          <w:szCs w:val="26"/>
          <w:lang w:val="sr-Cyrl-C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zakona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davanju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garancije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Republike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Srbije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korist</w:t>
      </w:r>
      <w:r w:rsidR="006903D5" w:rsidRPr="001853E0">
        <w:rPr>
          <w:b/>
          <w:noProof/>
          <w:sz w:val="26"/>
          <w:szCs w:val="26"/>
          <w:lang w:val="sr-Cyrl-RS"/>
        </w:rPr>
        <w:t xml:space="preserve"> OTP banke Srbija A.D. Novi Sad </w:t>
      </w:r>
      <w:r w:rsidR="00A85B6C">
        <w:rPr>
          <w:b/>
          <w:noProof/>
          <w:sz w:val="26"/>
          <w:szCs w:val="26"/>
          <w:lang w:val="sr-Cyrl-RS"/>
        </w:rPr>
        <w:t>za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izmirivanje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obaveza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Javnog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preduzeća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„</w:t>
      </w:r>
      <w:r w:rsidR="00A85B6C">
        <w:rPr>
          <w:b/>
          <w:noProof/>
          <w:sz w:val="26"/>
          <w:szCs w:val="26"/>
          <w:lang w:val="sr-Cyrl-RS"/>
        </w:rPr>
        <w:t>Srbijagas</w:t>
      </w:r>
      <w:r w:rsidR="006903D5" w:rsidRPr="001853E0">
        <w:rPr>
          <w:b/>
          <w:noProof/>
          <w:sz w:val="26"/>
          <w:szCs w:val="26"/>
          <w:lang w:val="sr-Cyrl-RS"/>
        </w:rPr>
        <w:t xml:space="preserve">“ </w:t>
      </w:r>
      <w:r w:rsidR="00A85B6C">
        <w:rPr>
          <w:b/>
          <w:noProof/>
          <w:sz w:val="26"/>
          <w:szCs w:val="26"/>
          <w:lang w:val="sr-Cyrl-RS"/>
        </w:rPr>
        <w:t>Novi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Sad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po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osnovu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Ugovora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dugoročnom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kreditu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za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izgradnju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razvodnog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gasovoda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Leskovac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– </w:t>
      </w:r>
      <w:r w:rsidR="00A85B6C">
        <w:rPr>
          <w:b/>
          <w:noProof/>
          <w:sz w:val="26"/>
          <w:szCs w:val="26"/>
          <w:lang w:val="sr-Cyrl-RS"/>
        </w:rPr>
        <w:t>Vranje</w:t>
      </w:r>
      <w:r w:rsidR="006903D5" w:rsidRPr="001853E0">
        <w:rPr>
          <w:noProof/>
          <w:sz w:val="26"/>
          <w:szCs w:val="26"/>
        </w:rPr>
        <w:t xml:space="preserve"> </w:t>
      </w:r>
      <w:r w:rsidR="00A85B6C">
        <w:rPr>
          <w:noProof/>
          <w:sz w:val="26"/>
          <w:szCs w:val="26"/>
          <w:lang w:val="sr-Cyrl-RS"/>
        </w:rPr>
        <w:t>i</w:t>
      </w:r>
    </w:p>
    <w:p w:rsidR="001853E0" w:rsidRDefault="001853E0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CS"/>
        </w:rPr>
      </w:pPr>
    </w:p>
    <w:p w:rsidR="006903D5" w:rsidRPr="001853E0" w:rsidRDefault="00227656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CS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t>-</w:t>
      </w:r>
      <w:r w:rsidRPr="001853E0">
        <w:rPr>
          <w:rFonts w:eastAsia="Times New Roman"/>
          <w:b/>
          <w:sz w:val="26"/>
          <w:szCs w:val="26"/>
          <w:lang w:val="sr-Cyrl-CS"/>
        </w:rPr>
        <w:tab/>
      </w:r>
      <w:r w:rsidR="00A85B6C">
        <w:rPr>
          <w:rFonts w:eastAsia="Times New Roman"/>
          <w:b/>
          <w:sz w:val="26"/>
          <w:szCs w:val="26"/>
          <w:lang w:val="sr-Cyrl-CS"/>
        </w:rPr>
        <w:t>Predlogu</w:t>
      </w:r>
      <w:r w:rsidR="006903D5" w:rsidRPr="001853E0">
        <w:rPr>
          <w:rFonts w:eastAsia="Times New Roman"/>
          <w:b/>
          <w:sz w:val="26"/>
          <w:szCs w:val="26"/>
          <w:lang w:val="sr-Cyrl-C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zakona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davanju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garancije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Republike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Srbije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korist</w:t>
      </w:r>
      <w:r w:rsidR="006903D5" w:rsidRPr="001853E0">
        <w:rPr>
          <w:b/>
          <w:noProof/>
          <w:sz w:val="26"/>
          <w:szCs w:val="26"/>
          <w:lang w:val="sr-Cyrl-RS"/>
        </w:rPr>
        <w:t xml:space="preserve"> Banca Intesa AD Beograd </w:t>
      </w:r>
      <w:r w:rsidR="00A85B6C">
        <w:rPr>
          <w:b/>
          <w:noProof/>
          <w:sz w:val="26"/>
          <w:szCs w:val="26"/>
          <w:lang w:val="sr-Cyrl-RS"/>
        </w:rPr>
        <w:t>za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izmirivanje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obaveza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Javnog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preduzeća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„</w:t>
      </w:r>
      <w:r w:rsidR="00A85B6C">
        <w:rPr>
          <w:b/>
          <w:noProof/>
          <w:sz w:val="26"/>
          <w:szCs w:val="26"/>
          <w:lang w:val="sr-Cyrl-RS"/>
        </w:rPr>
        <w:t>Srbijagas</w:t>
      </w:r>
      <w:r w:rsidR="006903D5" w:rsidRPr="001853E0">
        <w:rPr>
          <w:b/>
          <w:noProof/>
          <w:sz w:val="26"/>
          <w:szCs w:val="26"/>
          <w:lang w:val="sr-Cyrl-RS"/>
        </w:rPr>
        <w:t xml:space="preserve">“ </w:t>
      </w:r>
      <w:r w:rsidR="00A85B6C">
        <w:rPr>
          <w:b/>
          <w:noProof/>
          <w:sz w:val="26"/>
          <w:szCs w:val="26"/>
          <w:lang w:val="sr-Cyrl-RS"/>
        </w:rPr>
        <w:t>Novi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Sad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po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osnovu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Ugovora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kreditu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radi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gasifikacije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Kolubarskog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okruga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i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izgradnju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razvodnog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gasovoda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A85B6C">
        <w:rPr>
          <w:b/>
          <w:noProof/>
          <w:sz w:val="26"/>
          <w:szCs w:val="26"/>
          <w:lang w:val="sr-Cyrl-RS"/>
        </w:rPr>
        <w:t>Beograd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A85B6C">
        <w:rPr>
          <w:b/>
          <w:noProof/>
          <w:sz w:val="26"/>
          <w:szCs w:val="26"/>
          <w:lang w:val="sr-Cyrl-RS"/>
        </w:rPr>
        <w:t>Valjevo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– </w:t>
      </w:r>
      <w:r w:rsidR="00A85B6C">
        <w:rPr>
          <w:b/>
          <w:noProof/>
          <w:sz w:val="26"/>
          <w:szCs w:val="26"/>
          <w:lang w:val="sr-Cyrl-RS"/>
        </w:rPr>
        <w:t>Loznica</w:t>
      </w:r>
      <w:r w:rsidR="006903D5" w:rsidRPr="001853E0">
        <w:rPr>
          <w:noProof/>
          <w:sz w:val="26"/>
          <w:szCs w:val="26"/>
        </w:rPr>
        <w:t>.</w:t>
      </w:r>
    </w:p>
    <w:p w:rsidR="009A4F59" w:rsidRPr="001853E0" w:rsidRDefault="00A85B6C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color w:val="000000"/>
          <w:sz w:val="26"/>
          <w:szCs w:val="26"/>
          <w:lang w:val="sr-Cyrl-CS"/>
        </w:rPr>
        <w:lastRenderedPageBreak/>
        <w:t>Uvodno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izlaganje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o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predlozima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zakona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podnela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je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predstavnik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predlagača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Maja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Popović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, </w:t>
      </w:r>
      <w:r>
        <w:rPr>
          <w:rFonts w:eastAsia="Times New Roman"/>
          <w:color w:val="000000"/>
          <w:sz w:val="26"/>
          <w:szCs w:val="26"/>
          <w:lang w:val="sr-Cyrl-CS"/>
        </w:rPr>
        <w:t>ministar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pravde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>.</w:t>
      </w:r>
    </w:p>
    <w:p w:rsidR="006903D5" w:rsidRPr="001853E0" w:rsidRDefault="00A85B6C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zajedničkom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načelnom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pretresu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učestvovali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poslanici</w:t>
      </w:r>
      <w:r w:rsidR="006903D5" w:rsidRPr="001853E0">
        <w:rPr>
          <w:sz w:val="26"/>
          <w:szCs w:val="26"/>
          <w:lang w:val="sr-Cyrl-RS"/>
        </w:rPr>
        <w:t xml:space="preserve">: </w:t>
      </w:r>
      <w:r>
        <w:rPr>
          <w:sz w:val="26"/>
          <w:szCs w:val="26"/>
          <w:lang w:val="sr-Cyrl-RS"/>
        </w:rPr>
        <w:t>dr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izvestilac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finansije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republički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budžet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kontrolu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trošenja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javnih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sredstava</w:t>
      </w:r>
      <w:r w:rsidR="006903D5" w:rsidRPr="001853E0">
        <w:rPr>
          <w:sz w:val="26"/>
          <w:szCs w:val="26"/>
          <w:lang w:val="sr-Cyrl-RS"/>
        </w:rPr>
        <w:t>,</w:t>
      </w:r>
      <w:r w:rsidR="006903D5" w:rsidRPr="001853E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Đorđe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Dabić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izvestilac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pravosuđe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državnu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upravu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lokalnu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samoupravu</w:t>
      </w:r>
      <w:r w:rsidR="006903D5" w:rsidRPr="001853E0">
        <w:rPr>
          <w:sz w:val="26"/>
          <w:szCs w:val="26"/>
          <w:lang w:val="sr-Cyrl-RS"/>
        </w:rPr>
        <w:t>,</w:t>
      </w:r>
      <w:r w:rsidR="006903D5" w:rsidRPr="001853E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dr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Muamer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Zukorlić</w:t>
      </w:r>
      <w:r w:rsidR="001D0490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predstavnik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Poslaničke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grupe</w:t>
      </w:r>
      <w:r w:rsidR="006903D5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STRANKA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PRAVDE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POMIRENjA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SPP</w:t>
      </w:r>
      <w:r w:rsidR="001D0490" w:rsidRPr="001853E0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UJEDINjENA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SELjAČKA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STRANKA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USS</w:t>
      </w:r>
      <w:r w:rsidR="006903D5" w:rsidRPr="001853E0">
        <w:rPr>
          <w:sz w:val="26"/>
          <w:szCs w:val="26"/>
          <w:lang w:val="sr-Cyrl-RS"/>
        </w:rPr>
        <w:t xml:space="preserve">“, </w:t>
      </w:r>
      <w:r>
        <w:rPr>
          <w:sz w:val="26"/>
          <w:szCs w:val="26"/>
          <w:lang w:val="sr-Cyrl-RS"/>
        </w:rPr>
        <w:t>dr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Muamer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Bačevac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predstavnik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Poslaničke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grupe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Socijaldemokratska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partija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Dragan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</w:t>
      </w:r>
      <w:r w:rsidR="006903D5" w:rsidRPr="001853E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Marković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Poslaničke</w:t>
      </w:r>
      <w:r w:rsidR="00575A4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grupe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JEDINSTVENA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SRBIJA</w:t>
      </w:r>
      <w:r w:rsidR="006903D5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JS</w:t>
      </w:r>
      <w:r w:rsidR="006903D5" w:rsidRPr="001853E0">
        <w:rPr>
          <w:sz w:val="26"/>
          <w:szCs w:val="26"/>
          <w:lang w:val="sr-Cyrl-RS"/>
        </w:rPr>
        <w:t>) (</w:t>
      </w:r>
      <w:r>
        <w:rPr>
          <w:sz w:val="26"/>
          <w:szCs w:val="26"/>
          <w:lang w:val="sr-Cyrl-RS"/>
        </w:rPr>
        <w:t>povodom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čijeg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izlaganja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reč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javila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Maja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Popović</w:t>
      </w:r>
      <w:r w:rsidR="006903D5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hadži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Milorad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Stošić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predstavnik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Poslaničke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grupe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PUPS</w:t>
      </w:r>
      <w:r w:rsidR="006903D5" w:rsidRPr="001853E0">
        <w:rPr>
          <w:sz w:val="26"/>
          <w:szCs w:val="26"/>
          <w:lang w:val="sr-Cyrl-RS"/>
        </w:rPr>
        <w:t xml:space="preserve"> - „</w:t>
      </w:r>
      <w:r>
        <w:rPr>
          <w:sz w:val="26"/>
          <w:szCs w:val="26"/>
          <w:lang w:val="sr-Cyrl-RS"/>
        </w:rPr>
        <w:t>Tri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</w:t>
      </w:r>
      <w:r w:rsidR="006903D5" w:rsidRPr="001853E0">
        <w:rPr>
          <w:sz w:val="26"/>
          <w:szCs w:val="26"/>
          <w:lang w:val="sr-Cyrl-RS"/>
        </w:rPr>
        <w:t>“,</w:t>
      </w:r>
      <w:r w:rsidR="006903D5" w:rsidRPr="001853E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Đorđe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Milićević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Poslaničke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grupe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SOCIJALISTIČKA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PARTIJA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6903D5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SPS</w:t>
      </w:r>
      <w:r w:rsidR="006903D5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Milovan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Drecun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predstavnik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Poslaničke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grupe</w:t>
      </w:r>
      <w:r w:rsidR="006903D5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Aleksandar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</w:t>
      </w:r>
      <w:r w:rsidR="006903D5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za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našu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decu</w:t>
      </w:r>
      <w:r w:rsidR="006903D5" w:rsidRPr="001853E0">
        <w:rPr>
          <w:sz w:val="26"/>
          <w:szCs w:val="26"/>
          <w:lang w:val="sr-Cyrl-RS"/>
        </w:rPr>
        <w:t xml:space="preserve">“, </w:t>
      </w:r>
      <w:r>
        <w:rPr>
          <w:sz w:val="26"/>
          <w:szCs w:val="26"/>
          <w:lang w:val="sr-Cyrl-RS"/>
        </w:rPr>
        <w:t>Vladan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Zagrađanin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Vladan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Glišić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Milenko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Jovanov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prof</w:t>
      </w:r>
      <w:r w:rsidR="006903D5" w:rsidRPr="001853E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Jahja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Fehratović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Sanja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Jefić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Branković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Slavneko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Unković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Justina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Pupin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Košćal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Aleksandar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Marković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Misala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Pramenković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Nenad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Filipović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Snežana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Paunović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Adrijana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Pupovac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nakon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čega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predsedavajući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Radovan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Tvrdišić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potpredsednik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saglasno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članu</w:t>
      </w:r>
      <w:r w:rsidR="006903D5" w:rsidRPr="001853E0">
        <w:rPr>
          <w:sz w:val="26"/>
          <w:szCs w:val="26"/>
          <w:lang w:val="sr-Cyrl-RS"/>
        </w:rPr>
        <w:t xml:space="preserve"> 27. </w:t>
      </w:r>
      <w:r>
        <w:rPr>
          <w:sz w:val="26"/>
          <w:szCs w:val="26"/>
          <w:lang w:val="sr-Cyrl-RS"/>
        </w:rPr>
        <w:t>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članu</w:t>
      </w:r>
      <w:r w:rsidR="006903D5" w:rsidRPr="001853E0">
        <w:rPr>
          <w:sz w:val="26"/>
          <w:szCs w:val="26"/>
          <w:lang w:val="sr-Cyrl-RS"/>
        </w:rPr>
        <w:t xml:space="preserve"> 87. </w:t>
      </w:r>
      <w:r>
        <w:rPr>
          <w:sz w:val="26"/>
          <w:szCs w:val="26"/>
          <w:lang w:val="sr-Cyrl-RS"/>
        </w:rPr>
        <w:t>st</w:t>
      </w:r>
      <w:r w:rsidR="006903D5" w:rsidRPr="001853E0">
        <w:rPr>
          <w:sz w:val="26"/>
          <w:szCs w:val="26"/>
          <w:lang w:val="sr-Cyrl-RS"/>
        </w:rPr>
        <w:t xml:space="preserve">. 2. </w:t>
      </w:r>
      <w:r>
        <w:rPr>
          <w:sz w:val="26"/>
          <w:szCs w:val="26"/>
          <w:lang w:val="sr-Cyrl-RS"/>
        </w:rPr>
        <w:t>i</w:t>
      </w:r>
      <w:r w:rsidR="006903D5" w:rsidRPr="001853E0">
        <w:rPr>
          <w:sz w:val="26"/>
          <w:szCs w:val="26"/>
          <w:lang w:val="sr-Cyrl-RS"/>
        </w:rPr>
        <w:t xml:space="preserve"> 3. </w:t>
      </w:r>
      <w:r>
        <w:rPr>
          <w:sz w:val="26"/>
          <w:szCs w:val="26"/>
          <w:lang w:val="sr-Cyrl-RS"/>
        </w:rPr>
        <w:t>Poslovnika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produžio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posle</w:t>
      </w:r>
      <w:r w:rsidR="006903D5" w:rsidRPr="001853E0">
        <w:rPr>
          <w:sz w:val="26"/>
          <w:szCs w:val="26"/>
          <w:lang w:val="sr-Cyrl-RS"/>
        </w:rPr>
        <w:t xml:space="preserve"> 18,00 </w:t>
      </w:r>
      <w:r>
        <w:rPr>
          <w:sz w:val="26"/>
          <w:szCs w:val="26"/>
          <w:lang w:val="sr-Cyrl-RS"/>
        </w:rPr>
        <w:t>časova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odredio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pauzu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trajanju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jednog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časa</w:t>
      </w:r>
      <w:r w:rsidR="006903D5" w:rsidRPr="001853E0">
        <w:rPr>
          <w:sz w:val="26"/>
          <w:szCs w:val="26"/>
          <w:lang w:val="sr-Cyrl-RS"/>
        </w:rPr>
        <w:t>.</w:t>
      </w:r>
    </w:p>
    <w:p w:rsidR="006903D5" w:rsidRPr="001853E0" w:rsidRDefault="00A85B6C" w:rsidP="001853E0">
      <w:pPr>
        <w:spacing w:before="120" w:after="120" w:line="240" w:lineRule="auto"/>
        <w:ind w:firstLine="1134"/>
        <w:jc w:val="both"/>
        <w:rPr>
          <w:noProof/>
          <w:sz w:val="26"/>
          <w:szCs w:val="26"/>
          <w:lang w:val="sr-Cyrl-RS"/>
        </w:rPr>
      </w:pPr>
      <w:r>
        <w:rPr>
          <w:noProof/>
          <w:sz w:val="26"/>
          <w:szCs w:val="26"/>
          <w:lang w:val="sr-Cyrl-RS"/>
        </w:rPr>
        <w:t>Posle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pauze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sednica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je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nastavljena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u</w:t>
      </w:r>
      <w:r w:rsidR="006903D5" w:rsidRPr="001853E0">
        <w:rPr>
          <w:noProof/>
          <w:sz w:val="26"/>
          <w:szCs w:val="26"/>
          <w:lang w:val="sr-Cyrl-RS"/>
        </w:rPr>
        <w:t xml:space="preserve"> 15 </w:t>
      </w:r>
      <w:r>
        <w:rPr>
          <w:noProof/>
          <w:sz w:val="26"/>
          <w:szCs w:val="26"/>
          <w:lang w:val="sr-Cyrl-RS"/>
        </w:rPr>
        <w:t>časova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i</w:t>
      </w:r>
      <w:r w:rsidR="006903D5" w:rsidRPr="001853E0">
        <w:rPr>
          <w:noProof/>
          <w:sz w:val="26"/>
          <w:szCs w:val="26"/>
          <w:lang w:val="sr-Cyrl-RS"/>
        </w:rPr>
        <w:t xml:space="preserve"> 10 </w:t>
      </w:r>
      <w:r>
        <w:rPr>
          <w:noProof/>
          <w:sz w:val="26"/>
          <w:szCs w:val="26"/>
          <w:lang w:val="sr-Cyrl-RS"/>
        </w:rPr>
        <w:t>minuta</w:t>
      </w:r>
      <w:r w:rsidR="006903D5" w:rsidRPr="001853E0">
        <w:rPr>
          <w:noProof/>
          <w:sz w:val="26"/>
          <w:szCs w:val="26"/>
          <w:lang w:val="sr-Cyrl-RS"/>
        </w:rPr>
        <w:t>.</w:t>
      </w:r>
    </w:p>
    <w:p w:rsidR="006903D5" w:rsidRPr="001853E0" w:rsidRDefault="00A85B6C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noProof/>
          <w:sz w:val="26"/>
          <w:szCs w:val="26"/>
          <w:lang w:val="sr-Cyrl-RS"/>
        </w:rPr>
        <w:t>U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nastavku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zajedničkog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načelnog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pretresa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učestvovali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su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narodni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poslanici</w:t>
      </w:r>
      <w:r w:rsidR="006903D5" w:rsidRPr="001853E0">
        <w:rPr>
          <w:noProof/>
          <w:sz w:val="26"/>
          <w:szCs w:val="26"/>
          <w:lang w:val="sr-Cyrl-RS"/>
        </w:rPr>
        <w:t xml:space="preserve">: </w:t>
      </w:r>
      <w:r>
        <w:rPr>
          <w:noProof/>
          <w:sz w:val="26"/>
          <w:szCs w:val="26"/>
          <w:lang w:val="sr-Cyrl-RS"/>
        </w:rPr>
        <w:t>doc</w:t>
      </w:r>
      <w:r w:rsidR="006903D5" w:rsidRPr="001853E0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dr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Mihailo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Jokić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Milanka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Jevtović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Vukojičić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Ivan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Ribać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Olja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Petrović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Nebojša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Bakarec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Milimir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Vujadinović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Vesna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Nedović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prof</w:t>
      </w:r>
      <w:r w:rsidR="006903D5" w:rsidRPr="001853E0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dr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Marko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Atlagić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Dragana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Branković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Minčić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Stefan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Srbljanović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Ljiljana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Malušić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Marijan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Rističević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Svetlana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Milijić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prof</w:t>
      </w:r>
      <w:r w:rsidR="006903D5" w:rsidRPr="001853E0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dr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Vladimir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Marinković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Boris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Bursać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Mladen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Bošković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i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Aleksandar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Mirković</w:t>
      </w:r>
      <w:r w:rsidR="006903D5" w:rsidRPr="001853E0">
        <w:rPr>
          <w:noProof/>
          <w:sz w:val="26"/>
          <w:szCs w:val="26"/>
          <w:lang w:val="sr-Cyrl-RS"/>
        </w:rPr>
        <w:t>.</w:t>
      </w:r>
    </w:p>
    <w:p w:rsidR="006903D5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Zatim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predsednik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zaključio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zajednički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načelni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pretres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predlozima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tačaka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6903D5" w:rsidRPr="001853E0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do</w:t>
      </w:r>
      <w:r w:rsidR="006903D5" w:rsidRPr="001853E0">
        <w:rPr>
          <w:sz w:val="26"/>
          <w:szCs w:val="26"/>
          <w:lang w:val="sr-Cyrl-RS"/>
        </w:rPr>
        <w:t xml:space="preserve"> 4. </w:t>
      </w:r>
      <w:r>
        <w:rPr>
          <w:sz w:val="26"/>
          <w:szCs w:val="26"/>
          <w:lang w:val="sr-Cyrl-RS"/>
        </w:rPr>
        <w:t>dnevnog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reda</w:t>
      </w:r>
      <w:r w:rsidR="006903D5" w:rsidRPr="001853E0">
        <w:rPr>
          <w:sz w:val="26"/>
          <w:szCs w:val="26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Prvog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sednica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završena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18 </w:t>
      </w:r>
      <w:r>
        <w:rPr>
          <w:sz w:val="26"/>
          <w:szCs w:val="26"/>
          <w:lang w:val="sr-Cyrl-RS"/>
        </w:rPr>
        <w:t>časova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5 </w:t>
      </w:r>
      <w:r>
        <w:rPr>
          <w:sz w:val="26"/>
          <w:szCs w:val="26"/>
          <w:lang w:val="sr-Cyrl-RS"/>
        </w:rPr>
        <w:t>minuta</w:t>
      </w:r>
      <w:r w:rsidR="003D2F6B" w:rsidRPr="001853E0">
        <w:rPr>
          <w:sz w:val="26"/>
          <w:szCs w:val="26"/>
          <w:lang w:val="sr-Cyrl-RS"/>
        </w:rPr>
        <w:t>.</w:t>
      </w:r>
    </w:p>
    <w:p w:rsidR="00B83CBC" w:rsidRPr="001853E0" w:rsidRDefault="00B83CBC" w:rsidP="001853E0">
      <w:pPr>
        <w:spacing w:before="120" w:after="120" w:line="240" w:lineRule="auto"/>
        <w:ind w:firstLine="1134"/>
        <w:jc w:val="both"/>
        <w:rPr>
          <w:sz w:val="26"/>
          <w:szCs w:val="26"/>
        </w:rPr>
      </w:pPr>
    </w:p>
    <w:p w:rsidR="001853E0" w:rsidRDefault="001853E0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u w:val="single"/>
          <w:lang w:val="sr-Cyrl-RS"/>
        </w:rPr>
      </w:pPr>
    </w:p>
    <w:p w:rsidR="003D2F6B" w:rsidRPr="001853E0" w:rsidRDefault="00A85B6C" w:rsidP="001853E0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 w:val="26"/>
          <w:szCs w:val="26"/>
          <w:u w:val="single"/>
          <w:lang w:val="sr-Cyrl-RS"/>
        </w:rPr>
      </w:pPr>
      <w:r>
        <w:rPr>
          <w:rFonts w:eastAsia="Times New Roman"/>
          <w:b/>
          <w:sz w:val="26"/>
          <w:szCs w:val="26"/>
          <w:u w:val="single"/>
          <w:lang w:val="sr-Cyrl-RS"/>
        </w:rPr>
        <w:t>Drugi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dan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rada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– 10. </w:t>
      </w:r>
      <w:r>
        <w:rPr>
          <w:rFonts w:eastAsia="Times New Roman"/>
          <w:b/>
          <w:sz w:val="26"/>
          <w:szCs w:val="26"/>
          <w:u w:val="single"/>
          <w:lang w:val="sr-Cyrl-RS"/>
        </w:rPr>
        <w:t>jun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2021. </w:t>
      </w:r>
      <w:r>
        <w:rPr>
          <w:rFonts w:eastAsia="Times New Roman"/>
          <w:b/>
          <w:sz w:val="26"/>
          <w:szCs w:val="26"/>
          <w:u w:val="single"/>
          <w:lang w:val="sr-Cyrl-RS"/>
        </w:rPr>
        <w:t>godine</w:t>
      </w:r>
    </w:p>
    <w:p w:rsidR="003D2F6B" w:rsidRPr="001853E0" w:rsidRDefault="00A85B6C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Sednica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počela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10 </w:t>
      </w:r>
      <w:r>
        <w:rPr>
          <w:rFonts w:eastAsia="Times New Roman"/>
          <w:sz w:val="26"/>
          <w:szCs w:val="26"/>
          <w:lang w:val="sr-Cyrl-RS"/>
        </w:rPr>
        <w:t>časova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10 </w:t>
      </w:r>
      <w:r>
        <w:rPr>
          <w:rFonts w:eastAsia="Times New Roman"/>
          <w:sz w:val="26"/>
          <w:szCs w:val="26"/>
          <w:lang w:val="sr-Cyrl-RS"/>
        </w:rPr>
        <w:t>minuta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Sednici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predsedavao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Vladimir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Orlić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potpredsednik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Predsedavajući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osnovu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službene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evidencije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prisutnosti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narodnih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poslanika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konstatovao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da</w:t>
      </w:r>
      <w:r w:rsidR="006C16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sednici</w:t>
      </w:r>
      <w:r w:rsidR="006C16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prisustvuje</w:t>
      </w:r>
      <w:r w:rsidR="00330BE6" w:rsidRPr="001853E0">
        <w:rPr>
          <w:rFonts w:eastAsia="Times New Roman"/>
          <w:sz w:val="26"/>
          <w:szCs w:val="26"/>
          <w:lang w:val="sr-Cyrl-RS"/>
        </w:rPr>
        <w:t xml:space="preserve"> 85 </w:t>
      </w:r>
      <w:r>
        <w:rPr>
          <w:rFonts w:eastAsia="Times New Roman"/>
          <w:sz w:val="26"/>
          <w:szCs w:val="26"/>
          <w:lang w:val="sr-Cyrl-RS"/>
        </w:rPr>
        <w:t>narodnih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poslanika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primenom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lastRenderedPageBreak/>
        <w:t>elektronskog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sistema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glasanje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utvrđeno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sali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prisutno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96 </w:t>
      </w:r>
      <w:r>
        <w:rPr>
          <w:rFonts w:eastAsia="Times New Roman"/>
          <w:sz w:val="26"/>
          <w:szCs w:val="26"/>
          <w:lang w:val="sr-Cyrl-RS"/>
        </w:rPr>
        <w:t>narodnih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poslanika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postoje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uslovi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rad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1853E0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val="sr-Cyrl-RS"/>
        </w:rPr>
        <w:t>Na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osnovu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člana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287. </w:t>
      </w:r>
      <w:r>
        <w:rPr>
          <w:rFonts w:eastAsia="Calibri"/>
          <w:sz w:val="26"/>
          <w:szCs w:val="26"/>
          <w:lang w:val="sr-Cyrl-RS"/>
        </w:rPr>
        <w:t>Poslovnika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obaveštenja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odnosno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objašnjenja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su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zatražili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poslanici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: </w:t>
      </w:r>
      <w:r>
        <w:rPr>
          <w:rFonts w:eastAsia="Calibri"/>
          <w:sz w:val="26"/>
          <w:szCs w:val="26"/>
          <w:lang w:val="sr-Cyrl-RS"/>
        </w:rPr>
        <w:t>Milija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Miletić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zamenik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predsednika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Poslaničke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grupe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„</w:t>
      </w:r>
      <w:r>
        <w:rPr>
          <w:rFonts w:eastAsia="Calibri"/>
          <w:sz w:val="26"/>
          <w:szCs w:val="26"/>
          <w:lang w:val="sr-Cyrl-RS"/>
        </w:rPr>
        <w:t>STRANKA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PRAVDE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POMIRENjA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SPP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- </w:t>
      </w:r>
      <w:r>
        <w:rPr>
          <w:rFonts w:eastAsia="Calibri"/>
          <w:sz w:val="26"/>
          <w:szCs w:val="26"/>
          <w:lang w:val="sr-Cyrl-RS"/>
        </w:rPr>
        <w:t>UJEDINjENA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SELjAČKA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STRANKA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USS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“ - </w:t>
      </w:r>
      <w:r>
        <w:rPr>
          <w:rFonts w:eastAsia="Calibri"/>
          <w:sz w:val="26"/>
          <w:szCs w:val="26"/>
          <w:lang w:val="sr-Cyrl-RS"/>
        </w:rPr>
        <w:t>od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Ministarstv</w:t>
      </w:r>
      <w:r w:rsidR="006E38E8" w:rsidRPr="001853E0">
        <w:rPr>
          <w:rFonts w:eastAsia="Calibri"/>
          <w:sz w:val="26"/>
          <w:szCs w:val="26"/>
        </w:rPr>
        <w:t>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zdravlja</w:t>
      </w:r>
      <w:r w:rsidR="006E38E8" w:rsidRPr="001853E0">
        <w:rPr>
          <w:rFonts w:eastAsia="Calibri"/>
          <w:sz w:val="26"/>
          <w:szCs w:val="26"/>
        </w:rPr>
        <w:t>,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Ministarstv</w:t>
      </w:r>
      <w:r w:rsidR="006E38E8" w:rsidRPr="001853E0">
        <w:rPr>
          <w:rFonts w:eastAsia="Calibri"/>
          <w:sz w:val="26"/>
          <w:szCs w:val="26"/>
        </w:rPr>
        <w:t>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odbrane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upravnika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Vojne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bolnice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Nišu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Mirsad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Hodžić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predstavnik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Poslaničke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grupe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UJEDINjENA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DOLINA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- </w:t>
      </w:r>
      <w:r>
        <w:rPr>
          <w:rFonts w:eastAsia="Times New Roman"/>
          <w:sz w:val="26"/>
          <w:szCs w:val="26"/>
          <w:lang w:val="sr-Cyrl-CS" w:eastAsia="sr-Latn-CS"/>
        </w:rPr>
        <w:t>SDA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SANDžAKA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- </w:t>
      </w:r>
      <w:r>
        <w:rPr>
          <w:rFonts w:eastAsia="Calibri"/>
          <w:sz w:val="26"/>
          <w:szCs w:val="26"/>
          <w:lang w:val="sr-Cyrl-RS"/>
        </w:rPr>
        <w:t>od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ministra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odbrane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načelnika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Generalštaba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Vojske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Srbije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predsednika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Republike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Elvira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Kovač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zamenik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predsednika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Poslaničke</w:t>
      </w:r>
      <w:r w:rsidR="006E38E8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grupe</w:t>
      </w:r>
      <w:r w:rsidR="006E38E8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SAVEZ</w:t>
      </w:r>
      <w:r w:rsidR="006E38E8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VOJVOĐANSKIH</w:t>
      </w:r>
      <w:r w:rsidR="006E38E8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MAĐARA</w:t>
      </w:r>
      <w:r w:rsidR="006E38E8" w:rsidRPr="001853E0">
        <w:rPr>
          <w:noProof/>
          <w:sz w:val="26"/>
          <w:szCs w:val="26"/>
          <w:lang w:val="sr-Cyrl-RS"/>
        </w:rPr>
        <w:t xml:space="preserve"> - </w:t>
      </w:r>
      <w:r>
        <w:rPr>
          <w:noProof/>
          <w:sz w:val="26"/>
          <w:szCs w:val="26"/>
          <w:lang w:val="sr-Cyrl-RS"/>
        </w:rPr>
        <w:t>o</w:t>
      </w:r>
      <w:r>
        <w:rPr>
          <w:rFonts w:eastAsia="Calibri"/>
          <w:sz w:val="26"/>
          <w:szCs w:val="26"/>
          <w:lang w:val="sr-Cyrl-RS"/>
        </w:rPr>
        <w:t>d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Ministarstva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poljoprivrede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šumarstva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vodoprivrede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ministra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brigu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selu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Ministarstva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ljudska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manjinska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prava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društveni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dijalog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Dubravka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Kralj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predstavnik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Poslaničke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grupe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SOCIJALISTIČKA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PARTIJA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SRBIJE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SPS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) - </w:t>
      </w:r>
      <w:r>
        <w:rPr>
          <w:rFonts w:eastAsia="Calibri"/>
          <w:sz w:val="26"/>
          <w:szCs w:val="26"/>
          <w:lang w:val="sr-Cyrl-RS"/>
        </w:rPr>
        <w:t>od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Ministarstva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pravde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Aleksandar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Marković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predstavnik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Poslaničke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grupe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„</w:t>
      </w:r>
      <w:r>
        <w:rPr>
          <w:rFonts w:eastAsia="Calibri"/>
          <w:sz w:val="26"/>
          <w:szCs w:val="26"/>
          <w:lang w:val="sr-Cyrl-RS"/>
        </w:rPr>
        <w:t>Aleksandar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Vučić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- </w:t>
      </w:r>
      <w:r>
        <w:rPr>
          <w:rFonts w:eastAsia="Calibri"/>
          <w:sz w:val="26"/>
          <w:szCs w:val="26"/>
          <w:lang w:val="sr-Cyrl-RS"/>
        </w:rPr>
        <w:t>za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našu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decu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“ – </w:t>
      </w:r>
      <w:r>
        <w:rPr>
          <w:rFonts w:eastAsia="Calibri"/>
          <w:sz w:val="26"/>
          <w:szCs w:val="26"/>
          <w:lang w:val="sr-Cyrl-RS"/>
        </w:rPr>
        <w:t>od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Regulatornog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tela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elektronske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medije</w:t>
      </w:r>
      <w:r w:rsidR="006E38E8" w:rsidRPr="001853E0">
        <w:rPr>
          <w:rFonts w:eastAsia="Calibri"/>
          <w:sz w:val="26"/>
          <w:szCs w:val="26"/>
          <w:lang w:val="sr-Cyrl-RS"/>
        </w:rPr>
        <w:t>.</w:t>
      </w:r>
    </w:p>
    <w:p w:rsidR="00EE0215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Predsedavajući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obavestio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da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sprečena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da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sednici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prisustvuje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Nataša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Mihailović</w:t>
      </w:r>
      <w:r w:rsidR="00A84AAF" w:rsidRPr="001853E0">
        <w:rPr>
          <w:rFonts w:eastAsia="Calibri"/>
          <w:sz w:val="26"/>
          <w:szCs w:val="26"/>
          <w:lang w:val="sr-Cyrl-RS"/>
        </w:rPr>
        <w:t>-</w:t>
      </w:r>
      <w:r>
        <w:rPr>
          <w:rFonts w:eastAsia="Calibri"/>
          <w:sz w:val="26"/>
          <w:szCs w:val="26"/>
          <w:lang w:val="sr-Cyrl-RS"/>
        </w:rPr>
        <w:t>Vacić</w:t>
      </w:r>
      <w:r w:rsidR="00EE0215" w:rsidRPr="001853E0">
        <w:rPr>
          <w:rFonts w:eastAsia="Calibri"/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CS"/>
        </w:rPr>
        <w:t>Prema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evidenciji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Službe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Narodne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skupštine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sednici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nisu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prisustvovali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nisu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obavestili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predsednika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o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sprečenosti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narodni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poslanici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: </w:t>
      </w:r>
      <w:r>
        <w:rPr>
          <w:rFonts w:eastAsia="Times New Roman"/>
          <w:sz w:val="26"/>
          <w:szCs w:val="26"/>
          <w:lang w:val="sr-Cyrl-RS"/>
        </w:rPr>
        <w:t>Dušan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Bajatović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dr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Dragana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Barišić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Nadije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Bećiri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Josip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Broz</w:t>
      </w:r>
      <w:r w:rsidR="003D2F6B" w:rsidRPr="001853E0">
        <w:rPr>
          <w:rFonts w:eastAsia="Times New Roman"/>
          <w:sz w:val="26"/>
          <w:szCs w:val="26"/>
          <w:lang w:val="sr-Cyrl-RS"/>
        </w:rPr>
        <w:t>,</w:t>
      </w:r>
      <w:r w:rsidR="003D2F6B" w:rsidRPr="001853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Jelisaveta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Veljković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Mladen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Grujić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Vladimir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Đukanović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Milan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Đurica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Ninoslav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Erić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Ilija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Životić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Marko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Zeljug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Krsto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Janjušević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Marija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Jevđić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doc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dr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Mihailo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Jokić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Šaip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Kamberi</w:t>
      </w:r>
      <w:r w:rsidR="000A02F2" w:rsidRPr="001853E0">
        <w:rPr>
          <w:rFonts w:eastAsia="Times New Roman"/>
          <w:sz w:val="26"/>
          <w:szCs w:val="26"/>
          <w:lang w:val="sr-Cyrl-RS"/>
        </w:rPr>
        <w:t>,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Rajko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Kapelan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Jasmina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Karanac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Jovan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Kolundžija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Marijana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Krajnović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Sofija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Maksimović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Olivera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Nedeljković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Jasmina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Obradović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Biljana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Pantić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Pilja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Goran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Pekarski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Đuro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Perić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Mira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Petrović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Ivana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Popović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Milena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Popović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Misala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Pramenković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Dragana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Radinović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Katarina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Rakić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Vesna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Stambolić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Vesna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Stjepanović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</w:rPr>
        <w:t>Ivan</w:t>
      </w:r>
      <w:r w:rsidR="003D2F6B" w:rsidRPr="001853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Tasovac</w:t>
      </w:r>
      <w:r w:rsidR="003D2F6B" w:rsidRPr="001853E0">
        <w:rPr>
          <w:rFonts w:eastAsia="Times New Roman"/>
          <w:sz w:val="26"/>
          <w:szCs w:val="26"/>
        </w:rPr>
        <w:t>,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prof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. </w:t>
      </w:r>
      <w:r>
        <w:rPr>
          <w:rFonts w:eastAsia="Times New Roman"/>
          <w:sz w:val="26"/>
          <w:szCs w:val="26"/>
          <w:lang w:val="sr-Cyrl-RS"/>
        </w:rPr>
        <w:t>dr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Jahja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Fehratović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Arpad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Fremond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Petar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Vesović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Aco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Petrović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Ljiljana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Kuzmanović</w:t>
      </w:r>
      <w:r w:rsidR="003D2F6B" w:rsidRPr="001853E0">
        <w:rPr>
          <w:rFonts w:eastAsia="Times New Roman"/>
          <w:sz w:val="26"/>
          <w:szCs w:val="26"/>
          <w:lang w:val="sr-Cyrl-RS"/>
        </w:rPr>
        <w:t>-</w:t>
      </w:r>
      <w:r>
        <w:rPr>
          <w:rFonts w:eastAsia="Times New Roman"/>
          <w:sz w:val="26"/>
          <w:szCs w:val="26"/>
          <w:lang w:val="sr-Cyrl-RS"/>
        </w:rPr>
        <w:t>Vujaković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Radovan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Arežina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1853E0" w:rsidRDefault="001853E0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Predsedavajući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892DDA" w:rsidRPr="001853E0">
        <w:rPr>
          <w:sz w:val="26"/>
          <w:szCs w:val="26"/>
          <w:lang w:val="sr-Cyrl-RS"/>
        </w:rPr>
        <w:t>,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saglasno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članu</w:t>
      </w:r>
      <w:r w:rsidR="003D2F6B" w:rsidRPr="001853E0">
        <w:rPr>
          <w:sz w:val="26"/>
          <w:szCs w:val="26"/>
          <w:lang w:val="sr-Cyrl-RS"/>
        </w:rPr>
        <w:t xml:space="preserve"> 90. </w:t>
      </w:r>
      <w:r>
        <w:rPr>
          <w:sz w:val="26"/>
          <w:szCs w:val="26"/>
          <w:lang w:val="sr-Cyrl-RS"/>
        </w:rPr>
        <w:t>stav</w:t>
      </w:r>
      <w:r w:rsidR="003D2F6B" w:rsidRPr="001853E0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Poslovnika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obavestio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pozvani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E467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prisustvuju</w:t>
      </w:r>
      <w:r w:rsidR="00AC518F" w:rsidRPr="001853E0">
        <w:rPr>
          <w:sz w:val="26"/>
          <w:szCs w:val="26"/>
          <w:lang w:val="sr-Cyrl-RS"/>
        </w:rPr>
        <w:t>: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Vladimir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Antonijević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Komisije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kontrolu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državne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pomoći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Hana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Hukić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predsednica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Republičke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komisije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postupcima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nabavki</w:t>
      </w:r>
      <w:r w:rsidR="003D2F6B" w:rsidRPr="001853E0">
        <w:rPr>
          <w:rFonts w:eastAsia="Times New Roman"/>
          <w:color w:val="000000"/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RS"/>
        </w:rPr>
        <w:t>Sandra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Damčević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direktor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Kancelarije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nabavke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Marko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Janković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Komisije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hartije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vrednosti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Ljiljana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Blagojević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zamenik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predsednika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Komisije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kontrolu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državne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pomoći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Vesna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Gojković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Milin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zamenica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predsednice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Republičke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komisije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postupcima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nabavki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Dušica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Đorđević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Dragan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Đurđević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Marko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Vidaković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članovi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Komisije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kontrolu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državne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pomoći</w:t>
      </w:r>
      <w:r w:rsidR="003D2F6B" w:rsidRPr="001853E0">
        <w:rPr>
          <w:sz w:val="26"/>
          <w:szCs w:val="26"/>
          <w:lang w:val="sr-Cyrl-RS"/>
        </w:rPr>
        <w:t>.</w:t>
      </w:r>
    </w:p>
    <w:p w:rsidR="00960170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lastRenderedPageBreak/>
        <w:t>Zatim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prešla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zajednički</w:t>
      </w:r>
      <w:r w:rsidR="00960170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jedinstveni</w:t>
      </w:r>
      <w:r w:rsidR="00960170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pretres</w:t>
      </w:r>
      <w:r w:rsidR="00960170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o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predlozima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akata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iz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tačaka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od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5. </w:t>
      </w:r>
      <w:r>
        <w:rPr>
          <w:rFonts w:eastAsia="Calibri"/>
          <w:b/>
          <w:sz w:val="26"/>
          <w:szCs w:val="26"/>
          <w:u w:val="single"/>
          <w:lang w:val="sr-Cyrl-RS"/>
        </w:rPr>
        <w:t>do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8. </w:t>
      </w:r>
      <w:r>
        <w:rPr>
          <w:rFonts w:eastAsia="Calibri"/>
          <w:b/>
          <w:sz w:val="26"/>
          <w:szCs w:val="26"/>
          <w:u w:val="single"/>
          <w:lang w:val="sr-Cyrl-RS"/>
        </w:rPr>
        <w:t>dnevnog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reda</w:t>
      </w:r>
      <w:r w:rsidR="00960170" w:rsidRPr="001853E0">
        <w:rPr>
          <w:rFonts w:eastAsia="Calibri"/>
          <w:sz w:val="26"/>
          <w:szCs w:val="26"/>
          <w:lang w:val="sr-Cyrl-RS"/>
        </w:rPr>
        <w:t>.</w:t>
      </w:r>
    </w:p>
    <w:p w:rsidR="00960170" w:rsidRPr="001853E0" w:rsidRDefault="00A85B6C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Predsedavajući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dr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Vladimir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Orlić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potpredsednik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Narodne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skupštine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saglasno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članovima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192. </w:t>
      </w:r>
      <w:r>
        <w:rPr>
          <w:rFonts w:eastAsia="Times New Roman"/>
          <w:sz w:val="26"/>
          <w:szCs w:val="26"/>
          <w:lang w:val="sr-Cyrl-RS"/>
        </w:rPr>
        <w:t>i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238. </w:t>
      </w:r>
      <w:r>
        <w:rPr>
          <w:rFonts w:eastAsia="Times New Roman"/>
          <w:sz w:val="26"/>
          <w:szCs w:val="26"/>
          <w:lang w:val="sr-Cyrl-RS"/>
        </w:rPr>
        <w:t>stav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4, </w:t>
      </w:r>
      <w:r>
        <w:rPr>
          <w:rFonts w:eastAsia="Times New Roman"/>
          <w:sz w:val="26"/>
          <w:szCs w:val="26"/>
          <w:lang w:val="sr-Cyrl-RS"/>
        </w:rPr>
        <w:t>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shodno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članu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157. </w:t>
      </w:r>
      <w:r>
        <w:rPr>
          <w:rFonts w:eastAsia="Times New Roman"/>
          <w:sz w:val="26"/>
          <w:szCs w:val="26"/>
          <w:lang w:val="sr-Cyrl-RS"/>
        </w:rPr>
        <w:t>stav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2. </w:t>
      </w:r>
      <w:r>
        <w:rPr>
          <w:rFonts w:eastAsia="Times New Roman"/>
          <w:sz w:val="26"/>
          <w:szCs w:val="26"/>
          <w:lang w:val="sr-Cyrl-RS"/>
        </w:rPr>
        <w:t>Poslovnika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otvorio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zajednički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jedinstveni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pretres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o:</w:t>
      </w:r>
    </w:p>
    <w:p w:rsidR="009A4F59" w:rsidRPr="001853E0" w:rsidRDefault="004D59ED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Izveštaju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radu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Komisije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državne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pomoći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A85B6C">
        <w:rPr>
          <w:rFonts w:eastAsia="Times New Roman"/>
          <w:b/>
          <w:sz w:val="26"/>
          <w:szCs w:val="26"/>
          <w:lang w:val="sr-Cyrl-RS"/>
        </w:rPr>
        <w:t>godinu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Komisija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kontrolu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državne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pomoći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02-393/21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9. </w:t>
      </w:r>
      <w:r w:rsidR="00A85B6C">
        <w:rPr>
          <w:rFonts w:eastAsia="Times New Roman"/>
          <w:sz w:val="26"/>
          <w:szCs w:val="26"/>
          <w:lang w:val="sr-Cyrl-RS"/>
        </w:rPr>
        <w:t>marta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="00960170" w:rsidRPr="001853E0">
        <w:rPr>
          <w:rFonts w:eastAsia="Times New Roman"/>
          <w:sz w:val="26"/>
          <w:szCs w:val="26"/>
          <w:lang w:val="sr-Cyrl-RS"/>
        </w:rPr>
        <w:t>,</w:t>
      </w:r>
    </w:p>
    <w:p w:rsidR="001853E0" w:rsidRPr="001853E0" w:rsidRDefault="00960170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 xml:space="preserve">- </w:t>
      </w:r>
      <w:r w:rsidR="00A85B6C">
        <w:rPr>
          <w:rFonts w:eastAsia="Times New Roman"/>
          <w:b/>
          <w:sz w:val="26"/>
          <w:szCs w:val="26"/>
          <w:lang w:val="sr-Cyrl-RS"/>
        </w:rPr>
        <w:t>Izveštaju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radu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Republičke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komisije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zaštitu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prava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postupcima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nabavki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periodu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1. 1. 2020. </w:t>
      </w:r>
      <w:r w:rsidR="00A85B6C">
        <w:rPr>
          <w:rFonts w:eastAsia="Times New Roman"/>
          <w:b/>
          <w:sz w:val="26"/>
          <w:szCs w:val="26"/>
          <w:lang w:val="sr-Cyrl-RS"/>
        </w:rPr>
        <w:t>do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31. 12. 2020.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Republička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komisija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zaštitu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prava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u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postupcima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javnih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nabavki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Pr="001853E0">
        <w:rPr>
          <w:rFonts w:eastAsia="Times New Roman"/>
          <w:sz w:val="26"/>
          <w:szCs w:val="26"/>
          <w:lang w:val="sr-Cyrl-RS"/>
        </w:rPr>
        <w:t>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02-528/21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Pr="001853E0">
        <w:rPr>
          <w:rFonts w:eastAsia="Times New Roman"/>
          <w:sz w:val="26"/>
          <w:szCs w:val="26"/>
          <w:lang w:val="sr-Cyrl-RS"/>
        </w:rPr>
        <w:t xml:space="preserve"> 30. </w:t>
      </w:r>
      <w:r w:rsidR="00A85B6C">
        <w:rPr>
          <w:rFonts w:eastAsia="Times New Roman"/>
          <w:sz w:val="26"/>
          <w:szCs w:val="26"/>
          <w:lang w:val="sr-Cyrl-RS"/>
        </w:rPr>
        <w:t>marta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>),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>,</w:t>
      </w:r>
    </w:p>
    <w:p w:rsidR="00D66035" w:rsidRPr="001853E0" w:rsidRDefault="00960170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 xml:space="preserve">- </w:t>
      </w:r>
      <w:r w:rsidR="00A85B6C">
        <w:rPr>
          <w:rFonts w:eastAsia="Times New Roman"/>
          <w:b/>
          <w:sz w:val="26"/>
          <w:szCs w:val="26"/>
          <w:lang w:val="sr-Cyrl-RS"/>
        </w:rPr>
        <w:t>Izveštaju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sprovedenom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monitoringu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A85B6C">
        <w:rPr>
          <w:rFonts w:eastAsia="Times New Roman"/>
          <w:b/>
          <w:sz w:val="26"/>
          <w:szCs w:val="26"/>
          <w:lang w:val="sr-Cyrl-RS"/>
        </w:rPr>
        <w:t>godinu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Kancelarija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javne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nabavke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Pr="001853E0">
        <w:rPr>
          <w:rFonts w:eastAsia="Times New Roman"/>
          <w:sz w:val="26"/>
          <w:szCs w:val="26"/>
          <w:lang w:val="sr-Cyrl-RS"/>
        </w:rPr>
        <w:t xml:space="preserve"> 02-564/21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Pr="001853E0">
        <w:rPr>
          <w:rFonts w:eastAsia="Times New Roman"/>
          <w:sz w:val="26"/>
          <w:szCs w:val="26"/>
          <w:lang w:val="sr-Cyrl-RS"/>
        </w:rPr>
        <w:t xml:space="preserve"> 29. </w:t>
      </w:r>
      <w:r w:rsidR="00A85B6C">
        <w:rPr>
          <w:rFonts w:eastAsia="Times New Roman"/>
          <w:sz w:val="26"/>
          <w:szCs w:val="26"/>
          <w:lang w:val="sr-Cyrl-RS"/>
        </w:rPr>
        <w:t>aprila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Pr="001853E0">
        <w:rPr>
          <w:rFonts w:eastAsia="Times New Roman"/>
          <w:sz w:val="26"/>
          <w:szCs w:val="26"/>
          <w:lang w:val="sr-Cyrl-RS"/>
        </w:rPr>
        <w:t>),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A61E61" w:rsidRPr="001853E0">
        <w:rPr>
          <w:rFonts w:eastAsia="Times New Roman"/>
          <w:b/>
          <w:sz w:val="26"/>
          <w:szCs w:val="26"/>
          <w:lang w:val="sr-Cyrl-RS"/>
        </w:rPr>
        <w:t xml:space="preserve"> 24.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i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</w:p>
    <w:p w:rsidR="001853E0" w:rsidRPr="000B4A7E" w:rsidRDefault="004D59ED" w:rsidP="000B4A7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A85B6C">
        <w:rPr>
          <w:rFonts w:eastAsia="Times New Roman"/>
          <w:b/>
          <w:sz w:val="26"/>
          <w:szCs w:val="26"/>
          <w:lang w:val="sr-Cyrl-RS"/>
        </w:rPr>
        <w:t>Godišnjem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izveštaju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Komisije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hartije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vrednosti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Republike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Srbije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A85B6C">
        <w:rPr>
          <w:rFonts w:eastAsia="Times New Roman"/>
          <w:b/>
          <w:sz w:val="26"/>
          <w:szCs w:val="26"/>
          <w:lang w:val="sr-Cyrl-RS"/>
        </w:rPr>
        <w:t>godinu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sz w:val="26"/>
          <w:szCs w:val="26"/>
          <w:lang w:val="sr-Cyrl-RS"/>
        </w:rPr>
        <w:t>koji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je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podnela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Komisija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za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hartije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sz w:val="26"/>
          <w:szCs w:val="26"/>
          <w:lang w:val="sr-Cyrl-RS"/>
        </w:rPr>
        <w:t>vrednosti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A85B6C">
        <w:rPr>
          <w:rFonts w:eastAsia="Times New Roman"/>
          <w:sz w:val="26"/>
          <w:szCs w:val="26"/>
          <w:lang w:val="sr-Cyrl-RS"/>
        </w:rPr>
        <w:t>broj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02-769/21 </w:t>
      </w:r>
      <w:r w:rsidR="00A85B6C">
        <w:rPr>
          <w:rFonts w:eastAsia="Times New Roman"/>
          <w:sz w:val="26"/>
          <w:szCs w:val="26"/>
          <w:lang w:val="sr-Cyrl-RS"/>
        </w:rPr>
        <w:t>od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29. </w:t>
      </w:r>
      <w:r w:rsidR="00A85B6C">
        <w:rPr>
          <w:rFonts w:eastAsia="Times New Roman"/>
          <w:sz w:val="26"/>
          <w:szCs w:val="26"/>
          <w:lang w:val="sr-Cyrl-RS"/>
        </w:rPr>
        <w:t>aprila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sz w:val="26"/>
          <w:szCs w:val="26"/>
          <w:lang w:val="sr-Cyrl-RS"/>
        </w:rPr>
        <w:t>godine</w:t>
      </w:r>
      <w:r w:rsidR="00960170" w:rsidRPr="001853E0">
        <w:rPr>
          <w:rFonts w:eastAsia="Times New Roman"/>
          <w:sz w:val="26"/>
          <w:szCs w:val="26"/>
          <w:lang w:val="sr-Cyrl-RS"/>
        </w:rPr>
        <w:t>),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Predlogom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zaključka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Odbora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za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finansije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A85B6C">
        <w:rPr>
          <w:rFonts w:eastAsia="Times New Roman"/>
          <w:b/>
          <w:sz w:val="26"/>
          <w:szCs w:val="26"/>
          <w:lang w:val="sr-Cyrl-RS"/>
        </w:rPr>
        <w:t>republički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budžet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i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kontrolu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trošenja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javnih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sredstava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A85B6C">
        <w:rPr>
          <w:rFonts w:eastAsia="Times New Roman"/>
          <w:b/>
          <w:sz w:val="26"/>
          <w:szCs w:val="26"/>
          <w:lang w:val="sr-Cyrl-RS"/>
        </w:rPr>
        <w:t>od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A85B6C">
        <w:rPr>
          <w:rFonts w:eastAsia="Times New Roman"/>
          <w:b/>
          <w:sz w:val="26"/>
          <w:szCs w:val="26"/>
          <w:lang w:val="sr-Cyrl-RS"/>
        </w:rPr>
        <w:t>maja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A85B6C">
        <w:rPr>
          <w:rFonts w:eastAsia="Times New Roman"/>
          <w:b/>
          <w:sz w:val="26"/>
          <w:szCs w:val="26"/>
          <w:lang w:val="sr-Cyrl-RS"/>
        </w:rPr>
        <w:t>godine</w:t>
      </w:r>
      <w:r w:rsidR="00960170" w:rsidRPr="001853E0">
        <w:rPr>
          <w:rFonts w:eastAsia="Times New Roman"/>
          <w:sz w:val="26"/>
          <w:szCs w:val="26"/>
          <w:lang w:val="sr-Cyrl-RS"/>
        </w:rPr>
        <w:t>.</w:t>
      </w:r>
    </w:p>
    <w:p w:rsidR="00960170" w:rsidRPr="001853E0" w:rsidRDefault="00A85B6C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/>
          <w:sz w:val="26"/>
          <w:szCs w:val="26"/>
          <w:lang w:val="sr-Cyrl-CS"/>
        </w:rPr>
      </w:pPr>
      <w:r>
        <w:rPr>
          <w:rFonts w:eastAsia="Times New Roman"/>
          <w:color w:val="000000"/>
          <w:sz w:val="26"/>
          <w:szCs w:val="26"/>
          <w:lang w:val="sr-Cyrl-CS"/>
        </w:rPr>
        <w:t>Uvodno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izlaganje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o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predlozima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akata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podneli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su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predstavnici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predlagača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: </w:t>
      </w:r>
      <w:r>
        <w:rPr>
          <w:rFonts w:eastAsia="Times New Roman"/>
          <w:color w:val="000000"/>
          <w:sz w:val="26"/>
          <w:szCs w:val="26"/>
          <w:lang w:val="sr-Cyrl-CS"/>
        </w:rPr>
        <w:t>Vladimir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Antonijević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, </w:t>
      </w:r>
      <w:r>
        <w:rPr>
          <w:rFonts w:eastAsia="Times New Roman"/>
          <w:color w:val="000000"/>
          <w:sz w:val="26"/>
          <w:szCs w:val="26"/>
          <w:lang w:val="sr-Cyrl-CS"/>
        </w:rPr>
        <w:t>predsednik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Komisije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za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kontrolu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državne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pomoći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, </w:t>
      </w:r>
      <w:r>
        <w:rPr>
          <w:rFonts w:eastAsia="Calibri"/>
          <w:sz w:val="26"/>
          <w:szCs w:val="26"/>
          <w:lang w:val="sr-Cyrl-RS"/>
        </w:rPr>
        <w:t>Marko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Janković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predsednik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Komisije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hartije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vrednosti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Hana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Hukić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predsednik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Republičke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komisije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zaštitu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prava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postupcima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javnih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nabavki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Aleksandra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Tomić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predsednik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Odbora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finansije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republički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budžet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kontrolu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trošenja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javnih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sredstava</w:t>
      </w:r>
      <w:r w:rsidR="00960170" w:rsidRPr="001853E0">
        <w:rPr>
          <w:rFonts w:eastAsia="Calibri"/>
          <w:sz w:val="26"/>
          <w:szCs w:val="26"/>
          <w:lang w:val="sr-Cyrl-RS"/>
        </w:rPr>
        <w:t>.</w:t>
      </w:r>
    </w:p>
    <w:p w:rsidR="00960170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zajedničkom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jedinstvenom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pretresu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učestvovali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poslanici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: </w:t>
      </w:r>
      <w:r>
        <w:rPr>
          <w:rFonts w:eastAsia="Calibri"/>
          <w:sz w:val="26"/>
          <w:szCs w:val="26"/>
          <w:lang w:val="sr-Cyrl-RS"/>
        </w:rPr>
        <w:t>dr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Muamer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Zukorlić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predstavnik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Poslaničke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grupe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„</w:t>
      </w:r>
      <w:r>
        <w:rPr>
          <w:rFonts w:eastAsia="Calibri"/>
          <w:sz w:val="26"/>
          <w:szCs w:val="26"/>
          <w:lang w:val="sr-Cyrl-RS"/>
        </w:rPr>
        <w:t>STRANKA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PRAVDE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POMIRENjA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SPP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- </w:t>
      </w:r>
      <w:r>
        <w:rPr>
          <w:rFonts w:eastAsia="Calibri"/>
          <w:sz w:val="26"/>
          <w:szCs w:val="26"/>
          <w:lang w:val="sr-Cyrl-RS"/>
        </w:rPr>
        <w:t>UJEDINjENA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SELjAČKA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STRANKA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USS</w:t>
      </w:r>
      <w:r w:rsidR="00960170" w:rsidRPr="001853E0">
        <w:rPr>
          <w:rFonts w:eastAsia="Calibri"/>
          <w:sz w:val="26"/>
          <w:szCs w:val="26"/>
          <w:lang w:val="sr-Cyrl-RS"/>
        </w:rPr>
        <w:t>“,</w:t>
      </w:r>
      <w:r w:rsidR="00960170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Branimir</w:t>
      </w:r>
      <w:r w:rsidR="00960170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Jovanović</w:t>
      </w:r>
      <w:r w:rsidR="00960170" w:rsidRPr="001853E0">
        <w:rPr>
          <w:rFonts w:eastAsia="Times New Roman"/>
          <w:sz w:val="26"/>
          <w:szCs w:val="26"/>
          <w:lang w:val="sr-Cyrl-CS" w:eastAsia="sr-Latn-CS"/>
        </w:rPr>
        <w:t xml:space="preserve">, </w:t>
      </w:r>
      <w:r>
        <w:rPr>
          <w:rFonts w:eastAsia="Times New Roman"/>
          <w:sz w:val="26"/>
          <w:szCs w:val="26"/>
          <w:lang w:val="sr-Cyrl-CS" w:eastAsia="sr-Latn-CS"/>
        </w:rPr>
        <w:t>predsednik</w:t>
      </w:r>
      <w:r w:rsidR="00960170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Poslaničke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grupe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Socijaldemokratska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partija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Srbije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mr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Đorđe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Kosanić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predstavnik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Poslaničke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grupe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JEDINSTVENA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SRBIJA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JS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Rozalija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Ekres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predstavnik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Poslaničke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grupe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SAVEZ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VOJVOĐANSKIH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MAĐARA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hadži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Milorad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Stošić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predstavnik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Poslaničke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grupe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PUPS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- „</w:t>
      </w:r>
      <w:r>
        <w:rPr>
          <w:rFonts w:eastAsia="Calibri"/>
          <w:sz w:val="26"/>
          <w:szCs w:val="26"/>
          <w:lang w:val="sr-Cyrl-RS"/>
        </w:rPr>
        <w:t>Tri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“, </w:t>
      </w:r>
      <w:r>
        <w:rPr>
          <w:rFonts w:eastAsia="Calibri"/>
          <w:sz w:val="26"/>
          <w:szCs w:val="26"/>
          <w:lang w:val="sr-Cyrl-RS"/>
        </w:rPr>
        <w:t>Uglješa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Marković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predstavnik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Poslaničke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grupe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SOCIJALISTIČKA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PARTIJA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SRBIJE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SPS</w:t>
      </w:r>
      <w:r w:rsidR="00960170" w:rsidRPr="001853E0">
        <w:rPr>
          <w:rFonts w:eastAsia="Calibri"/>
          <w:sz w:val="26"/>
          <w:szCs w:val="26"/>
          <w:lang w:val="sr-Cyrl-RS"/>
        </w:rPr>
        <w:t>) (</w:t>
      </w:r>
      <w:r>
        <w:rPr>
          <w:rFonts w:eastAsia="Calibri"/>
          <w:sz w:val="26"/>
          <w:szCs w:val="26"/>
          <w:lang w:val="sr-Cyrl-RS"/>
        </w:rPr>
        <w:t>povodom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čijeg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izlaganja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reč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javio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predstavnik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predlagača</w:t>
      </w:r>
      <w:r w:rsidR="007913B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lastRenderedPageBreak/>
        <w:t>Vladimir</w:t>
      </w:r>
      <w:r w:rsidR="007913B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Antonijević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kome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repicirao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Uglješa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Marković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Samir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Tandir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Vladan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Glišić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povodom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čijeg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izlaganja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uzajamno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replicirali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predstavnik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predlagača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Aleksandra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Tomić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Vladan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Glišić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Samira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Ćosović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Zagorka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Aleksić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dr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Nina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Pavićević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Milica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Nikolić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Snežana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Paunović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Rajka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Matović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Zoran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Bojanić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nakon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čega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predsedavajući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Stefan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Krkobabić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potpredsednik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skupštine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odredio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pauzu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trajanju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jednog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časa</w:t>
      </w:r>
      <w:r w:rsidR="00960170" w:rsidRPr="001853E0">
        <w:rPr>
          <w:rFonts w:eastAsia="Calibri"/>
          <w:sz w:val="26"/>
          <w:szCs w:val="26"/>
          <w:lang w:val="sr-Cyrl-RS"/>
        </w:rPr>
        <w:t>.</w:t>
      </w:r>
    </w:p>
    <w:p w:rsidR="009A4F59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Posle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pauze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sednica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nastavljena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15 </w:t>
      </w:r>
      <w:r>
        <w:rPr>
          <w:rFonts w:eastAsia="Calibri"/>
          <w:sz w:val="26"/>
          <w:szCs w:val="26"/>
          <w:lang w:val="sr-Cyrl-RS"/>
        </w:rPr>
        <w:t>časova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10 </w:t>
      </w:r>
      <w:r>
        <w:rPr>
          <w:rFonts w:eastAsia="Calibri"/>
          <w:sz w:val="26"/>
          <w:szCs w:val="26"/>
          <w:lang w:val="sr-Cyrl-RS"/>
        </w:rPr>
        <w:t>minuta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predsedavajući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Vladimir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Orlić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potpredsednik</w:t>
      </w:r>
      <w:r w:rsidR="005627F4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Narodne</w:t>
      </w:r>
      <w:r w:rsidR="005627F4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skupštine</w:t>
      </w:r>
      <w:r w:rsidR="005627F4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5627F4" w:rsidRPr="001853E0">
        <w:rPr>
          <w:rFonts w:eastAsia="Calibri"/>
          <w:sz w:val="26"/>
          <w:szCs w:val="26"/>
          <w:lang w:val="sr-Cyrl-RS"/>
        </w:rPr>
        <w:t>,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saglasno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članu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27.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članu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87. </w:t>
      </w:r>
      <w:r>
        <w:rPr>
          <w:rFonts w:eastAsia="Calibri"/>
          <w:sz w:val="26"/>
          <w:szCs w:val="26"/>
          <w:lang w:val="sr-Cyrl-RS"/>
        </w:rPr>
        <w:t>st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. 2.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3. </w:t>
      </w:r>
      <w:r>
        <w:rPr>
          <w:rFonts w:eastAsia="Calibri"/>
          <w:sz w:val="26"/>
          <w:szCs w:val="26"/>
          <w:lang w:val="sr-Cyrl-RS"/>
        </w:rPr>
        <w:t>Poslovnika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produžio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rad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sednice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skupštine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18,00 </w:t>
      </w:r>
      <w:r>
        <w:rPr>
          <w:rFonts w:eastAsia="Calibri"/>
          <w:sz w:val="26"/>
          <w:szCs w:val="26"/>
          <w:lang w:val="sr-Cyrl-RS"/>
        </w:rPr>
        <w:t>časova</w:t>
      </w:r>
      <w:r w:rsidR="00960170" w:rsidRPr="001853E0">
        <w:rPr>
          <w:rFonts w:eastAsia="Calibri"/>
          <w:sz w:val="26"/>
          <w:szCs w:val="26"/>
          <w:lang w:val="sr-Cyrl-RS"/>
        </w:rPr>
        <w:t>).</w:t>
      </w:r>
    </w:p>
    <w:p w:rsidR="00464878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nastavku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zajedničkog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jedinstvenog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pretresa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učestvovali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poslanici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: </w:t>
      </w:r>
      <w:r>
        <w:rPr>
          <w:rFonts w:eastAsia="Calibri"/>
          <w:sz w:val="26"/>
          <w:szCs w:val="26"/>
          <w:lang w:val="sr-Cyrl-RS"/>
        </w:rPr>
        <w:t>Nataša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Jovanović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Veroljub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Arsić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Adam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Šukalo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Viktor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Jevtović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Vuk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Mirčetić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Marijan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Rističević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prof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. </w:t>
      </w:r>
      <w:r>
        <w:rPr>
          <w:rFonts w:eastAsia="Calibri"/>
          <w:sz w:val="26"/>
          <w:szCs w:val="26"/>
          <w:lang w:val="sr-Cyrl-RS"/>
        </w:rPr>
        <w:t>dr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Vladimir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Marinković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Srbislav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Filipović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Uglješa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Mrdić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Milimir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Vujadinović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Aleksandar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Mirković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kome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replicirao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Života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Starčević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) </w:t>
      </w:r>
      <w:r>
        <w:rPr>
          <w:rFonts w:eastAsia="Calibri"/>
          <w:sz w:val="26"/>
          <w:szCs w:val="26"/>
          <w:lang w:val="sr-Cyrl-RS"/>
        </w:rPr>
        <w:t>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prof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. </w:t>
      </w:r>
      <w:r>
        <w:rPr>
          <w:rFonts w:eastAsia="Calibri"/>
          <w:sz w:val="26"/>
          <w:szCs w:val="26"/>
          <w:lang w:val="sr-Cyrl-RS"/>
        </w:rPr>
        <w:t>dr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Marko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Atlagić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nakon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čega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reč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javila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predstavnik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predlagača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Aleksandra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Tomić</w:t>
      </w:r>
      <w:r w:rsidR="00960170" w:rsidRPr="001853E0">
        <w:rPr>
          <w:rFonts w:eastAsia="Calibri"/>
          <w:sz w:val="26"/>
          <w:szCs w:val="26"/>
          <w:lang w:val="sr-Cyrl-RS"/>
        </w:rPr>
        <w:t>.</w:t>
      </w:r>
    </w:p>
    <w:p w:rsidR="001853E0" w:rsidRPr="000B4A7E" w:rsidRDefault="00A85B6C" w:rsidP="000B4A7E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Zatim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predsedavajući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skladu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članom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98. </w:t>
      </w:r>
      <w:r>
        <w:rPr>
          <w:rFonts w:eastAsia="Calibri"/>
          <w:sz w:val="26"/>
          <w:szCs w:val="26"/>
          <w:lang w:val="sr-Cyrl-RS"/>
        </w:rPr>
        <w:t>stav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4. </w:t>
      </w:r>
      <w:r>
        <w:rPr>
          <w:rFonts w:eastAsia="Calibri"/>
          <w:sz w:val="26"/>
          <w:szCs w:val="26"/>
          <w:lang w:val="sr-Cyrl-RS"/>
        </w:rPr>
        <w:t>Poslovnika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zaključio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zajednički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jedinstveni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pretres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predlozima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akata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iz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tačaka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5. </w:t>
      </w:r>
      <w:r>
        <w:rPr>
          <w:rFonts w:eastAsia="Calibri"/>
          <w:sz w:val="26"/>
          <w:szCs w:val="26"/>
          <w:lang w:val="sr-Cyrl-RS"/>
        </w:rPr>
        <w:t>do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8. </w:t>
      </w:r>
      <w:r>
        <w:rPr>
          <w:rFonts w:eastAsia="Calibri"/>
          <w:sz w:val="26"/>
          <w:szCs w:val="26"/>
          <w:lang w:val="sr-Cyrl-RS"/>
        </w:rPr>
        <w:t>dnevnog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reda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. 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Predsedavajući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saglasno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članu</w:t>
      </w:r>
      <w:r w:rsidR="003D2F6B" w:rsidRPr="001853E0">
        <w:rPr>
          <w:sz w:val="26"/>
          <w:szCs w:val="26"/>
          <w:lang w:val="sr-Cyrl-RS"/>
        </w:rPr>
        <w:t xml:space="preserve"> 87. </w:t>
      </w:r>
      <w:r>
        <w:rPr>
          <w:sz w:val="26"/>
          <w:szCs w:val="26"/>
          <w:lang w:val="sr-Cyrl-RS"/>
        </w:rPr>
        <w:t>stav</w:t>
      </w:r>
      <w:r w:rsidR="003D2F6B" w:rsidRPr="001853E0">
        <w:rPr>
          <w:sz w:val="26"/>
          <w:szCs w:val="26"/>
          <w:lang w:val="sr-Cyrl-RS"/>
        </w:rPr>
        <w:t xml:space="preserve"> 5. </w:t>
      </w:r>
      <w:r>
        <w:rPr>
          <w:sz w:val="26"/>
          <w:szCs w:val="26"/>
          <w:lang w:val="sr-Cyrl-RS"/>
        </w:rPr>
        <w:t>Poslovnika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odredio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četvrtak</w:t>
      </w:r>
      <w:r w:rsidR="003D2F6B" w:rsidRPr="001853E0">
        <w:rPr>
          <w:sz w:val="26"/>
          <w:szCs w:val="26"/>
          <w:lang w:val="sr-Cyrl-RS"/>
        </w:rPr>
        <w:t xml:space="preserve">, 10. </w:t>
      </w:r>
      <w:r>
        <w:rPr>
          <w:sz w:val="26"/>
          <w:szCs w:val="26"/>
          <w:lang w:val="sr-Cyrl-RS"/>
        </w:rPr>
        <w:t>jun</w:t>
      </w:r>
      <w:r w:rsidR="003D2F6B" w:rsidRPr="001853E0">
        <w:rPr>
          <w:sz w:val="26"/>
          <w:szCs w:val="26"/>
          <w:lang w:val="sr-Cyrl-RS"/>
        </w:rPr>
        <w:t xml:space="preserve"> 2021. </w:t>
      </w:r>
      <w:r>
        <w:rPr>
          <w:sz w:val="26"/>
          <w:szCs w:val="26"/>
          <w:lang w:val="sr-Cyrl-RS"/>
        </w:rPr>
        <w:t>godine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početkom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17 </w:t>
      </w:r>
      <w:r>
        <w:rPr>
          <w:sz w:val="26"/>
          <w:szCs w:val="26"/>
          <w:lang w:val="sr-Cyrl-RS"/>
        </w:rPr>
        <w:t>časova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40 </w:t>
      </w:r>
      <w:r>
        <w:rPr>
          <w:sz w:val="26"/>
          <w:szCs w:val="26"/>
          <w:lang w:val="sr-Cyrl-RS"/>
        </w:rPr>
        <w:t>minuta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kao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</w:t>
      </w:r>
      <w:r w:rsidR="003D2F6B" w:rsidRPr="001853E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tačkama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dnevnog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Četvrtog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vanrednog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zasedanja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Dvanaestom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sazivu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Primenom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elektronskog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sistema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utvrđeno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sali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prisutno</w:t>
      </w:r>
      <w:r w:rsidR="003D2F6B" w:rsidRPr="001853E0">
        <w:rPr>
          <w:sz w:val="26"/>
          <w:szCs w:val="26"/>
          <w:lang w:val="sr-Cyrl-RS"/>
        </w:rPr>
        <w:t xml:space="preserve"> 170 </w:t>
      </w:r>
      <w:r>
        <w:rPr>
          <w:sz w:val="26"/>
          <w:szCs w:val="26"/>
          <w:lang w:val="sr-Cyrl-RS"/>
        </w:rPr>
        <w:t>narodnih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odnosno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većina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ukupnog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postoje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uslovi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odlučivanje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Zatim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Narodna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skupština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prešla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odlučivanje</w:t>
      </w:r>
      <w:r w:rsidR="003D2F6B" w:rsidRPr="001853E0">
        <w:rPr>
          <w:rFonts w:eastAsia="Calibri"/>
          <w:sz w:val="26"/>
          <w:szCs w:val="26"/>
          <w:lang w:val="sr-Cyrl-RS"/>
        </w:rPr>
        <w:t>.</w:t>
      </w:r>
    </w:p>
    <w:p w:rsidR="003D2F6B" w:rsidRPr="001853E0" w:rsidRDefault="00997638" w:rsidP="001853E0">
      <w:pPr>
        <w:pStyle w:val="ListParagraph"/>
        <w:spacing w:before="120" w:after="120" w:line="240" w:lineRule="auto"/>
        <w:ind w:left="0" w:firstLine="1134"/>
        <w:contextualSpacing w:val="0"/>
        <w:jc w:val="both"/>
        <w:rPr>
          <w:b/>
          <w:sz w:val="26"/>
          <w:szCs w:val="26"/>
          <w:lang w:val="sr-Cyrl-RS"/>
        </w:rPr>
      </w:pPr>
      <w:r w:rsidRPr="001853E0">
        <w:rPr>
          <w:b/>
          <w:sz w:val="26"/>
          <w:szCs w:val="26"/>
          <w:u w:val="single"/>
          <w:lang w:val="sr-Cyrl-RS"/>
        </w:rPr>
        <w:t>1.</w:t>
      </w:r>
      <w:r w:rsidR="00C82BA0"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b/>
          <w:sz w:val="26"/>
          <w:szCs w:val="26"/>
          <w:u w:val="single"/>
          <w:lang w:val="sr-Cyrl-RS"/>
        </w:rPr>
        <w:t>tačka</w:t>
      </w:r>
      <w:r w:rsidR="003D2F6B"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b/>
          <w:sz w:val="26"/>
          <w:szCs w:val="26"/>
          <w:u w:val="single"/>
          <w:lang w:val="sr-Cyrl-RS"/>
        </w:rPr>
        <w:t>dnevnog</w:t>
      </w:r>
      <w:r w:rsidR="003D2F6B"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b/>
          <w:sz w:val="26"/>
          <w:szCs w:val="26"/>
          <w:u w:val="single"/>
          <w:lang w:val="sr-Cyrl-RS"/>
        </w:rPr>
        <w:t>reda</w:t>
      </w:r>
      <w:r w:rsidR="003D2F6B" w:rsidRPr="001853E0">
        <w:rPr>
          <w:b/>
          <w:sz w:val="26"/>
          <w:szCs w:val="26"/>
          <w:lang w:val="sr-Cyrl-RS"/>
        </w:rPr>
        <w:t xml:space="preserve"> – </w:t>
      </w:r>
      <w:r w:rsidR="00A85B6C">
        <w:rPr>
          <w:b/>
          <w:sz w:val="26"/>
          <w:szCs w:val="26"/>
          <w:lang w:val="sr-Cyrl-RS"/>
        </w:rPr>
        <w:t>PREDLOG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ZAKONA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NACIONALNOJ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BAZI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PODATAKA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ZA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SPREČAVANjE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BORBU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PROTIV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TERORIZMA</w:t>
      </w:r>
    </w:p>
    <w:p w:rsidR="00997638" w:rsidRPr="001853E0" w:rsidRDefault="00A85B6C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Pošto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obavila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pretres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="00997638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obzirom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nisu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podneti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amandmani</w:t>
      </w:r>
      <w:r w:rsidR="00997638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Narodna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997638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saglasno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članu</w:t>
      </w:r>
      <w:r w:rsidR="00997638" w:rsidRPr="001853E0">
        <w:rPr>
          <w:sz w:val="26"/>
          <w:szCs w:val="26"/>
          <w:lang w:val="sr-Cyrl-RS"/>
        </w:rPr>
        <w:t xml:space="preserve"> 160. </w:t>
      </w:r>
      <w:r>
        <w:rPr>
          <w:sz w:val="26"/>
          <w:szCs w:val="26"/>
          <w:lang w:val="sr-Cyrl-RS"/>
        </w:rPr>
        <w:t>stav</w:t>
      </w:r>
      <w:r w:rsidR="00997638" w:rsidRPr="001853E0">
        <w:rPr>
          <w:sz w:val="26"/>
          <w:szCs w:val="26"/>
          <w:lang w:val="sr-Cyrl-RS"/>
        </w:rPr>
        <w:t xml:space="preserve"> 3. </w:t>
      </w:r>
      <w:r>
        <w:rPr>
          <w:sz w:val="26"/>
          <w:szCs w:val="26"/>
          <w:lang w:val="sr-Cyrl-RS"/>
        </w:rPr>
        <w:t>Poslovnika</w:t>
      </w:r>
      <w:r w:rsidR="00997638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odlučivala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samo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Predlogu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celini</w:t>
      </w:r>
      <w:r w:rsidR="00997638" w:rsidRPr="001853E0">
        <w:rPr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većinom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183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jedan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glasao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usvojila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Nacionalnoj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bazi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podataka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sprečavanje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borbu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protiv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terorizma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celini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lang w:val="sr-Cyrl-RS"/>
        </w:rPr>
      </w:pPr>
      <w:r w:rsidRPr="001853E0">
        <w:rPr>
          <w:b/>
          <w:sz w:val="26"/>
          <w:szCs w:val="26"/>
          <w:u w:val="single"/>
          <w:lang w:val="sr-Cyrl-RS"/>
        </w:rPr>
        <w:t xml:space="preserve">2. </w:t>
      </w:r>
      <w:r w:rsidR="00A85B6C">
        <w:rPr>
          <w:b/>
          <w:sz w:val="26"/>
          <w:szCs w:val="26"/>
          <w:u w:val="single"/>
          <w:lang w:val="sr-Cyrl-RS"/>
        </w:rPr>
        <w:t>tačka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b/>
          <w:sz w:val="26"/>
          <w:szCs w:val="26"/>
          <w:u w:val="single"/>
          <w:lang w:val="sr-Cyrl-RS"/>
        </w:rPr>
        <w:t>dnevnog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b/>
          <w:sz w:val="26"/>
          <w:szCs w:val="26"/>
          <w:u w:val="single"/>
          <w:lang w:val="sr-Cyrl-RS"/>
        </w:rPr>
        <w:t>reda</w:t>
      </w:r>
      <w:r w:rsidRPr="001853E0">
        <w:rPr>
          <w:b/>
          <w:sz w:val="26"/>
          <w:szCs w:val="26"/>
          <w:lang w:val="sr-Cyrl-RS"/>
        </w:rPr>
        <w:t xml:space="preserve"> – </w:t>
      </w:r>
      <w:r w:rsidR="00A85B6C">
        <w:rPr>
          <w:b/>
          <w:sz w:val="26"/>
          <w:szCs w:val="26"/>
          <w:lang w:val="sr-Cyrl-RS"/>
        </w:rPr>
        <w:t>PREDLOG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ZAKONA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DAVANjU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GARANCIJE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REPUBLIKE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SRBIJE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KORIST</w:t>
      </w:r>
      <w:r w:rsidRPr="001853E0">
        <w:rPr>
          <w:b/>
          <w:sz w:val="26"/>
          <w:szCs w:val="26"/>
          <w:lang w:val="sr-Cyrl-RS"/>
        </w:rPr>
        <w:t xml:space="preserve"> OTP BANKE SRBIJA A.D. NOVI </w:t>
      </w:r>
      <w:r w:rsidRPr="001853E0">
        <w:rPr>
          <w:b/>
          <w:sz w:val="26"/>
          <w:szCs w:val="26"/>
          <w:lang w:val="sr-Cyrl-RS"/>
        </w:rPr>
        <w:lastRenderedPageBreak/>
        <w:t xml:space="preserve">SAD </w:t>
      </w:r>
      <w:r w:rsidR="00A85B6C">
        <w:rPr>
          <w:b/>
          <w:sz w:val="26"/>
          <w:szCs w:val="26"/>
          <w:lang w:val="sr-Cyrl-RS"/>
        </w:rPr>
        <w:t>ZA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IZMIRIVANjE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OBAVEZA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JAVNOG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PREDUZEĆA</w:t>
      </w:r>
      <w:r w:rsidRPr="001853E0">
        <w:rPr>
          <w:b/>
          <w:sz w:val="26"/>
          <w:szCs w:val="26"/>
          <w:lang w:val="sr-Cyrl-RS"/>
        </w:rPr>
        <w:t xml:space="preserve"> „</w:t>
      </w:r>
      <w:r w:rsidR="00A85B6C">
        <w:rPr>
          <w:b/>
          <w:sz w:val="26"/>
          <w:szCs w:val="26"/>
          <w:lang w:val="sr-Cyrl-RS"/>
        </w:rPr>
        <w:t>SRBIJAGAS</w:t>
      </w:r>
      <w:r w:rsidRPr="001853E0">
        <w:rPr>
          <w:b/>
          <w:sz w:val="26"/>
          <w:szCs w:val="26"/>
          <w:lang w:val="sr-Cyrl-RS"/>
        </w:rPr>
        <w:t xml:space="preserve">“ </w:t>
      </w:r>
      <w:r w:rsidR="00A85B6C">
        <w:rPr>
          <w:b/>
          <w:sz w:val="26"/>
          <w:szCs w:val="26"/>
          <w:lang w:val="sr-Cyrl-RS"/>
        </w:rPr>
        <w:t>NOVI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SAD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PO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OSNOVU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UGOVORA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DUGOROČNOM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KREDITU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RADI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GASIFIKACIJE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BORSKOG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ZAJEČARSKOG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OKRUGA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IZGRADNjU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RAZVODNOG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GASOVODA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PARAĆIN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A85B6C">
        <w:rPr>
          <w:b/>
          <w:sz w:val="26"/>
          <w:szCs w:val="26"/>
          <w:lang w:val="sr-Cyrl-RS"/>
        </w:rPr>
        <w:t>BOLjEVAC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A85B6C">
        <w:rPr>
          <w:b/>
          <w:sz w:val="26"/>
          <w:szCs w:val="26"/>
          <w:lang w:val="sr-Cyrl-RS"/>
        </w:rPr>
        <w:t>RGOTINA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A85B6C">
        <w:rPr>
          <w:b/>
          <w:sz w:val="26"/>
          <w:szCs w:val="26"/>
          <w:lang w:val="sr-Cyrl-RS"/>
        </w:rPr>
        <w:t>NEGOTIN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A85B6C">
        <w:rPr>
          <w:b/>
          <w:sz w:val="26"/>
          <w:szCs w:val="26"/>
          <w:lang w:val="sr-Cyrl-RS"/>
        </w:rPr>
        <w:t>PRAHOVO</w:t>
      </w:r>
    </w:p>
    <w:p w:rsidR="003D2F6B" w:rsidRPr="001853E0" w:rsidRDefault="00A85B6C" w:rsidP="001853E0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većinom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prihvatila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posebno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odlučila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postoje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naročito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opravdani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razlozi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stupanje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snagu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roku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kraćem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osam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njegovog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objavljivanja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>).</w:t>
      </w:r>
    </w:p>
    <w:p w:rsidR="001853E0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većinom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usvojila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garancije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korist</w:t>
      </w:r>
      <w:r w:rsidR="003D2F6B" w:rsidRPr="001853E0">
        <w:rPr>
          <w:sz w:val="26"/>
          <w:szCs w:val="26"/>
          <w:lang w:val="sr-Cyrl-RS"/>
        </w:rPr>
        <w:t xml:space="preserve"> OTP banke Srbija A.D. Novi Sad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izmirivanje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obaveza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preduzeća</w:t>
      </w:r>
      <w:r w:rsidR="003D2F6B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Srbijagas</w:t>
      </w:r>
      <w:r w:rsidR="003D2F6B" w:rsidRPr="001853E0">
        <w:rPr>
          <w:sz w:val="26"/>
          <w:szCs w:val="26"/>
          <w:lang w:val="sr-Cyrl-RS"/>
        </w:rPr>
        <w:t xml:space="preserve">“ </w:t>
      </w:r>
      <w:r>
        <w:rPr>
          <w:sz w:val="26"/>
          <w:szCs w:val="26"/>
          <w:lang w:val="sr-Cyrl-RS"/>
        </w:rPr>
        <w:t>Novi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osnovu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Ugovora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dugoročnom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kreditu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gasifikacije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Borskog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Zaječarskog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okruga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izgradnju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razvodnog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gasovoda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Paraćin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Boljevac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Rgotina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Negotin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Prahovo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celini</w:t>
      </w:r>
      <w:r w:rsidR="003D2F6B" w:rsidRPr="001853E0">
        <w:rPr>
          <w:sz w:val="26"/>
          <w:szCs w:val="26"/>
          <w:lang w:val="sr-Cyrl-RS"/>
        </w:rPr>
        <w:t>.</w:t>
      </w:r>
    </w:p>
    <w:p w:rsidR="000B4A7E" w:rsidRDefault="000B4A7E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u w:val="single"/>
          <w:lang w:val="sr-Cyrl-RS"/>
        </w:rPr>
      </w:pPr>
    </w:p>
    <w:p w:rsidR="000B4A7E" w:rsidRDefault="000B4A7E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u w:val="single"/>
          <w:lang w:val="sr-Cyrl-RS"/>
        </w:rPr>
      </w:pP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lang w:val="sr-Cyrl-RS"/>
        </w:rPr>
      </w:pPr>
      <w:r w:rsidRPr="001853E0">
        <w:rPr>
          <w:b/>
          <w:sz w:val="26"/>
          <w:szCs w:val="26"/>
          <w:u w:val="single"/>
          <w:lang w:val="sr-Cyrl-RS"/>
        </w:rPr>
        <w:t xml:space="preserve">3. </w:t>
      </w:r>
      <w:r w:rsidR="00A85B6C">
        <w:rPr>
          <w:b/>
          <w:sz w:val="26"/>
          <w:szCs w:val="26"/>
          <w:u w:val="single"/>
          <w:lang w:val="sr-Cyrl-RS"/>
        </w:rPr>
        <w:t>tačka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b/>
          <w:sz w:val="26"/>
          <w:szCs w:val="26"/>
          <w:u w:val="single"/>
          <w:lang w:val="sr-Cyrl-RS"/>
        </w:rPr>
        <w:t>dnevnog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b/>
          <w:sz w:val="26"/>
          <w:szCs w:val="26"/>
          <w:u w:val="single"/>
          <w:lang w:val="sr-Cyrl-RS"/>
        </w:rPr>
        <w:t>reda</w:t>
      </w:r>
      <w:r w:rsidRPr="001853E0">
        <w:rPr>
          <w:b/>
          <w:sz w:val="26"/>
          <w:szCs w:val="26"/>
          <w:lang w:val="sr-Cyrl-RS"/>
        </w:rPr>
        <w:t xml:space="preserve"> – </w:t>
      </w:r>
      <w:r w:rsidR="00A85B6C">
        <w:rPr>
          <w:b/>
          <w:sz w:val="26"/>
          <w:szCs w:val="26"/>
          <w:lang w:val="sr-Cyrl-RS"/>
        </w:rPr>
        <w:t>PREDLOG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ZAKONA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DAVANjU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GARANCIJE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REPUBLIKE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SRBIJE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KORIST</w:t>
      </w:r>
      <w:r w:rsidRPr="001853E0">
        <w:rPr>
          <w:b/>
          <w:sz w:val="26"/>
          <w:szCs w:val="26"/>
          <w:lang w:val="sr-Cyrl-RS"/>
        </w:rPr>
        <w:t xml:space="preserve"> OTP BANKE SRBIJA A.D. NOVI SAD </w:t>
      </w:r>
      <w:r w:rsidR="00A85B6C">
        <w:rPr>
          <w:b/>
          <w:sz w:val="26"/>
          <w:szCs w:val="26"/>
          <w:lang w:val="sr-Cyrl-RS"/>
        </w:rPr>
        <w:t>ZA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IZMIRIVANjE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OBAVEZA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JAVNOG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PREDUZEĆA</w:t>
      </w:r>
      <w:r w:rsidRPr="001853E0">
        <w:rPr>
          <w:b/>
          <w:sz w:val="26"/>
          <w:szCs w:val="26"/>
          <w:lang w:val="sr-Cyrl-RS"/>
        </w:rPr>
        <w:t xml:space="preserve"> „</w:t>
      </w:r>
      <w:r w:rsidR="00A85B6C">
        <w:rPr>
          <w:b/>
          <w:sz w:val="26"/>
          <w:szCs w:val="26"/>
          <w:lang w:val="sr-Cyrl-RS"/>
        </w:rPr>
        <w:t>SRBIJAGAS</w:t>
      </w:r>
      <w:r w:rsidRPr="001853E0">
        <w:rPr>
          <w:b/>
          <w:sz w:val="26"/>
          <w:szCs w:val="26"/>
          <w:lang w:val="sr-Cyrl-RS"/>
        </w:rPr>
        <w:t xml:space="preserve">“ </w:t>
      </w:r>
      <w:r w:rsidR="00A85B6C">
        <w:rPr>
          <w:b/>
          <w:sz w:val="26"/>
          <w:szCs w:val="26"/>
          <w:lang w:val="sr-Cyrl-RS"/>
        </w:rPr>
        <w:t>NOVI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SAD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PO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OSNOVU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UGOVORA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DUGOROČNOM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KREDITU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ZA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IZGRADNjU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RAZVODNOG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GASOVODA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LESKOVAC</w:t>
      </w:r>
      <w:r w:rsidRPr="001853E0">
        <w:rPr>
          <w:b/>
          <w:sz w:val="26"/>
          <w:szCs w:val="26"/>
          <w:lang w:val="sr-Cyrl-RS"/>
        </w:rPr>
        <w:t xml:space="preserve"> – </w:t>
      </w:r>
      <w:r w:rsidR="00A85B6C">
        <w:rPr>
          <w:b/>
          <w:sz w:val="26"/>
          <w:szCs w:val="26"/>
          <w:lang w:val="sr-Cyrl-RS"/>
        </w:rPr>
        <w:t>VRANjE</w:t>
      </w:r>
    </w:p>
    <w:p w:rsidR="003D2F6B" w:rsidRPr="001853E0" w:rsidRDefault="00A85B6C" w:rsidP="001853E0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većinom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183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jedan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glasao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prihvatila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="003D2F6B" w:rsidRPr="001853E0">
        <w:rPr>
          <w:sz w:val="26"/>
          <w:szCs w:val="26"/>
          <w:lang w:val="sr-Cyrl-RS"/>
        </w:rPr>
        <w:t>.</w:t>
      </w:r>
    </w:p>
    <w:p w:rsidR="00C95F02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posebno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odlučila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postoje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naročito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opravdani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razlozi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stupanje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snagu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roku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kraćem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osam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njegovog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objavljivanja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>).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većinom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183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jedan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glasao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usvojila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garancije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korist</w:t>
      </w:r>
      <w:r w:rsidR="003D2F6B" w:rsidRPr="001853E0">
        <w:rPr>
          <w:sz w:val="26"/>
          <w:szCs w:val="26"/>
          <w:lang w:val="sr-Cyrl-RS"/>
        </w:rPr>
        <w:t xml:space="preserve"> OTP banke Srbija A.D. Novi Sad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izmirivanje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obaveza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preduzeća</w:t>
      </w:r>
      <w:r w:rsidR="003D2F6B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Srbijagas</w:t>
      </w:r>
      <w:r w:rsidR="003D2F6B" w:rsidRPr="001853E0">
        <w:rPr>
          <w:sz w:val="26"/>
          <w:szCs w:val="26"/>
          <w:lang w:val="sr-Cyrl-RS"/>
        </w:rPr>
        <w:t xml:space="preserve">“ </w:t>
      </w:r>
      <w:r>
        <w:rPr>
          <w:sz w:val="26"/>
          <w:szCs w:val="26"/>
          <w:lang w:val="sr-Cyrl-RS"/>
        </w:rPr>
        <w:t>Novi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osnovu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Ugovora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dugoročnom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kreditu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izgradnju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razvodnog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gasovoda</w:t>
      </w:r>
      <w:r w:rsidR="004E2167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Leskovac</w:t>
      </w:r>
      <w:r w:rsidR="004E2167" w:rsidRPr="001853E0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Vranje</w:t>
      </w:r>
      <w:r w:rsidR="004E2167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="004E2167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celini</w:t>
      </w:r>
      <w:r w:rsidR="004E2167" w:rsidRPr="001853E0">
        <w:rPr>
          <w:sz w:val="26"/>
          <w:szCs w:val="26"/>
          <w:lang w:val="sr-Cyrl-RS"/>
        </w:rPr>
        <w:t>.</w:t>
      </w: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lang w:val="sr-Cyrl-RS"/>
        </w:rPr>
      </w:pPr>
      <w:r w:rsidRPr="001853E0">
        <w:rPr>
          <w:b/>
          <w:sz w:val="26"/>
          <w:szCs w:val="26"/>
          <w:u w:val="single"/>
          <w:lang w:val="sr-Cyrl-RS"/>
        </w:rPr>
        <w:t xml:space="preserve">4. </w:t>
      </w:r>
      <w:r w:rsidR="00A85B6C">
        <w:rPr>
          <w:b/>
          <w:sz w:val="26"/>
          <w:szCs w:val="26"/>
          <w:u w:val="single"/>
          <w:lang w:val="sr-Cyrl-RS"/>
        </w:rPr>
        <w:t>tačka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b/>
          <w:sz w:val="26"/>
          <w:szCs w:val="26"/>
          <w:u w:val="single"/>
          <w:lang w:val="sr-Cyrl-RS"/>
        </w:rPr>
        <w:t>dnevnog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b/>
          <w:sz w:val="26"/>
          <w:szCs w:val="26"/>
          <w:u w:val="single"/>
          <w:lang w:val="sr-Cyrl-RS"/>
        </w:rPr>
        <w:t>reda</w:t>
      </w:r>
      <w:r w:rsidRPr="001853E0">
        <w:rPr>
          <w:b/>
          <w:sz w:val="26"/>
          <w:szCs w:val="26"/>
          <w:lang w:val="sr-Cyrl-RS"/>
        </w:rPr>
        <w:t xml:space="preserve"> – </w:t>
      </w:r>
      <w:r w:rsidR="00A85B6C">
        <w:rPr>
          <w:b/>
          <w:sz w:val="26"/>
          <w:szCs w:val="26"/>
          <w:lang w:val="sr-Cyrl-RS"/>
        </w:rPr>
        <w:t>PREDLOG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ZAKONA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DAVANjU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GARANCIJE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REPUBLIKE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SRBIJE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KORIST</w:t>
      </w:r>
      <w:r w:rsidRPr="001853E0">
        <w:rPr>
          <w:b/>
          <w:sz w:val="26"/>
          <w:szCs w:val="26"/>
          <w:lang w:val="sr-Cyrl-RS"/>
        </w:rPr>
        <w:t xml:space="preserve"> BANCA INTESA AD BEOGRAD </w:t>
      </w:r>
      <w:r w:rsidR="00A85B6C">
        <w:rPr>
          <w:b/>
          <w:sz w:val="26"/>
          <w:szCs w:val="26"/>
          <w:lang w:val="sr-Cyrl-RS"/>
        </w:rPr>
        <w:t>ZA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IZMIRIVANjE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OBAVEZA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JAVNOG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PREDUZEĆA</w:t>
      </w:r>
      <w:r w:rsidRPr="001853E0">
        <w:rPr>
          <w:b/>
          <w:sz w:val="26"/>
          <w:szCs w:val="26"/>
          <w:lang w:val="sr-Cyrl-RS"/>
        </w:rPr>
        <w:t xml:space="preserve"> „</w:t>
      </w:r>
      <w:r w:rsidR="00A85B6C">
        <w:rPr>
          <w:b/>
          <w:sz w:val="26"/>
          <w:szCs w:val="26"/>
          <w:lang w:val="sr-Cyrl-RS"/>
        </w:rPr>
        <w:t>SRBIJAGAS</w:t>
      </w:r>
      <w:r w:rsidRPr="001853E0">
        <w:rPr>
          <w:b/>
          <w:sz w:val="26"/>
          <w:szCs w:val="26"/>
          <w:lang w:val="sr-Cyrl-RS"/>
        </w:rPr>
        <w:t xml:space="preserve">“ </w:t>
      </w:r>
      <w:r w:rsidR="00A85B6C">
        <w:rPr>
          <w:b/>
          <w:sz w:val="26"/>
          <w:szCs w:val="26"/>
          <w:lang w:val="sr-Cyrl-RS"/>
        </w:rPr>
        <w:t>NOVI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SAD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lastRenderedPageBreak/>
        <w:t>PO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OSNOVU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UGOVORA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KREDITU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RADI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GASIFIKACIJE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KOLUBARSKOG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OKRUGA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IZGRADNjU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RAZVODNOG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GASOVODA</w:t>
      </w:r>
      <w:r w:rsidRPr="001853E0">
        <w:rPr>
          <w:b/>
          <w:sz w:val="26"/>
          <w:szCs w:val="26"/>
          <w:lang w:val="sr-Cyrl-RS"/>
        </w:rPr>
        <w:t xml:space="preserve"> </w:t>
      </w:r>
      <w:r w:rsidR="00A85B6C">
        <w:rPr>
          <w:b/>
          <w:sz w:val="26"/>
          <w:szCs w:val="26"/>
          <w:lang w:val="sr-Cyrl-RS"/>
        </w:rPr>
        <w:t>BEOGRAD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A85B6C">
        <w:rPr>
          <w:b/>
          <w:sz w:val="26"/>
          <w:szCs w:val="26"/>
          <w:lang w:val="sr-Cyrl-RS"/>
        </w:rPr>
        <w:t>VALjEVO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A85B6C">
        <w:rPr>
          <w:b/>
          <w:sz w:val="26"/>
          <w:szCs w:val="26"/>
          <w:lang w:val="sr-Cyrl-RS"/>
        </w:rPr>
        <w:t>LOZNICA</w:t>
      </w:r>
    </w:p>
    <w:p w:rsidR="003D2F6B" w:rsidRPr="001853E0" w:rsidRDefault="00A85B6C" w:rsidP="001853E0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većinom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prihvatila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posebno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odlučila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postoje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naročito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opravdani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razlozi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stupanje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snagu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roku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kraćem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osam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njegovog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objavljivanja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>).</w:t>
      </w:r>
    </w:p>
    <w:p w:rsidR="001853E0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većinom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narodnih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od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prisutna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="003D2F6B" w:rsidRPr="001853E0">
        <w:rPr>
          <w:sz w:val="26"/>
          <w:szCs w:val="26"/>
          <w:lang w:val="sr-Cyrl-RS"/>
        </w:rPr>
        <w:t xml:space="preserve">, 182 </w:t>
      </w:r>
      <w:r>
        <w:rPr>
          <w:sz w:val="26"/>
          <w:szCs w:val="26"/>
          <w:lang w:val="sr-Cyrl-RS"/>
        </w:rPr>
        <w:t>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nisu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glasala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usvojila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garancije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korist</w:t>
      </w:r>
      <w:r w:rsidR="003D2F6B" w:rsidRPr="001853E0">
        <w:rPr>
          <w:sz w:val="26"/>
          <w:szCs w:val="26"/>
          <w:lang w:val="sr-Cyrl-RS"/>
        </w:rPr>
        <w:t xml:space="preserve"> Banca Intesa AD Beograd </w:t>
      </w:r>
      <w:r>
        <w:rPr>
          <w:sz w:val="26"/>
          <w:szCs w:val="26"/>
          <w:lang w:val="sr-Cyrl-RS"/>
        </w:rPr>
        <w:t>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izmirivanje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obaveza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preduzeća</w:t>
      </w:r>
      <w:r w:rsidR="003D2F6B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Srbijagas</w:t>
      </w:r>
      <w:r w:rsidR="003D2F6B" w:rsidRPr="001853E0">
        <w:rPr>
          <w:sz w:val="26"/>
          <w:szCs w:val="26"/>
          <w:lang w:val="sr-Cyrl-RS"/>
        </w:rPr>
        <w:t xml:space="preserve">“ </w:t>
      </w:r>
      <w:r>
        <w:rPr>
          <w:sz w:val="26"/>
          <w:szCs w:val="26"/>
          <w:lang w:val="sr-Cyrl-RS"/>
        </w:rPr>
        <w:t>Novi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Sad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osnovu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Ugovora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kreditu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gasifikacije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Kolubarskog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okruga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izgradnju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razvodnog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gasovoda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Beograd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Valjevo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Loznica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celini</w:t>
      </w:r>
      <w:r w:rsidR="003D2F6B" w:rsidRPr="001853E0">
        <w:rPr>
          <w:sz w:val="26"/>
          <w:szCs w:val="26"/>
          <w:lang w:val="sr-Cyrl-RS"/>
        </w:rPr>
        <w:t>.</w:t>
      </w:r>
    </w:p>
    <w:p w:rsidR="000B4A7E" w:rsidRDefault="000B4A7E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u w:val="single"/>
          <w:lang w:val="sr-Cyrl-RS"/>
        </w:rPr>
      </w:pPr>
    </w:p>
    <w:p w:rsidR="00EC7C31" w:rsidRPr="001853E0" w:rsidRDefault="00EC7C31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lang w:val="sr-Cyrl-RS"/>
        </w:rPr>
      </w:pP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5.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tačka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dnevnog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reda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–</w:t>
      </w:r>
      <w:r w:rsidRPr="001853E0">
        <w:rPr>
          <w:rFonts w:eastAsia="Calibri"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IZVEŠTAJ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RADU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KOMISIJE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KONTROLU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DRŽAVNE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POMOĆI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2020. </w:t>
      </w:r>
      <w:r w:rsidR="00A85B6C">
        <w:rPr>
          <w:rFonts w:eastAsia="Calibri"/>
          <w:b/>
          <w:sz w:val="26"/>
          <w:szCs w:val="26"/>
          <w:lang w:val="sr-Cyrl-RS"/>
        </w:rPr>
        <w:t>GODINU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A85B6C">
        <w:rPr>
          <w:rFonts w:eastAsia="Calibri"/>
          <w:b/>
          <w:sz w:val="26"/>
          <w:szCs w:val="26"/>
          <w:lang w:val="sr-Cyrl-RS"/>
        </w:rPr>
        <w:t>KOJI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PODNELA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KOMISIJA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KONTROLU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DRŽAVNE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POMOĆI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(</w:t>
      </w:r>
      <w:r w:rsidR="00A85B6C">
        <w:rPr>
          <w:rFonts w:eastAsia="Calibri"/>
          <w:b/>
          <w:sz w:val="26"/>
          <w:szCs w:val="26"/>
          <w:lang w:val="sr-Cyrl-RS"/>
        </w:rPr>
        <w:t>BROJ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02-393/21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9. </w:t>
      </w:r>
      <w:r w:rsidR="00A85B6C">
        <w:rPr>
          <w:rFonts w:eastAsia="Calibri"/>
          <w:b/>
          <w:sz w:val="26"/>
          <w:szCs w:val="26"/>
          <w:lang w:val="sr-Cyrl-RS"/>
        </w:rPr>
        <w:t>MARTA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A85B6C">
        <w:rPr>
          <w:rFonts w:eastAsia="Calibri"/>
          <w:b/>
          <w:sz w:val="26"/>
          <w:szCs w:val="26"/>
          <w:lang w:val="sr-Cyrl-RS"/>
        </w:rPr>
        <w:t>GODINE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), </w:t>
      </w:r>
      <w:r w:rsidR="00A85B6C">
        <w:rPr>
          <w:rFonts w:eastAsia="Calibri"/>
          <w:b/>
          <w:sz w:val="26"/>
          <w:szCs w:val="26"/>
          <w:lang w:val="sr-Cyrl-RS"/>
        </w:rPr>
        <w:t>SA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PREDLOGOM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ZAKLjUČKA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ODBORA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FINANSIJE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A85B6C">
        <w:rPr>
          <w:rFonts w:eastAsia="Calibri"/>
          <w:b/>
          <w:sz w:val="26"/>
          <w:szCs w:val="26"/>
          <w:lang w:val="sr-Cyrl-RS"/>
        </w:rPr>
        <w:t>REPUBLIČKI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BUDžET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KONTROLU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TROŠENjA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JAVNIH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SREDSTAVA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24. </w:t>
      </w:r>
      <w:r w:rsidR="00A85B6C">
        <w:rPr>
          <w:rFonts w:eastAsia="Calibri"/>
          <w:b/>
          <w:sz w:val="26"/>
          <w:szCs w:val="26"/>
          <w:lang w:val="sr-Cyrl-RS"/>
        </w:rPr>
        <w:t>MAJA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A85B6C">
        <w:rPr>
          <w:rFonts w:eastAsia="Calibri"/>
          <w:b/>
          <w:sz w:val="26"/>
          <w:szCs w:val="26"/>
          <w:lang w:val="sr-Cyrl-RS"/>
        </w:rPr>
        <w:t>GODINE</w:t>
      </w:r>
    </w:p>
    <w:p w:rsidR="00CE0862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Narodna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skupština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jednoglasno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od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184 </w:t>
      </w:r>
      <w:r>
        <w:rPr>
          <w:rFonts w:eastAsia="Calibri"/>
          <w:sz w:val="26"/>
          <w:szCs w:val="26"/>
          <w:lang w:val="sr-Cyrl-RS"/>
        </w:rPr>
        <w:t>prisutna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184 </w:t>
      </w:r>
      <w:r>
        <w:rPr>
          <w:rFonts w:eastAsia="Calibri"/>
          <w:sz w:val="26"/>
          <w:szCs w:val="26"/>
          <w:lang w:val="sr-Cyrl-RS"/>
        </w:rPr>
        <w:t>su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glasala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usvojila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Predlog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zaključka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povodom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razmatranja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Izveštaja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radu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Komisije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kontrolu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državne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pomoći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2020. </w:t>
      </w:r>
      <w:r>
        <w:rPr>
          <w:rFonts w:eastAsia="Calibri"/>
          <w:sz w:val="26"/>
          <w:szCs w:val="26"/>
          <w:lang w:val="sr-Cyrl-RS"/>
        </w:rPr>
        <w:t>godinu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koji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podneo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Odbor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finansije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republički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budžet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kontrolu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trošenja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javnih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sredstava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24. </w:t>
      </w:r>
      <w:r>
        <w:rPr>
          <w:rFonts w:eastAsia="Calibri"/>
          <w:sz w:val="26"/>
          <w:szCs w:val="26"/>
          <w:lang w:val="sr-Cyrl-RS"/>
        </w:rPr>
        <w:t>maja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2021. </w:t>
      </w:r>
      <w:r>
        <w:rPr>
          <w:rFonts w:eastAsia="Calibri"/>
          <w:sz w:val="26"/>
          <w:szCs w:val="26"/>
          <w:lang w:val="sr-Cyrl-RS"/>
        </w:rPr>
        <w:t>godine</w:t>
      </w:r>
      <w:r w:rsidR="00EC7C31" w:rsidRPr="001853E0">
        <w:rPr>
          <w:rFonts w:eastAsia="Calibri"/>
          <w:sz w:val="26"/>
          <w:szCs w:val="26"/>
          <w:lang w:val="sr-Cyrl-RS"/>
        </w:rPr>
        <w:t>.</w:t>
      </w:r>
    </w:p>
    <w:p w:rsidR="00EC7C31" w:rsidRPr="001853E0" w:rsidRDefault="00EC7C31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lang w:val="sr-Cyrl-RS"/>
        </w:rPr>
      </w:pP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6.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tačka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dnevnog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reda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–</w:t>
      </w:r>
      <w:r w:rsidRPr="001853E0">
        <w:rPr>
          <w:rFonts w:eastAsia="Calibri"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IZVEŠTAJ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RADU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REPUBLIČKE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KOMISIJE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ZAŠTITU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PRAVA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POSTUPCIMA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JAVNIH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NABAVKI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PERIODU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1. 1. 2020. </w:t>
      </w:r>
      <w:r w:rsidR="00A85B6C">
        <w:rPr>
          <w:rFonts w:eastAsia="Calibri"/>
          <w:b/>
          <w:sz w:val="26"/>
          <w:szCs w:val="26"/>
          <w:lang w:val="sr-Cyrl-RS"/>
        </w:rPr>
        <w:t>DO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31. 12. 2020. </w:t>
      </w:r>
      <w:r w:rsidR="00A85B6C">
        <w:rPr>
          <w:rFonts w:eastAsia="Calibri"/>
          <w:b/>
          <w:sz w:val="26"/>
          <w:szCs w:val="26"/>
          <w:lang w:val="sr-Cyrl-RS"/>
        </w:rPr>
        <w:t>GODINE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A85B6C">
        <w:rPr>
          <w:rFonts w:eastAsia="Calibri"/>
          <w:b/>
          <w:sz w:val="26"/>
          <w:szCs w:val="26"/>
          <w:lang w:val="sr-Cyrl-RS"/>
        </w:rPr>
        <w:t>KOJI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PODNELA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REPUBLIČKA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KOMISIJA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ZAŠTITU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PRAVA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POSTUPCIMA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JAVNIH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NABAVKI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(</w:t>
      </w:r>
      <w:r w:rsidR="00A85B6C">
        <w:rPr>
          <w:rFonts w:eastAsia="Calibri"/>
          <w:b/>
          <w:sz w:val="26"/>
          <w:szCs w:val="26"/>
          <w:lang w:val="sr-Cyrl-RS"/>
        </w:rPr>
        <w:t>BROJ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02-528/21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30. </w:t>
      </w:r>
      <w:r w:rsidR="00A85B6C">
        <w:rPr>
          <w:rFonts w:eastAsia="Calibri"/>
          <w:b/>
          <w:sz w:val="26"/>
          <w:szCs w:val="26"/>
          <w:lang w:val="sr-Cyrl-RS"/>
        </w:rPr>
        <w:t>MARTA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A85B6C">
        <w:rPr>
          <w:rFonts w:eastAsia="Calibri"/>
          <w:b/>
          <w:sz w:val="26"/>
          <w:szCs w:val="26"/>
          <w:lang w:val="sr-Cyrl-RS"/>
        </w:rPr>
        <w:t>GODINE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), </w:t>
      </w:r>
      <w:r w:rsidR="00A85B6C">
        <w:rPr>
          <w:rFonts w:eastAsia="Calibri"/>
          <w:b/>
          <w:sz w:val="26"/>
          <w:szCs w:val="26"/>
          <w:lang w:val="sr-Cyrl-RS"/>
        </w:rPr>
        <w:t>SA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PREDLOGOM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ZAKLjUČKA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ODBORA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FINANSIJE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A85B6C">
        <w:rPr>
          <w:rFonts w:eastAsia="Calibri"/>
          <w:b/>
          <w:sz w:val="26"/>
          <w:szCs w:val="26"/>
          <w:lang w:val="sr-Cyrl-RS"/>
        </w:rPr>
        <w:t>REPUBLIČKI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BUDžET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KONTROLU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TROŠENjA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JAVNIH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SREDSTAVA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24. </w:t>
      </w:r>
      <w:r w:rsidR="00A85B6C">
        <w:rPr>
          <w:rFonts w:eastAsia="Calibri"/>
          <w:b/>
          <w:sz w:val="26"/>
          <w:szCs w:val="26"/>
          <w:lang w:val="sr-Cyrl-RS"/>
        </w:rPr>
        <w:t>MAJA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A85B6C">
        <w:rPr>
          <w:rFonts w:eastAsia="Calibri"/>
          <w:b/>
          <w:sz w:val="26"/>
          <w:szCs w:val="26"/>
          <w:lang w:val="sr-Cyrl-RS"/>
        </w:rPr>
        <w:t>GODINE</w:t>
      </w:r>
    </w:p>
    <w:p w:rsidR="00EC7C31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Narodna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skupština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većinom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glasova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od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184 </w:t>
      </w:r>
      <w:r>
        <w:rPr>
          <w:rFonts w:eastAsia="Calibri"/>
          <w:sz w:val="26"/>
          <w:szCs w:val="26"/>
          <w:lang w:val="sr-Cyrl-RS"/>
        </w:rPr>
        <w:t>prisutna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183 </w:t>
      </w:r>
      <w:r>
        <w:rPr>
          <w:rFonts w:eastAsia="Calibri"/>
          <w:sz w:val="26"/>
          <w:szCs w:val="26"/>
          <w:lang w:val="sr-Cyrl-RS"/>
        </w:rPr>
        <w:t>su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glasala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jedan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uzdržao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usvojila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Predlog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zaključka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povodom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razmatranja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Izveštaja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radu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Republičke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komisije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zaštitu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prava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postupcima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javnih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nabavki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periodu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1. 1. 2020. </w:t>
      </w:r>
      <w:r>
        <w:rPr>
          <w:rFonts w:eastAsia="Calibri"/>
          <w:sz w:val="26"/>
          <w:szCs w:val="26"/>
          <w:lang w:val="sr-Cyrl-RS"/>
        </w:rPr>
        <w:t>do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31. 12. 2020. </w:t>
      </w:r>
      <w:r>
        <w:rPr>
          <w:rFonts w:eastAsia="Calibri"/>
          <w:sz w:val="26"/>
          <w:szCs w:val="26"/>
          <w:lang w:val="sr-Cyrl-RS"/>
        </w:rPr>
        <w:t>godine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koji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podneo</w:t>
      </w:r>
      <w:r w:rsidR="00EC7C31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Odbor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finansije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republički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budžet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kontrolu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trošenja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javnih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sredstava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24. </w:t>
      </w:r>
      <w:r>
        <w:rPr>
          <w:rFonts w:eastAsia="Times New Roman"/>
          <w:sz w:val="26"/>
          <w:szCs w:val="26"/>
          <w:lang w:val="sr-Cyrl-RS"/>
        </w:rPr>
        <w:t>maja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godine</w:t>
      </w:r>
      <w:r w:rsidR="00EC7C31" w:rsidRPr="001853E0">
        <w:rPr>
          <w:rFonts w:eastAsia="Times New Roman"/>
          <w:sz w:val="26"/>
          <w:szCs w:val="26"/>
          <w:lang w:val="sr-Cyrl-RS"/>
        </w:rPr>
        <w:t>.</w:t>
      </w:r>
    </w:p>
    <w:p w:rsidR="00EC7C31" w:rsidRPr="001853E0" w:rsidRDefault="00EC7C31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lang w:val="sr-Cyrl-RS"/>
        </w:rPr>
      </w:pPr>
      <w:r w:rsidRPr="001853E0">
        <w:rPr>
          <w:rFonts w:eastAsia="Calibri"/>
          <w:b/>
          <w:sz w:val="26"/>
          <w:szCs w:val="26"/>
          <w:u w:val="single"/>
          <w:lang w:val="sr-Cyrl-RS"/>
        </w:rPr>
        <w:lastRenderedPageBreak/>
        <w:t xml:space="preserve">7.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tačka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dnevnog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reda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–</w:t>
      </w:r>
      <w:r w:rsidRPr="001853E0">
        <w:rPr>
          <w:rFonts w:eastAsia="Calibri"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IZVEŠTAJ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SPROVEDENOM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MONITORINGU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2020. </w:t>
      </w:r>
      <w:r w:rsidR="00A85B6C">
        <w:rPr>
          <w:rFonts w:eastAsia="Calibri"/>
          <w:b/>
          <w:sz w:val="26"/>
          <w:szCs w:val="26"/>
          <w:lang w:val="sr-Cyrl-RS"/>
        </w:rPr>
        <w:t>GODINU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A85B6C">
        <w:rPr>
          <w:rFonts w:eastAsia="Calibri"/>
          <w:b/>
          <w:sz w:val="26"/>
          <w:szCs w:val="26"/>
          <w:lang w:val="sr-Cyrl-RS"/>
        </w:rPr>
        <w:t>KOJI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PODNELA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KANCELARIJA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JAVNE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NABAVKE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(</w:t>
      </w:r>
      <w:r w:rsidR="00A85B6C">
        <w:rPr>
          <w:rFonts w:eastAsia="Calibri"/>
          <w:b/>
          <w:sz w:val="26"/>
          <w:szCs w:val="26"/>
          <w:lang w:val="sr-Cyrl-RS"/>
        </w:rPr>
        <w:t>BROJ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02-564/21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31. </w:t>
      </w:r>
      <w:r w:rsidR="00A85B6C">
        <w:rPr>
          <w:rFonts w:eastAsia="Calibri"/>
          <w:b/>
          <w:sz w:val="26"/>
          <w:szCs w:val="26"/>
          <w:lang w:val="sr-Cyrl-RS"/>
        </w:rPr>
        <w:t>MARTA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A85B6C">
        <w:rPr>
          <w:rFonts w:eastAsia="Calibri"/>
          <w:b/>
          <w:sz w:val="26"/>
          <w:szCs w:val="26"/>
          <w:lang w:val="sr-Cyrl-RS"/>
        </w:rPr>
        <w:t>GODINE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), </w:t>
      </w:r>
      <w:r w:rsidR="00A85B6C">
        <w:rPr>
          <w:rFonts w:eastAsia="Calibri"/>
          <w:b/>
          <w:sz w:val="26"/>
          <w:szCs w:val="26"/>
          <w:lang w:val="sr-Cyrl-RS"/>
        </w:rPr>
        <w:t>SA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PREDLOGOM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ZAKLjUČKA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ODBORA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FINANSIJE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A85B6C">
        <w:rPr>
          <w:rFonts w:eastAsia="Calibri"/>
          <w:b/>
          <w:sz w:val="26"/>
          <w:szCs w:val="26"/>
          <w:lang w:val="sr-Cyrl-RS"/>
        </w:rPr>
        <w:t>REPUBLIČKI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BUDžET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KONTROLU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TROŠENjA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JAVNIH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SREDSTAVA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24. </w:t>
      </w:r>
      <w:r w:rsidR="00A85B6C">
        <w:rPr>
          <w:rFonts w:eastAsia="Calibri"/>
          <w:b/>
          <w:sz w:val="26"/>
          <w:szCs w:val="26"/>
          <w:lang w:val="sr-Cyrl-RS"/>
        </w:rPr>
        <w:t>MAJA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A85B6C">
        <w:rPr>
          <w:rFonts w:eastAsia="Calibri"/>
          <w:b/>
          <w:sz w:val="26"/>
          <w:szCs w:val="26"/>
          <w:lang w:val="sr-Cyrl-RS"/>
        </w:rPr>
        <w:t>GODINE</w:t>
      </w:r>
    </w:p>
    <w:p w:rsidR="00CE078F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Narodna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skupština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većinom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glasova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od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184 </w:t>
      </w:r>
      <w:r>
        <w:rPr>
          <w:rFonts w:eastAsia="Calibri"/>
          <w:sz w:val="26"/>
          <w:szCs w:val="26"/>
          <w:lang w:val="sr-Cyrl-RS"/>
        </w:rPr>
        <w:t>prisutna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183 </w:t>
      </w:r>
      <w:r>
        <w:rPr>
          <w:rFonts w:eastAsia="Calibri"/>
          <w:sz w:val="26"/>
          <w:szCs w:val="26"/>
          <w:lang w:val="sr-Cyrl-RS"/>
        </w:rPr>
        <w:t>su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glasala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jedan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uzdržao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usvojila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Predlog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zaključka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povodom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razmatranja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Izveštaja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sprovedenom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monitoringu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2020. </w:t>
      </w:r>
      <w:r>
        <w:rPr>
          <w:rFonts w:eastAsia="Times New Roman"/>
          <w:sz w:val="26"/>
          <w:szCs w:val="26"/>
          <w:lang w:val="sr-Cyrl-RS"/>
        </w:rPr>
        <w:t>godinu</w:t>
      </w:r>
      <w:r w:rsidR="00EC7C31" w:rsidRPr="001853E0">
        <w:rPr>
          <w:rFonts w:eastAsia="Times New Roman"/>
          <w:sz w:val="26"/>
          <w:szCs w:val="26"/>
          <w:lang w:val="sr-Cyrl-RS"/>
        </w:rPr>
        <w:t>,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koji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podneo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Odbor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finansije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republički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budžet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kontrolu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trošenja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javnih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sredstava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24. </w:t>
      </w:r>
      <w:r>
        <w:rPr>
          <w:rFonts w:eastAsia="Times New Roman"/>
          <w:sz w:val="26"/>
          <w:szCs w:val="26"/>
          <w:lang w:val="sr-Cyrl-RS"/>
        </w:rPr>
        <w:t>maja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godine</w:t>
      </w:r>
      <w:r w:rsidR="00EC7C31" w:rsidRPr="001853E0">
        <w:rPr>
          <w:rFonts w:eastAsia="Times New Roman"/>
          <w:sz w:val="26"/>
          <w:szCs w:val="26"/>
          <w:lang w:val="sr-Cyrl-RS"/>
        </w:rPr>
        <w:t>.</w:t>
      </w:r>
    </w:p>
    <w:p w:rsidR="001853E0" w:rsidRDefault="001853E0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u w:val="single"/>
          <w:lang w:val="sr-Cyrl-RS"/>
        </w:rPr>
      </w:pPr>
    </w:p>
    <w:p w:rsidR="001853E0" w:rsidRDefault="001853E0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u w:val="single"/>
          <w:lang w:val="sr-Cyrl-RS"/>
        </w:rPr>
      </w:pPr>
    </w:p>
    <w:p w:rsidR="001853E0" w:rsidRDefault="001853E0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u w:val="single"/>
          <w:lang w:val="sr-Cyrl-RS"/>
        </w:rPr>
      </w:pPr>
    </w:p>
    <w:p w:rsidR="00EC7C31" w:rsidRPr="001853E0" w:rsidRDefault="00EC7C31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lang w:val="sr-Cyrl-RS"/>
        </w:rPr>
      </w:pP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8.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tačka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dnevnog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u w:val="single"/>
          <w:lang w:val="sr-Cyrl-RS"/>
        </w:rPr>
        <w:t>reda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–</w:t>
      </w:r>
      <w:r w:rsidRPr="001853E0">
        <w:rPr>
          <w:rFonts w:eastAsia="Calibri"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GODIŠNjI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IZVEŠTAJ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KOMISIJE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HARTIJE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VREDNOSTI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REPUBLIKE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SRBIJE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2020. </w:t>
      </w:r>
      <w:r w:rsidR="00A85B6C">
        <w:rPr>
          <w:rFonts w:eastAsia="Calibri"/>
          <w:b/>
          <w:sz w:val="26"/>
          <w:szCs w:val="26"/>
          <w:lang w:val="sr-Cyrl-RS"/>
        </w:rPr>
        <w:t>GODINU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A85B6C">
        <w:rPr>
          <w:rFonts w:eastAsia="Calibri"/>
          <w:b/>
          <w:sz w:val="26"/>
          <w:szCs w:val="26"/>
          <w:lang w:val="sr-Cyrl-RS"/>
        </w:rPr>
        <w:t>KOJI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PODNELA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KOMISIJA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HARTIJE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VREDNOSTI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(</w:t>
      </w:r>
      <w:r w:rsidR="00A85B6C">
        <w:rPr>
          <w:rFonts w:eastAsia="Calibri"/>
          <w:b/>
          <w:sz w:val="26"/>
          <w:szCs w:val="26"/>
          <w:lang w:val="sr-Cyrl-RS"/>
        </w:rPr>
        <w:t>BROJ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02-769/21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29. </w:t>
      </w:r>
      <w:r w:rsidR="00A85B6C">
        <w:rPr>
          <w:rFonts w:eastAsia="Calibri"/>
          <w:b/>
          <w:sz w:val="26"/>
          <w:szCs w:val="26"/>
          <w:lang w:val="sr-Cyrl-RS"/>
        </w:rPr>
        <w:t>APRILA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A85B6C">
        <w:rPr>
          <w:rFonts w:eastAsia="Calibri"/>
          <w:b/>
          <w:sz w:val="26"/>
          <w:szCs w:val="26"/>
          <w:lang w:val="sr-Cyrl-RS"/>
        </w:rPr>
        <w:t>GODINE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), </w:t>
      </w:r>
      <w:r w:rsidR="00A85B6C">
        <w:rPr>
          <w:rFonts w:eastAsia="Calibri"/>
          <w:b/>
          <w:sz w:val="26"/>
          <w:szCs w:val="26"/>
          <w:lang w:val="sr-Cyrl-RS"/>
        </w:rPr>
        <w:t>SA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PREDLOGOM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ZAKLjUČKA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ODBORA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ZA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FINANSIJE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A85B6C">
        <w:rPr>
          <w:rFonts w:eastAsia="Calibri"/>
          <w:b/>
          <w:sz w:val="26"/>
          <w:szCs w:val="26"/>
          <w:lang w:val="sr-Cyrl-RS"/>
        </w:rPr>
        <w:t>REPUBLIČKI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BUDžET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I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KONTROLU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TROŠENjA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JAVNIH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SREDSTAVA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A85B6C">
        <w:rPr>
          <w:rFonts w:eastAsia="Calibri"/>
          <w:b/>
          <w:sz w:val="26"/>
          <w:szCs w:val="26"/>
          <w:lang w:val="sr-Cyrl-RS"/>
        </w:rPr>
        <w:t>OD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24. </w:t>
      </w:r>
      <w:r w:rsidR="00A85B6C">
        <w:rPr>
          <w:rFonts w:eastAsia="Calibri"/>
          <w:b/>
          <w:sz w:val="26"/>
          <w:szCs w:val="26"/>
          <w:lang w:val="sr-Cyrl-RS"/>
        </w:rPr>
        <w:t>MAJA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A85B6C">
        <w:rPr>
          <w:rFonts w:eastAsia="Calibri"/>
          <w:b/>
          <w:sz w:val="26"/>
          <w:szCs w:val="26"/>
          <w:lang w:val="sr-Cyrl-RS"/>
        </w:rPr>
        <w:t>GODINE</w:t>
      </w:r>
    </w:p>
    <w:p w:rsidR="00EC7C31" w:rsidRPr="001853E0" w:rsidRDefault="00A85B6C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Narodna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skupština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većinom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glasova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od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184 </w:t>
      </w:r>
      <w:r>
        <w:rPr>
          <w:rFonts w:eastAsia="Calibri"/>
          <w:sz w:val="26"/>
          <w:szCs w:val="26"/>
          <w:lang w:val="sr-Cyrl-RS"/>
        </w:rPr>
        <w:t>prisutna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narodna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poslanika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183 </w:t>
      </w:r>
      <w:r>
        <w:rPr>
          <w:rFonts w:eastAsia="Calibri"/>
          <w:sz w:val="26"/>
          <w:szCs w:val="26"/>
          <w:lang w:val="sr-Cyrl-RS"/>
        </w:rPr>
        <w:t>su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glasala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jedan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nije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glasao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usvojila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Predlog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zaključka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povodom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razmatranja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Godišnjeg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izveštaja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Komisije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hartije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vrednosti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Republike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Srbije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za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2020. </w:t>
      </w:r>
      <w:r>
        <w:rPr>
          <w:rFonts w:eastAsia="Calibri"/>
          <w:sz w:val="26"/>
          <w:szCs w:val="26"/>
          <w:lang w:val="sr-Cyrl-RS"/>
        </w:rPr>
        <w:t>godinu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koji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podneo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Odbor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finansije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republički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budžet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kontrolu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trošenja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javnih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sredstava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24. </w:t>
      </w:r>
      <w:r>
        <w:rPr>
          <w:rFonts w:eastAsia="Times New Roman"/>
          <w:sz w:val="26"/>
          <w:szCs w:val="26"/>
          <w:lang w:val="sr-Cyrl-RS"/>
        </w:rPr>
        <w:t>maja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godine</w:t>
      </w:r>
      <w:r w:rsidR="00EC7C31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A85B6C" w:rsidP="001853E0">
      <w:pPr>
        <w:spacing w:before="120" w:after="120" w:line="24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Pošto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obavila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razmatranje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odlučivanje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5C45D2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tačkama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dnevnog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reda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predsedavajući</w:t>
      </w:r>
      <w:r w:rsidR="00B03CC4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saglasno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članu</w:t>
      </w:r>
      <w:r w:rsidR="003D2F6B" w:rsidRPr="001853E0">
        <w:rPr>
          <w:sz w:val="26"/>
          <w:szCs w:val="26"/>
          <w:lang w:val="sr-Cyrl-RS"/>
        </w:rPr>
        <w:t xml:space="preserve"> 102. </w:t>
      </w:r>
      <w:r>
        <w:rPr>
          <w:sz w:val="26"/>
          <w:szCs w:val="26"/>
          <w:lang w:val="sr-Cyrl-RS"/>
        </w:rPr>
        <w:t>Poslovnika</w:t>
      </w:r>
      <w:r w:rsidR="0021066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zaključio</w:t>
      </w:r>
      <w:r w:rsidR="0021066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sednicu</w:t>
      </w:r>
      <w:r w:rsidR="0021066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Četvrtog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vanrednog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zasedanja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21066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21066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Dvanaestom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sazivu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Default="00A85B6C" w:rsidP="001853E0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 w:val="26"/>
          <w:szCs w:val="26"/>
          <w:lang w:val="sr-Cyrl-RS"/>
        </w:rPr>
        <w:t>Sednica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zaključena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D2F6B" w:rsidRPr="001853E0">
        <w:rPr>
          <w:sz w:val="26"/>
          <w:szCs w:val="26"/>
          <w:lang w:val="sr-Cyrl-RS"/>
        </w:rPr>
        <w:t xml:space="preserve"> 17 </w:t>
      </w:r>
      <w:r>
        <w:rPr>
          <w:sz w:val="26"/>
          <w:szCs w:val="26"/>
          <w:lang w:val="sr-Cyrl-RS"/>
        </w:rPr>
        <w:t>časova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D2F6B" w:rsidRPr="001853E0">
        <w:rPr>
          <w:sz w:val="26"/>
          <w:szCs w:val="26"/>
          <w:lang w:val="sr-Cyrl-RS"/>
        </w:rPr>
        <w:t xml:space="preserve"> 50 </w:t>
      </w:r>
      <w:r>
        <w:rPr>
          <w:sz w:val="26"/>
          <w:szCs w:val="26"/>
          <w:lang w:val="sr-Cyrl-RS"/>
        </w:rPr>
        <w:t>minuta</w:t>
      </w:r>
      <w:r w:rsidR="003D2F6B" w:rsidRPr="001853E0">
        <w:rPr>
          <w:sz w:val="26"/>
          <w:szCs w:val="26"/>
          <w:lang w:val="sr-Cyrl-RS"/>
        </w:rPr>
        <w:t>.</w:t>
      </w:r>
    </w:p>
    <w:p w:rsidR="00575A4B" w:rsidRPr="00E8659C" w:rsidRDefault="00575A4B" w:rsidP="00575A4B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CE0862" w:rsidRPr="002E7B27" w:rsidRDefault="00A85B6C" w:rsidP="00CE0862">
      <w:pPr>
        <w:spacing w:before="120" w:after="240"/>
        <w:jc w:val="both"/>
        <w:rPr>
          <w:rFonts w:eastAsia="Times New Roman"/>
          <w:sz w:val="26"/>
          <w:szCs w:val="26"/>
          <w:lang w:val="ru-RU"/>
        </w:rPr>
      </w:pPr>
      <w:r>
        <w:rPr>
          <w:rFonts w:eastAsia="Times New Roman"/>
          <w:sz w:val="26"/>
          <w:szCs w:val="26"/>
          <w:lang w:val="ru-RU"/>
        </w:rPr>
        <w:t>GENERALNI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  <w:lang w:val="ru-RU"/>
        </w:rPr>
        <w:t>SEKRETAR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                                                                 </w:t>
      </w:r>
      <w:r w:rsidR="00C95F02" w:rsidRPr="002E7B27">
        <w:rPr>
          <w:rFonts w:eastAsia="Times New Roman"/>
          <w:sz w:val="26"/>
          <w:szCs w:val="26"/>
        </w:rPr>
        <w:t xml:space="preserve">        </w:t>
      </w:r>
      <w:r>
        <w:rPr>
          <w:rFonts w:eastAsia="Times New Roman"/>
          <w:sz w:val="26"/>
          <w:szCs w:val="26"/>
          <w:lang w:val="ru-RU"/>
        </w:rPr>
        <w:t>PREDSEDNIK</w:t>
      </w:r>
    </w:p>
    <w:p w:rsidR="00542D30" w:rsidRPr="002E7B27" w:rsidRDefault="002E7B27" w:rsidP="00CE0862">
      <w:pPr>
        <w:spacing w:before="120" w:after="2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val="ru-RU"/>
        </w:rPr>
        <w:t xml:space="preserve">    </w:t>
      </w:r>
      <w:r w:rsidR="00A85B6C">
        <w:rPr>
          <w:rFonts w:eastAsia="Times New Roman"/>
          <w:sz w:val="26"/>
          <w:szCs w:val="26"/>
          <w:lang w:val="ru-RU"/>
        </w:rPr>
        <w:t>Veljko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</w:t>
      </w:r>
      <w:r w:rsidR="00A85B6C">
        <w:rPr>
          <w:rFonts w:eastAsia="Times New Roman"/>
          <w:sz w:val="26"/>
          <w:szCs w:val="26"/>
          <w:lang w:val="ru-RU"/>
        </w:rPr>
        <w:t>Odalović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                                         </w:t>
      </w:r>
      <w:r>
        <w:rPr>
          <w:rFonts w:eastAsia="Times New Roman"/>
          <w:sz w:val="26"/>
          <w:szCs w:val="26"/>
          <w:lang w:val="ru-RU"/>
        </w:rPr>
        <w:t xml:space="preserve">                            </w:t>
      </w:r>
      <w:r w:rsidR="00A85B6C">
        <w:rPr>
          <w:rFonts w:eastAsia="Times New Roman"/>
          <w:sz w:val="26"/>
          <w:szCs w:val="26"/>
          <w:lang w:val="ru-RU"/>
        </w:rPr>
        <w:t xml:space="preserve">       </w:t>
      </w:r>
      <w:bookmarkStart w:id="0" w:name="_GoBack"/>
      <w:bookmarkEnd w:id="0"/>
      <w:r>
        <w:rPr>
          <w:rFonts w:eastAsia="Times New Roman"/>
          <w:sz w:val="26"/>
          <w:szCs w:val="26"/>
          <w:lang w:val="ru-RU"/>
        </w:rPr>
        <w:t xml:space="preserve">   </w:t>
      </w:r>
      <w:r w:rsidR="00A85B6C">
        <w:rPr>
          <w:rFonts w:eastAsia="Times New Roman"/>
          <w:sz w:val="26"/>
          <w:szCs w:val="26"/>
          <w:lang w:val="ru-RU"/>
        </w:rPr>
        <w:t>Ivica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</w:t>
      </w:r>
      <w:r w:rsidR="00A85B6C">
        <w:rPr>
          <w:rFonts w:eastAsia="Times New Roman"/>
          <w:sz w:val="26"/>
          <w:szCs w:val="26"/>
          <w:lang w:val="ru-RU"/>
        </w:rPr>
        <w:t>Dačić</w:t>
      </w:r>
    </w:p>
    <w:sectPr w:rsidR="00542D30" w:rsidRPr="002E7B27" w:rsidSect="006E38E8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49" w:rsidRDefault="000F1F49" w:rsidP="006E38E8">
      <w:pPr>
        <w:spacing w:after="0" w:line="240" w:lineRule="auto"/>
      </w:pPr>
      <w:r>
        <w:separator/>
      </w:r>
    </w:p>
  </w:endnote>
  <w:endnote w:type="continuationSeparator" w:id="0">
    <w:p w:rsidR="000F1F49" w:rsidRDefault="000F1F49" w:rsidP="006E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49" w:rsidRDefault="000F1F49" w:rsidP="006E38E8">
      <w:pPr>
        <w:spacing w:after="0" w:line="240" w:lineRule="auto"/>
      </w:pPr>
      <w:r>
        <w:separator/>
      </w:r>
    </w:p>
  </w:footnote>
  <w:footnote w:type="continuationSeparator" w:id="0">
    <w:p w:rsidR="000F1F49" w:rsidRDefault="000F1F49" w:rsidP="006E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71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38E8" w:rsidRDefault="006E38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58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E38E8" w:rsidRDefault="006E3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516F0"/>
    <w:multiLevelType w:val="hybridMultilevel"/>
    <w:tmpl w:val="86C81C48"/>
    <w:lvl w:ilvl="0" w:tplc="53E03C60">
      <w:start w:val="1"/>
      <w:numFmt w:val="decimal"/>
      <w:lvlText w:val="%1."/>
      <w:lvlJc w:val="left"/>
      <w:pPr>
        <w:ind w:left="149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F524996"/>
    <w:multiLevelType w:val="hybridMultilevel"/>
    <w:tmpl w:val="D40681E0"/>
    <w:lvl w:ilvl="0" w:tplc="963299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6B"/>
    <w:rsid w:val="00014554"/>
    <w:rsid w:val="00047574"/>
    <w:rsid w:val="000A02F2"/>
    <w:rsid w:val="000B4A7E"/>
    <w:rsid w:val="000D60A9"/>
    <w:rsid w:val="000F1F49"/>
    <w:rsid w:val="001853E0"/>
    <w:rsid w:val="001D0490"/>
    <w:rsid w:val="00201E66"/>
    <w:rsid w:val="00205ECD"/>
    <w:rsid w:val="00210665"/>
    <w:rsid w:val="00227656"/>
    <w:rsid w:val="00227814"/>
    <w:rsid w:val="002325E6"/>
    <w:rsid w:val="00235734"/>
    <w:rsid w:val="00272313"/>
    <w:rsid w:val="002C2191"/>
    <w:rsid w:val="002E7B27"/>
    <w:rsid w:val="00310D01"/>
    <w:rsid w:val="00330BE6"/>
    <w:rsid w:val="00371327"/>
    <w:rsid w:val="003B1089"/>
    <w:rsid w:val="003B15A7"/>
    <w:rsid w:val="003D2F6B"/>
    <w:rsid w:val="003E52BD"/>
    <w:rsid w:val="00403F58"/>
    <w:rsid w:val="00410E2D"/>
    <w:rsid w:val="0042647D"/>
    <w:rsid w:val="00456585"/>
    <w:rsid w:val="00464878"/>
    <w:rsid w:val="00464ADB"/>
    <w:rsid w:val="00485F29"/>
    <w:rsid w:val="004B0055"/>
    <w:rsid w:val="004B1F46"/>
    <w:rsid w:val="004B5EDA"/>
    <w:rsid w:val="004D59ED"/>
    <w:rsid w:val="004E2167"/>
    <w:rsid w:val="00506E99"/>
    <w:rsid w:val="005357DF"/>
    <w:rsid w:val="00542D30"/>
    <w:rsid w:val="005627F4"/>
    <w:rsid w:val="0057165F"/>
    <w:rsid w:val="00575A4B"/>
    <w:rsid w:val="005A20CC"/>
    <w:rsid w:val="005B675D"/>
    <w:rsid w:val="005C45D2"/>
    <w:rsid w:val="005C7891"/>
    <w:rsid w:val="005E4675"/>
    <w:rsid w:val="005F5320"/>
    <w:rsid w:val="00613CD9"/>
    <w:rsid w:val="00671D6D"/>
    <w:rsid w:val="006903D5"/>
    <w:rsid w:val="006C1670"/>
    <w:rsid w:val="006C35B7"/>
    <w:rsid w:val="006E38E8"/>
    <w:rsid w:val="00712842"/>
    <w:rsid w:val="007872E6"/>
    <w:rsid w:val="007913BB"/>
    <w:rsid w:val="007A7930"/>
    <w:rsid w:val="007F0D40"/>
    <w:rsid w:val="007F0F01"/>
    <w:rsid w:val="00876B1A"/>
    <w:rsid w:val="00892DDA"/>
    <w:rsid w:val="008A7054"/>
    <w:rsid w:val="00916EBF"/>
    <w:rsid w:val="00944070"/>
    <w:rsid w:val="00960170"/>
    <w:rsid w:val="00997638"/>
    <w:rsid w:val="009A4F59"/>
    <w:rsid w:val="009C68CE"/>
    <w:rsid w:val="009E6952"/>
    <w:rsid w:val="00A04C07"/>
    <w:rsid w:val="00A15A0B"/>
    <w:rsid w:val="00A61E61"/>
    <w:rsid w:val="00A84AAF"/>
    <w:rsid w:val="00A85B6C"/>
    <w:rsid w:val="00AA68C5"/>
    <w:rsid w:val="00AC518F"/>
    <w:rsid w:val="00AF3FDB"/>
    <w:rsid w:val="00B03CC4"/>
    <w:rsid w:val="00B83CBC"/>
    <w:rsid w:val="00BB3666"/>
    <w:rsid w:val="00BD1EFE"/>
    <w:rsid w:val="00C82BA0"/>
    <w:rsid w:val="00C9182F"/>
    <w:rsid w:val="00C95F02"/>
    <w:rsid w:val="00CA1885"/>
    <w:rsid w:val="00CE078F"/>
    <w:rsid w:val="00CE0862"/>
    <w:rsid w:val="00D66035"/>
    <w:rsid w:val="00DA0F50"/>
    <w:rsid w:val="00DC689B"/>
    <w:rsid w:val="00DD5312"/>
    <w:rsid w:val="00E05570"/>
    <w:rsid w:val="00E23138"/>
    <w:rsid w:val="00E362D2"/>
    <w:rsid w:val="00EB09DF"/>
    <w:rsid w:val="00EC7C31"/>
    <w:rsid w:val="00ED7EC9"/>
    <w:rsid w:val="00EE0215"/>
    <w:rsid w:val="00EF0FA8"/>
    <w:rsid w:val="00EF28CC"/>
    <w:rsid w:val="00F32779"/>
    <w:rsid w:val="00F80A90"/>
    <w:rsid w:val="00F92967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8CEF"/>
  <w15:chartTrackingRefBased/>
  <w15:docId w15:val="{F6D0ECD3-1B68-4B53-BD26-A4BA88E0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6B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D2F6B"/>
  </w:style>
  <w:style w:type="paragraph" w:styleId="Header">
    <w:name w:val="header"/>
    <w:basedOn w:val="Normal"/>
    <w:link w:val="HeaderChar"/>
    <w:uiPriority w:val="99"/>
    <w:unhideWhenUsed/>
    <w:rsid w:val="006E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E8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E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E8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997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2021-06-16T09:50:00Z</cp:lastPrinted>
  <dcterms:created xsi:type="dcterms:W3CDTF">2021-06-23T16:21:00Z</dcterms:created>
  <dcterms:modified xsi:type="dcterms:W3CDTF">2021-06-23T16:21:00Z</dcterms:modified>
</cp:coreProperties>
</file>