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CFF" w:rsidRDefault="00465CFF" w:rsidP="00465CFF">
      <w:pPr>
        <w:rPr>
          <w:sz w:val="24"/>
          <w:szCs w:val="24"/>
        </w:rPr>
      </w:pPr>
      <w:r>
        <w:rPr>
          <w:sz w:val="24"/>
          <w:szCs w:val="24"/>
        </w:rPr>
        <w:t>REPUBLIKA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SRBIJA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465CFF" w:rsidRDefault="00465CFF" w:rsidP="00465CFF">
      <w:pPr>
        <w:rPr>
          <w:sz w:val="24"/>
          <w:szCs w:val="24"/>
          <w:lang w:val="ru-RU"/>
        </w:rPr>
      </w:pPr>
      <w:r>
        <w:rPr>
          <w:sz w:val="24"/>
          <w:szCs w:val="24"/>
        </w:rPr>
        <w:t>NARODNA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SKUPŠTINA</w:t>
      </w:r>
    </w:p>
    <w:p w:rsidR="00465CFF" w:rsidRDefault="00465CFF" w:rsidP="00465CFF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Odbor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administrativno</w:t>
      </w:r>
      <w:r>
        <w:rPr>
          <w:sz w:val="24"/>
          <w:szCs w:val="24"/>
          <w:lang w:val="sr-Cyrl-RS"/>
        </w:rPr>
        <w:t>-</w:t>
      </w:r>
      <w:r>
        <w:rPr>
          <w:sz w:val="24"/>
          <w:szCs w:val="24"/>
          <w:lang w:val="sr-Cyrl-RS"/>
        </w:rPr>
        <w:t>budžetska</w:t>
      </w:r>
    </w:p>
    <w:p w:rsidR="00465CFF" w:rsidRDefault="00465CFF" w:rsidP="00465CFF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mandatno</w:t>
      </w:r>
      <w:r>
        <w:rPr>
          <w:sz w:val="24"/>
          <w:szCs w:val="24"/>
          <w:lang w:val="sr-Cyrl-RS"/>
        </w:rPr>
        <w:t>-</w:t>
      </w:r>
      <w:r>
        <w:rPr>
          <w:sz w:val="24"/>
          <w:szCs w:val="24"/>
          <w:lang w:val="sr-Cyrl-RS"/>
        </w:rPr>
        <w:t>imunitetska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pitanja</w:t>
      </w:r>
    </w:p>
    <w:p w:rsidR="00465CFF" w:rsidRDefault="00465CFF" w:rsidP="00465CFF">
      <w:pPr>
        <w:rPr>
          <w:sz w:val="24"/>
          <w:szCs w:val="24"/>
          <w:lang w:val="sr-Cyrl-RS"/>
        </w:rPr>
      </w:pPr>
      <w:r>
        <w:rPr>
          <w:sz w:val="24"/>
          <w:szCs w:val="24"/>
          <w:lang w:val="ru-RU"/>
        </w:rPr>
        <w:t>21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Broj</w:t>
      </w:r>
      <w:r>
        <w:rPr>
          <w:sz w:val="24"/>
          <w:szCs w:val="24"/>
        </w:rPr>
        <w:t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sr-Cyrl-RS"/>
        </w:rPr>
        <w:t>06</w:t>
      </w:r>
      <w:r w:rsidRPr="0016456B">
        <w:rPr>
          <w:sz w:val="24"/>
          <w:szCs w:val="24"/>
          <w:lang w:val="sr-Cyrl-RS"/>
        </w:rPr>
        <w:t>-2/</w:t>
      </w:r>
      <w:r>
        <w:rPr>
          <w:sz w:val="24"/>
          <w:szCs w:val="24"/>
          <w:lang w:val="sr-Cyrl-RS"/>
        </w:rPr>
        <w:t>450-14</w:t>
      </w:r>
    </w:p>
    <w:p w:rsidR="00465CFF" w:rsidRDefault="00465CFF" w:rsidP="00465CFF">
      <w:pPr>
        <w:rPr>
          <w:sz w:val="24"/>
          <w:szCs w:val="24"/>
        </w:rPr>
      </w:pPr>
      <w:r>
        <w:rPr>
          <w:sz w:val="24"/>
          <w:szCs w:val="24"/>
          <w:lang w:val="sr-Cyrl-RS"/>
        </w:rPr>
        <w:t xml:space="preserve">16. </w:t>
      </w:r>
      <w:r>
        <w:rPr>
          <w:sz w:val="24"/>
          <w:szCs w:val="24"/>
          <w:lang w:val="sr-Cyrl-RS"/>
        </w:rPr>
        <w:t>decembar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</w:rPr>
        <w:t>201</w:t>
      </w:r>
      <w:r>
        <w:rPr>
          <w:sz w:val="24"/>
          <w:szCs w:val="24"/>
          <w:lang w:val="sr-Cyrl-RS"/>
        </w:rPr>
        <w:t>4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>godine</w:t>
      </w:r>
    </w:p>
    <w:p w:rsidR="00465CFF" w:rsidRDefault="00465CFF" w:rsidP="00465CFF">
      <w:pPr>
        <w:rPr>
          <w:sz w:val="24"/>
          <w:szCs w:val="24"/>
          <w:lang w:val="sr-Cyrl-RS"/>
        </w:rPr>
      </w:pPr>
      <w:r>
        <w:rPr>
          <w:sz w:val="24"/>
          <w:szCs w:val="24"/>
        </w:rPr>
        <w:t>B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</w:p>
    <w:p w:rsidR="00465CFF" w:rsidRDefault="00465CFF" w:rsidP="00465CFF">
      <w:pPr>
        <w:rPr>
          <w:sz w:val="24"/>
          <w:szCs w:val="24"/>
          <w:lang w:val="en-US"/>
        </w:rPr>
      </w:pPr>
    </w:p>
    <w:p w:rsidR="00465CFF" w:rsidRDefault="00465CFF" w:rsidP="00465CFF">
      <w:pPr>
        <w:rPr>
          <w:sz w:val="24"/>
          <w:szCs w:val="24"/>
          <w:lang w:val="en-US"/>
        </w:rPr>
      </w:pPr>
    </w:p>
    <w:p w:rsidR="00465CFF" w:rsidRDefault="00465CFF" w:rsidP="00465CFF">
      <w:pPr>
        <w:rPr>
          <w:sz w:val="24"/>
          <w:szCs w:val="24"/>
          <w:lang w:val="en-US"/>
        </w:rPr>
      </w:pPr>
    </w:p>
    <w:p w:rsidR="00465CFF" w:rsidRDefault="00465CFF" w:rsidP="00465CFF">
      <w:pPr>
        <w:rPr>
          <w:sz w:val="24"/>
          <w:szCs w:val="24"/>
          <w:lang w:val="en-US"/>
        </w:rPr>
      </w:pPr>
    </w:p>
    <w:p w:rsidR="00465CFF" w:rsidRDefault="00465CFF" w:rsidP="00465CFF">
      <w:pPr>
        <w:spacing w:after="120"/>
        <w:ind w:firstLine="720"/>
        <w:rPr>
          <w:sz w:val="24"/>
          <w:szCs w:val="24"/>
          <w:lang w:val="en-US"/>
        </w:rPr>
      </w:pPr>
      <w:r>
        <w:rPr>
          <w:sz w:val="24"/>
          <w:szCs w:val="24"/>
        </w:rPr>
        <w:t>Na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osnovu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člana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sr-Cyrl-RS"/>
        </w:rPr>
        <w:t>70</w:t>
      </w:r>
      <w:r>
        <w:rPr>
          <w:sz w:val="24"/>
          <w:szCs w:val="24"/>
        </w:rPr>
        <w:t xml:space="preserve">.  </w:t>
      </w:r>
      <w:r>
        <w:rPr>
          <w:sz w:val="24"/>
          <w:szCs w:val="24"/>
          <w:lang w:val="sr-Cyrl-RS"/>
        </w:rPr>
        <w:t>stav</w:t>
      </w:r>
      <w:r>
        <w:rPr>
          <w:sz w:val="24"/>
          <w:szCs w:val="24"/>
          <w:lang w:val="sr-Cyrl-RS"/>
        </w:rPr>
        <w:t xml:space="preserve"> 1. </w:t>
      </w:r>
      <w:r>
        <w:rPr>
          <w:sz w:val="24"/>
          <w:szCs w:val="24"/>
          <w:lang w:val="sr-Cyrl-RS"/>
        </w:rPr>
        <w:t>alineja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prva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</w:rPr>
        <w:t>Poslovnika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Narodne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skupštine</w:t>
      </w:r>
      <w:r>
        <w:rPr>
          <w:sz w:val="24"/>
          <w:szCs w:val="24"/>
        </w:rPr>
        <w:t xml:space="preserve"> </w:t>
      </w:r>
    </w:p>
    <w:p w:rsidR="00465CFF" w:rsidRDefault="00465CFF" w:rsidP="00465CFF">
      <w:pPr>
        <w:rPr>
          <w:sz w:val="24"/>
          <w:szCs w:val="24"/>
          <w:lang w:val="sr-Cyrl-RS"/>
        </w:rPr>
      </w:pPr>
    </w:p>
    <w:p w:rsidR="00465CFF" w:rsidRDefault="00465CFF" w:rsidP="00465CFF">
      <w:pPr>
        <w:rPr>
          <w:sz w:val="24"/>
          <w:szCs w:val="24"/>
          <w:lang w:val="sr-Cyrl-RS"/>
        </w:rPr>
      </w:pPr>
    </w:p>
    <w:p w:rsidR="00465CFF" w:rsidRDefault="00465CFF" w:rsidP="00465CFF">
      <w:pPr>
        <w:jc w:val="center"/>
        <w:rPr>
          <w:sz w:val="24"/>
          <w:szCs w:val="24"/>
        </w:rPr>
      </w:pPr>
      <w:r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Z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M</w:t>
      </w:r>
    </w:p>
    <w:p w:rsidR="00465CFF" w:rsidRDefault="00465CFF" w:rsidP="00465CFF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36.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SEDNICU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ODBORA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ADMINISTRATIVNO</w:t>
      </w:r>
      <w:r>
        <w:rPr>
          <w:sz w:val="24"/>
          <w:szCs w:val="24"/>
          <w:lang w:val="sr-Cyrl-RS"/>
        </w:rPr>
        <w:t>-</w:t>
      </w:r>
      <w:r>
        <w:rPr>
          <w:sz w:val="24"/>
          <w:szCs w:val="24"/>
          <w:lang w:val="sr-Cyrl-RS"/>
        </w:rPr>
        <w:t>BUDžETSKA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</w:p>
    <w:p w:rsidR="00465CFF" w:rsidRDefault="00465CFF" w:rsidP="00465CFF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MANDATNO</w:t>
      </w:r>
      <w:r>
        <w:rPr>
          <w:sz w:val="24"/>
          <w:szCs w:val="24"/>
          <w:lang w:val="sr-Cyrl-RS"/>
        </w:rPr>
        <w:t>-</w:t>
      </w:r>
      <w:r>
        <w:rPr>
          <w:sz w:val="24"/>
          <w:szCs w:val="24"/>
          <w:lang w:val="sr-Cyrl-RS"/>
        </w:rPr>
        <w:t>IMUNITETSKA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PITANjA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UTORAK</w:t>
      </w:r>
      <w:r>
        <w:rPr>
          <w:sz w:val="24"/>
          <w:szCs w:val="24"/>
          <w:lang w:val="sr-Cyrl-RS"/>
        </w:rPr>
        <w:t>, 16</w:t>
      </w:r>
      <w:r w:rsidRPr="0016456B">
        <w:rPr>
          <w:sz w:val="24"/>
          <w:szCs w:val="24"/>
          <w:lang w:val="sr-Cyrl-RS"/>
        </w:rPr>
        <w:t xml:space="preserve">. </w:t>
      </w:r>
      <w:r>
        <w:rPr>
          <w:sz w:val="24"/>
          <w:szCs w:val="24"/>
          <w:lang w:val="sr-Cyrl-RS"/>
        </w:rPr>
        <w:t>DECEMBAR</w:t>
      </w:r>
      <w:r w:rsidRPr="0016456B">
        <w:rPr>
          <w:sz w:val="24"/>
          <w:szCs w:val="24"/>
          <w:lang w:val="sr-Cyrl-RS"/>
        </w:rPr>
        <w:t xml:space="preserve"> </w:t>
      </w:r>
      <w:r w:rsidRPr="0016456B">
        <w:rPr>
          <w:sz w:val="24"/>
          <w:szCs w:val="24"/>
          <w:lang w:val="ru-RU"/>
        </w:rPr>
        <w:t>201</w:t>
      </w:r>
      <w:r w:rsidRPr="0016456B">
        <w:rPr>
          <w:sz w:val="24"/>
          <w:szCs w:val="24"/>
          <w:lang w:val="en-US"/>
        </w:rPr>
        <w:t>4</w:t>
      </w:r>
      <w:r w:rsidRPr="0016456B">
        <w:rPr>
          <w:sz w:val="24"/>
          <w:szCs w:val="24"/>
          <w:lang w:val="ru-RU"/>
        </w:rPr>
        <w:t>.</w:t>
      </w:r>
      <w:r w:rsidRPr="0016456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</w:rPr>
        <w:t>GODINE</w:t>
      </w:r>
      <w:r w:rsidRPr="0016456B">
        <w:rPr>
          <w:sz w:val="24"/>
          <w:szCs w:val="24"/>
        </w:rPr>
        <w:t xml:space="preserve">, </w:t>
      </w:r>
      <w:r>
        <w:rPr>
          <w:sz w:val="24"/>
          <w:szCs w:val="24"/>
        </w:rPr>
        <w:t>SA</w:t>
      </w:r>
      <w:r w:rsidRPr="0016456B">
        <w:rPr>
          <w:sz w:val="24"/>
          <w:szCs w:val="24"/>
        </w:rPr>
        <w:t xml:space="preserve"> </w:t>
      </w:r>
      <w:r>
        <w:rPr>
          <w:sz w:val="24"/>
          <w:szCs w:val="24"/>
        </w:rPr>
        <w:t>POČETKOM</w:t>
      </w:r>
      <w:r w:rsidRPr="0016456B">
        <w:rPr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 w:rsidRPr="0016456B">
        <w:rPr>
          <w:sz w:val="24"/>
          <w:szCs w:val="24"/>
        </w:rPr>
        <w:t xml:space="preserve"> </w:t>
      </w:r>
      <w:r>
        <w:rPr>
          <w:sz w:val="24"/>
          <w:szCs w:val="24"/>
          <w:lang w:val="sr-Cyrl-RS"/>
        </w:rPr>
        <w:t>14</w:t>
      </w:r>
      <w:r w:rsidRPr="0016456B">
        <w:rPr>
          <w:sz w:val="24"/>
          <w:szCs w:val="24"/>
          <w:lang w:val="sr-Cyrl-RS"/>
        </w:rPr>
        <w:t>,00</w:t>
      </w:r>
      <w:r w:rsidRPr="00ED0C68">
        <w:rPr>
          <w:color w:val="FF0000"/>
          <w:sz w:val="24"/>
          <w:szCs w:val="24"/>
          <w:lang w:val="sr-Cyrl-RS"/>
        </w:rPr>
        <w:t xml:space="preserve"> </w:t>
      </w:r>
      <w:r>
        <w:rPr>
          <w:sz w:val="24"/>
          <w:szCs w:val="24"/>
        </w:rPr>
        <w:t>ČASOVA</w:t>
      </w:r>
    </w:p>
    <w:p w:rsidR="00465CFF" w:rsidRDefault="00465CFF" w:rsidP="00465CFF">
      <w:pPr>
        <w:rPr>
          <w:sz w:val="24"/>
          <w:szCs w:val="24"/>
          <w:lang w:val="en-US"/>
        </w:rPr>
      </w:pPr>
      <w:r>
        <w:rPr>
          <w:sz w:val="24"/>
          <w:szCs w:val="24"/>
        </w:rPr>
        <w:tab/>
      </w:r>
    </w:p>
    <w:p w:rsidR="00465CFF" w:rsidRDefault="00465CFF" w:rsidP="00465CFF">
      <w:pPr>
        <w:ind w:firstLine="720"/>
        <w:rPr>
          <w:sz w:val="24"/>
          <w:szCs w:val="24"/>
          <w:lang w:val="sr-Cyrl-RS"/>
        </w:rPr>
      </w:pPr>
    </w:p>
    <w:p w:rsidR="00465CFF" w:rsidRDefault="00465CFF" w:rsidP="00465CFF">
      <w:pPr>
        <w:ind w:firstLine="720"/>
        <w:rPr>
          <w:sz w:val="24"/>
          <w:szCs w:val="24"/>
          <w:lang w:val="ru-RU"/>
        </w:rPr>
      </w:pPr>
      <w:r>
        <w:rPr>
          <w:sz w:val="24"/>
          <w:szCs w:val="24"/>
        </w:rPr>
        <w:t>Za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ovu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sednicu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predlažem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sledeći</w:t>
      </w:r>
    </w:p>
    <w:p w:rsidR="00465CFF" w:rsidRDefault="00465CFF" w:rsidP="00465CFF">
      <w:pPr>
        <w:spacing w:after="120"/>
        <w:jc w:val="center"/>
        <w:rPr>
          <w:sz w:val="24"/>
          <w:szCs w:val="24"/>
          <w:lang w:val="sr-Cyrl-RS"/>
        </w:rPr>
      </w:pPr>
    </w:p>
    <w:p w:rsidR="00465CFF" w:rsidRDefault="00465CFF" w:rsidP="00465CFF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</w:rPr>
        <w:t>D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>r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z w:val="24"/>
          <w:szCs w:val="24"/>
          <w:lang w:val="sr-Cyrl-RS"/>
        </w:rPr>
        <w:t xml:space="preserve">: </w:t>
      </w:r>
    </w:p>
    <w:p w:rsidR="00465CFF" w:rsidRDefault="00465CFF" w:rsidP="00465CFF">
      <w:pPr>
        <w:jc w:val="center"/>
        <w:rPr>
          <w:sz w:val="24"/>
          <w:szCs w:val="24"/>
          <w:lang w:val="sr-Cyrl-RS"/>
        </w:rPr>
      </w:pPr>
    </w:p>
    <w:p w:rsidR="00465CFF" w:rsidRPr="00AF09DE" w:rsidRDefault="00465CFF" w:rsidP="00465CFF">
      <w:pPr>
        <w:pStyle w:val="ListParagraph"/>
        <w:numPr>
          <w:ilvl w:val="0"/>
          <w:numId w:val="1"/>
        </w:numPr>
        <w:spacing w:after="12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Razmatranje</w:t>
      </w:r>
      <w:r w:rsidRPr="00AF09DE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predloga</w:t>
      </w:r>
      <w:r w:rsidRPr="00AF09DE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izmena</w:t>
      </w:r>
      <w:r w:rsidRPr="00AF09DE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Skupštinskog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budžeta</w:t>
      </w:r>
      <w:r w:rsidRPr="00AF09DE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</w:t>
      </w:r>
      <w:r>
        <w:rPr>
          <w:sz w:val="24"/>
          <w:szCs w:val="24"/>
          <w:lang w:val="sr-Cyrl-RS"/>
        </w:rPr>
        <w:t xml:space="preserve"> 2014. </w:t>
      </w:r>
      <w:r>
        <w:rPr>
          <w:sz w:val="24"/>
          <w:szCs w:val="24"/>
          <w:lang w:val="sr-Cyrl-RS"/>
        </w:rPr>
        <w:t>godinu</w:t>
      </w:r>
      <w:r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koji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pripremila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generalni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sekretar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Narodne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skupštine</w:t>
      </w:r>
      <w:r>
        <w:rPr>
          <w:sz w:val="24"/>
          <w:szCs w:val="24"/>
          <w:lang w:val="sr-Cyrl-RS"/>
        </w:rPr>
        <w:t xml:space="preserve"> (</w:t>
      </w:r>
      <w:r>
        <w:rPr>
          <w:sz w:val="24"/>
          <w:szCs w:val="24"/>
          <w:lang w:val="en-US"/>
        </w:rPr>
        <w:t xml:space="preserve">03 </w:t>
      </w:r>
      <w:r>
        <w:rPr>
          <w:sz w:val="24"/>
          <w:szCs w:val="24"/>
          <w:lang w:val="sr-Cyrl-RS"/>
        </w:rPr>
        <w:t>Broj</w:t>
      </w:r>
      <w:r>
        <w:rPr>
          <w:sz w:val="24"/>
          <w:szCs w:val="24"/>
          <w:lang w:val="sr-Cyrl-RS"/>
        </w:rPr>
        <w:t>: 400-3862/13);</w:t>
      </w:r>
    </w:p>
    <w:p w:rsidR="00465CFF" w:rsidRDefault="00465CFF" w:rsidP="00465CFF">
      <w:pPr>
        <w:pStyle w:val="ListParagraph"/>
        <w:numPr>
          <w:ilvl w:val="0"/>
          <w:numId w:val="1"/>
        </w:numPr>
        <w:spacing w:after="6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Razno</w:t>
      </w:r>
      <w:r>
        <w:rPr>
          <w:sz w:val="24"/>
          <w:szCs w:val="24"/>
          <w:lang w:val="sr-Cyrl-RS"/>
        </w:rPr>
        <w:t>.</w:t>
      </w:r>
    </w:p>
    <w:p w:rsidR="00465CFF" w:rsidRDefault="00465CFF" w:rsidP="00465CFF">
      <w:pPr>
        <w:tabs>
          <w:tab w:val="num" w:pos="0"/>
        </w:tabs>
        <w:rPr>
          <w:sz w:val="24"/>
          <w:szCs w:val="24"/>
          <w:lang w:val="en-US"/>
        </w:rPr>
      </w:pPr>
    </w:p>
    <w:p w:rsidR="00465CFF" w:rsidRDefault="00465CFF" w:rsidP="00465CFF">
      <w:pPr>
        <w:tabs>
          <w:tab w:val="num" w:pos="0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</w:p>
    <w:p w:rsidR="00465CFF" w:rsidRDefault="00465CFF" w:rsidP="00465CFF">
      <w:pPr>
        <w:tabs>
          <w:tab w:val="num" w:pos="0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</w:rPr>
        <w:t>Sednica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će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održati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Domu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Narodne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skupštine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Trg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Nikole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Pašića</w:t>
      </w:r>
      <w:r>
        <w:rPr>
          <w:sz w:val="24"/>
          <w:szCs w:val="24"/>
        </w:rPr>
        <w:t xml:space="preserve"> 13,  </w:t>
      </w:r>
      <w:r>
        <w:rPr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sali</w:t>
      </w:r>
      <w:r>
        <w:rPr>
          <w:sz w:val="24"/>
          <w:szCs w:val="24"/>
          <w:lang w:val="sr-Cyrl-RS"/>
        </w:rPr>
        <w:t xml:space="preserve"> </w:t>
      </w:r>
      <w:r w:rsidRPr="0016456B">
        <w:rPr>
          <w:sz w:val="24"/>
          <w:szCs w:val="24"/>
          <w:lang w:val="en-US"/>
        </w:rPr>
        <w:t>II</w:t>
      </w:r>
      <w:r w:rsidRPr="00AF09DE">
        <w:rPr>
          <w:sz w:val="24"/>
          <w:szCs w:val="24"/>
          <w:lang w:val="en-US"/>
        </w:rPr>
        <w:t>I</w:t>
      </w:r>
      <w:r w:rsidRPr="0016456B">
        <w:rPr>
          <w:sz w:val="24"/>
          <w:szCs w:val="24"/>
        </w:rPr>
        <w:t>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465CFF" w:rsidRDefault="00465CFF" w:rsidP="00465CFF">
      <w:pPr>
        <w:tabs>
          <w:tab w:val="left" w:pos="720"/>
        </w:tabs>
        <w:rPr>
          <w:sz w:val="24"/>
          <w:szCs w:val="24"/>
          <w:lang w:val="en-US"/>
        </w:rPr>
      </w:pPr>
    </w:p>
    <w:p w:rsidR="00465CFF" w:rsidRDefault="00465CFF" w:rsidP="00465CFF">
      <w:pPr>
        <w:tabs>
          <w:tab w:val="left" w:pos="720"/>
        </w:tabs>
        <w:rPr>
          <w:sz w:val="24"/>
          <w:szCs w:val="24"/>
          <w:lang w:val="sr-Cyrl-RS"/>
        </w:rPr>
      </w:pPr>
    </w:p>
    <w:p w:rsidR="00465CFF" w:rsidRDefault="00465CFF" w:rsidP="00465CFF">
      <w:pPr>
        <w:tabs>
          <w:tab w:val="left" w:pos="720"/>
        </w:tabs>
        <w:rPr>
          <w:sz w:val="24"/>
          <w:szCs w:val="24"/>
          <w:lang w:val="en-U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  <w:t xml:space="preserve">     </w:t>
      </w:r>
      <w:r>
        <w:rPr>
          <w:sz w:val="24"/>
          <w:szCs w:val="24"/>
          <w:lang w:val="sr-Cyrl-RS"/>
        </w:rPr>
        <w:t>PREDSEDNIK</w:t>
      </w:r>
    </w:p>
    <w:p w:rsidR="00465CFF" w:rsidRDefault="00465CFF" w:rsidP="00465CFF">
      <w:pPr>
        <w:tabs>
          <w:tab w:val="left" w:pos="720"/>
        </w:tabs>
        <w:rPr>
          <w:sz w:val="24"/>
          <w:szCs w:val="24"/>
          <w:lang w:val="en-US"/>
        </w:rPr>
      </w:pPr>
    </w:p>
    <w:p w:rsidR="00465CFF" w:rsidRPr="0036491B" w:rsidRDefault="00465CFF" w:rsidP="00465CFF">
      <w:pPr>
        <w:tabs>
          <w:tab w:val="left" w:pos="720"/>
        </w:tabs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                                                                                                               </w:t>
      </w:r>
      <w:r>
        <w:rPr>
          <w:sz w:val="24"/>
          <w:szCs w:val="24"/>
          <w:lang w:val="sr-Cyrl-RS"/>
        </w:rPr>
        <w:t>Zoran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Babić</w:t>
      </w:r>
      <w:r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s</w:t>
      </w:r>
      <w:r>
        <w:rPr>
          <w:sz w:val="24"/>
          <w:szCs w:val="24"/>
          <w:lang w:val="sr-Cyrl-RS"/>
        </w:rPr>
        <w:t>.</w:t>
      </w:r>
      <w:r>
        <w:rPr>
          <w:sz w:val="24"/>
          <w:szCs w:val="24"/>
          <w:lang w:val="sr-Cyrl-RS"/>
        </w:rPr>
        <w:t>r</w:t>
      </w:r>
      <w:r>
        <w:rPr>
          <w:sz w:val="24"/>
          <w:szCs w:val="24"/>
          <w:lang w:val="sr-Cyrl-RS"/>
        </w:rPr>
        <w:t>.</w:t>
      </w:r>
    </w:p>
    <w:p w:rsidR="00465CFF" w:rsidRDefault="00465CFF" w:rsidP="00465CFF"/>
    <w:p w:rsidR="00465CFF" w:rsidRDefault="00465CFF" w:rsidP="00465CFF"/>
    <w:p w:rsidR="00C17A4A" w:rsidRDefault="00C17A4A">
      <w:bookmarkStart w:id="0" w:name="_GoBack"/>
      <w:bookmarkEnd w:id="0"/>
    </w:p>
    <w:sectPr w:rsidR="00C17A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4875" w:rsidRDefault="00274875" w:rsidP="00465CFF">
      <w:r>
        <w:separator/>
      </w:r>
    </w:p>
  </w:endnote>
  <w:endnote w:type="continuationSeparator" w:id="0">
    <w:p w:rsidR="00274875" w:rsidRDefault="00274875" w:rsidP="00465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CFF" w:rsidRDefault="00465CF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CFF" w:rsidRDefault="00465CF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CFF" w:rsidRDefault="00465CF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4875" w:rsidRDefault="00274875" w:rsidP="00465CFF">
      <w:r>
        <w:separator/>
      </w:r>
    </w:p>
  </w:footnote>
  <w:footnote w:type="continuationSeparator" w:id="0">
    <w:p w:rsidR="00274875" w:rsidRDefault="00274875" w:rsidP="00465C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CFF" w:rsidRDefault="00465CF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CFF" w:rsidRDefault="00465CF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CFF" w:rsidRDefault="00465CF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7D2D48"/>
    <w:multiLevelType w:val="hybridMultilevel"/>
    <w:tmpl w:val="922E718C"/>
    <w:lvl w:ilvl="0" w:tplc="8060580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CFF"/>
    <w:rsid w:val="00274875"/>
    <w:rsid w:val="00465CFF"/>
    <w:rsid w:val="00C17A4A"/>
    <w:rsid w:val="00CE2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CFF"/>
    <w:pPr>
      <w:spacing w:line="240" w:lineRule="auto"/>
      <w:jc w:val="both"/>
    </w:pPr>
    <w:rPr>
      <w:rFonts w:ascii="Times New Roman" w:eastAsia="Times New Roman" w:hAnsi="Times New Roman" w:cs="Times New Roman"/>
      <w:sz w:val="26"/>
      <w:szCs w:val="26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5CF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5C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5CFF"/>
    <w:rPr>
      <w:rFonts w:ascii="Times New Roman" w:eastAsia="Times New Roman" w:hAnsi="Times New Roman" w:cs="Times New Roman"/>
      <w:sz w:val="26"/>
      <w:szCs w:val="26"/>
      <w:lang w:val="sr-Cyrl-CS"/>
    </w:rPr>
  </w:style>
  <w:style w:type="paragraph" w:styleId="Footer">
    <w:name w:val="footer"/>
    <w:basedOn w:val="Normal"/>
    <w:link w:val="FooterChar"/>
    <w:uiPriority w:val="99"/>
    <w:unhideWhenUsed/>
    <w:rsid w:val="00465C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5CFF"/>
    <w:rPr>
      <w:rFonts w:ascii="Times New Roman" w:eastAsia="Times New Roman" w:hAnsi="Times New Roman" w:cs="Times New Roman"/>
      <w:sz w:val="26"/>
      <w:szCs w:val="26"/>
      <w:lang w:val="sr-Cyrl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CFF"/>
    <w:pPr>
      <w:spacing w:line="240" w:lineRule="auto"/>
      <w:jc w:val="both"/>
    </w:pPr>
    <w:rPr>
      <w:rFonts w:ascii="Times New Roman" w:eastAsia="Times New Roman" w:hAnsi="Times New Roman" w:cs="Times New Roman"/>
      <w:sz w:val="26"/>
      <w:szCs w:val="26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5CF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5C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5CFF"/>
    <w:rPr>
      <w:rFonts w:ascii="Times New Roman" w:eastAsia="Times New Roman" w:hAnsi="Times New Roman" w:cs="Times New Roman"/>
      <w:sz w:val="26"/>
      <w:szCs w:val="26"/>
      <w:lang w:val="sr-Cyrl-CS"/>
    </w:rPr>
  </w:style>
  <w:style w:type="paragraph" w:styleId="Footer">
    <w:name w:val="footer"/>
    <w:basedOn w:val="Normal"/>
    <w:link w:val="FooterChar"/>
    <w:uiPriority w:val="99"/>
    <w:unhideWhenUsed/>
    <w:rsid w:val="00465C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5CFF"/>
    <w:rPr>
      <w:rFonts w:ascii="Times New Roman" w:eastAsia="Times New Roman" w:hAnsi="Times New Roman" w:cs="Times New Roman"/>
      <w:sz w:val="26"/>
      <w:szCs w:val="26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Kikovic</dc:creator>
  <cp:lastModifiedBy>Marija Kikovic</cp:lastModifiedBy>
  <cp:revision>1</cp:revision>
  <dcterms:created xsi:type="dcterms:W3CDTF">2015-07-14T11:36:00Z</dcterms:created>
  <dcterms:modified xsi:type="dcterms:W3CDTF">2015-07-14T11:37:00Z</dcterms:modified>
</cp:coreProperties>
</file>