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EE1" w:rsidRPr="002A6D70" w:rsidRDefault="00353EE1" w:rsidP="00353EE1">
      <w:pPr>
        <w:pStyle w:val="BodyA"/>
        <w:spacing w:after="0" w:line="240" w:lineRule="auto"/>
        <w:rPr>
          <w:rFonts w:ascii="Arial" w:hAnsi="Arial" w:cs="Arial"/>
          <w:sz w:val="24"/>
          <w:szCs w:val="24"/>
          <w:lang w:val="sr-Cyrl-RS"/>
        </w:rPr>
      </w:pPr>
      <w:bookmarkStart w:id="0" w:name="_GoBack"/>
      <w:bookmarkEnd w:id="0"/>
    </w:p>
    <w:p w:rsidR="00353EE1" w:rsidRPr="00353EE1" w:rsidRDefault="00373308" w:rsidP="00353EE1">
      <w:pPr>
        <w:pStyle w:val="BodyA"/>
        <w:tabs>
          <w:tab w:val="center" w:pos="1260"/>
        </w:tabs>
        <w:spacing w:before="120" w:after="120" w:line="240" w:lineRule="auto"/>
        <w:ind w:firstLine="107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</w:t>
      </w:r>
      <w:r w:rsidR="00353EE1" w:rsidRPr="00353E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osnovu</w:t>
      </w:r>
      <w:r w:rsidR="00353EE1" w:rsidRPr="00353E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člana</w:t>
      </w:r>
      <w:r w:rsidR="00353EE1" w:rsidRPr="00353EE1">
        <w:rPr>
          <w:rFonts w:ascii="Arial" w:hAnsi="Arial" w:cs="Arial"/>
          <w:sz w:val="24"/>
          <w:szCs w:val="24"/>
        </w:rPr>
        <w:t xml:space="preserve"> 8. </w:t>
      </w:r>
      <w:r>
        <w:rPr>
          <w:rFonts w:ascii="Arial" w:hAnsi="Arial" w:cs="Arial"/>
          <w:sz w:val="24"/>
          <w:szCs w:val="24"/>
        </w:rPr>
        <w:t>stav</w:t>
      </w:r>
      <w:r w:rsidR="00353EE1" w:rsidRPr="00353EE1">
        <w:rPr>
          <w:rFonts w:ascii="Arial" w:hAnsi="Arial" w:cs="Arial"/>
          <w:sz w:val="24"/>
          <w:szCs w:val="24"/>
        </w:rPr>
        <w:t xml:space="preserve"> 1. </w:t>
      </w:r>
      <w:r>
        <w:rPr>
          <w:rFonts w:ascii="Arial" w:hAnsi="Arial" w:cs="Arial"/>
          <w:sz w:val="24"/>
          <w:szCs w:val="24"/>
        </w:rPr>
        <w:t>Zakona</w:t>
      </w:r>
      <w:r w:rsidR="00353EE1" w:rsidRPr="00353E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353EE1" w:rsidRPr="00353E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Narodnoj</w:t>
      </w:r>
      <w:r w:rsidR="00353EE1" w:rsidRPr="00353E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skupštini</w:t>
      </w:r>
      <w:r w:rsidR="00353EE1" w:rsidRPr="00353EE1">
        <w:rPr>
          <w:rFonts w:ascii="Arial" w:hAnsi="Arial" w:cs="Arial"/>
          <w:sz w:val="24"/>
          <w:szCs w:val="24"/>
        </w:rPr>
        <w:t xml:space="preserve"> ("</w:t>
      </w:r>
      <w:r>
        <w:rPr>
          <w:rFonts w:ascii="Arial" w:hAnsi="Arial" w:cs="Arial"/>
          <w:sz w:val="24"/>
          <w:szCs w:val="24"/>
        </w:rPr>
        <w:t>Službeni</w:t>
      </w:r>
      <w:r w:rsidR="00353EE1" w:rsidRPr="00353E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glasnik</w:t>
      </w:r>
      <w:r w:rsidR="00353EE1" w:rsidRPr="00353E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RS</w:t>
      </w:r>
      <w:r w:rsidR="00353EE1" w:rsidRPr="00353EE1">
        <w:rPr>
          <w:rFonts w:ascii="Arial" w:hAnsi="Arial" w:cs="Arial"/>
          <w:sz w:val="24"/>
          <w:szCs w:val="24"/>
        </w:rPr>
        <w:t xml:space="preserve">", </w:t>
      </w:r>
      <w:r>
        <w:rPr>
          <w:rFonts w:ascii="Arial" w:hAnsi="Arial" w:cs="Arial"/>
          <w:sz w:val="24"/>
          <w:szCs w:val="24"/>
        </w:rPr>
        <w:t>br</w:t>
      </w:r>
      <w:r w:rsidR="00353EE1" w:rsidRPr="00353EE1">
        <w:rPr>
          <w:rFonts w:ascii="Arial" w:hAnsi="Arial" w:cs="Arial"/>
          <w:sz w:val="24"/>
          <w:szCs w:val="24"/>
        </w:rPr>
        <w:t xml:space="preserve">. 9/10) </w:t>
      </w:r>
      <w:r>
        <w:rPr>
          <w:rFonts w:ascii="Arial" w:hAnsi="Arial" w:cs="Arial"/>
          <w:sz w:val="24"/>
          <w:szCs w:val="24"/>
        </w:rPr>
        <w:t>i</w:t>
      </w:r>
      <w:r w:rsidR="00353EE1" w:rsidRPr="00353E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člana</w:t>
      </w:r>
      <w:r w:rsidR="00353EE1" w:rsidRPr="00353EE1">
        <w:rPr>
          <w:rFonts w:ascii="Arial" w:hAnsi="Arial" w:cs="Arial"/>
          <w:sz w:val="24"/>
          <w:szCs w:val="24"/>
        </w:rPr>
        <w:t xml:space="preserve"> 192. </w:t>
      </w:r>
      <w:r>
        <w:rPr>
          <w:rFonts w:ascii="Arial" w:hAnsi="Arial" w:cs="Arial"/>
          <w:sz w:val="24"/>
          <w:szCs w:val="24"/>
        </w:rPr>
        <w:t>stav</w:t>
      </w:r>
      <w:r w:rsidR="00353EE1" w:rsidRPr="00353EE1">
        <w:rPr>
          <w:rFonts w:ascii="Arial" w:hAnsi="Arial" w:cs="Arial"/>
          <w:sz w:val="24"/>
          <w:szCs w:val="24"/>
        </w:rPr>
        <w:t xml:space="preserve"> 2. </w:t>
      </w:r>
      <w:r>
        <w:rPr>
          <w:rFonts w:ascii="Arial" w:hAnsi="Arial" w:cs="Arial"/>
          <w:sz w:val="24"/>
          <w:szCs w:val="24"/>
        </w:rPr>
        <w:t>Poslovnika</w:t>
      </w:r>
      <w:r w:rsidR="00353EE1" w:rsidRPr="00353E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Narodne</w:t>
      </w:r>
      <w:r w:rsidR="00353EE1" w:rsidRPr="00353E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skupštine</w:t>
      </w:r>
      <w:r w:rsidR="00353EE1" w:rsidRPr="00353EE1">
        <w:rPr>
          <w:rFonts w:ascii="Arial" w:hAnsi="Arial" w:cs="Arial"/>
          <w:sz w:val="24"/>
          <w:szCs w:val="24"/>
        </w:rPr>
        <w:t xml:space="preserve"> ("</w:t>
      </w:r>
      <w:r>
        <w:rPr>
          <w:rFonts w:ascii="Arial" w:hAnsi="Arial" w:cs="Arial"/>
          <w:sz w:val="24"/>
          <w:szCs w:val="24"/>
        </w:rPr>
        <w:t>Službeni</w:t>
      </w:r>
      <w:r w:rsidR="00353EE1" w:rsidRPr="00353E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glasnik</w:t>
      </w:r>
      <w:r w:rsidR="00353EE1" w:rsidRPr="00353E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RS</w:t>
      </w:r>
      <w:r w:rsidR="00353EE1" w:rsidRPr="00353EE1">
        <w:rPr>
          <w:rFonts w:ascii="Arial" w:hAnsi="Arial" w:cs="Arial"/>
          <w:sz w:val="24"/>
          <w:szCs w:val="24"/>
        </w:rPr>
        <w:t>"</w:t>
      </w:r>
      <w:r w:rsidR="00353EE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br</w:t>
      </w:r>
      <w:r w:rsidR="00353EE1">
        <w:rPr>
          <w:rFonts w:ascii="Arial" w:hAnsi="Arial" w:cs="Arial"/>
          <w:sz w:val="24"/>
          <w:szCs w:val="24"/>
        </w:rPr>
        <w:t xml:space="preserve">. 20/12 – </w:t>
      </w:r>
      <w:r>
        <w:rPr>
          <w:rFonts w:ascii="Arial" w:hAnsi="Arial" w:cs="Arial"/>
          <w:sz w:val="24"/>
          <w:szCs w:val="24"/>
        </w:rPr>
        <w:t>prečišćen</w:t>
      </w:r>
      <w:r w:rsidR="00353E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tekst</w:t>
      </w:r>
      <w:r w:rsidR="00353EE1">
        <w:rPr>
          <w:rFonts w:ascii="Arial" w:hAnsi="Arial" w:cs="Arial"/>
          <w:sz w:val="24"/>
          <w:szCs w:val="24"/>
        </w:rPr>
        <w:t>),</w:t>
      </w:r>
    </w:p>
    <w:p w:rsidR="00353EE1" w:rsidRPr="005C5B24" w:rsidRDefault="00373308" w:rsidP="005C5B24">
      <w:pPr>
        <w:pStyle w:val="BodyA"/>
        <w:tabs>
          <w:tab w:val="center" w:pos="1260"/>
        </w:tabs>
        <w:spacing w:before="120" w:after="120" w:line="240" w:lineRule="auto"/>
        <w:ind w:firstLine="107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Narodna</w:t>
      </w:r>
      <w:r w:rsidR="00353EE1" w:rsidRPr="00353EE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skupština</w:t>
      </w:r>
      <w:r w:rsidR="00353EE1" w:rsidRPr="00353EE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Republike</w:t>
      </w:r>
      <w:r w:rsidR="00353EE1" w:rsidRPr="00353EE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Srbije</w:t>
      </w:r>
      <w:r w:rsidR="005C5B2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na</w:t>
      </w:r>
      <w:r w:rsid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Devetoj</w:t>
      </w:r>
      <w:r w:rsid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sednici</w:t>
      </w:r>
      <w:r w:rsid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Drugog</w:t>
      </w:r>
      <w:r w:rsidR="005C5B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redovnog</w:t>
      </w:r>
      <w:r w:rsidR="00353EE1" w:rsidRPr="00353E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zasedanja</w:t>
      </w:r>
      <w:r w:rsidR="002A6D7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2A6D70">
        <w:rPr>
          <w:rFonts w:ascii="Arial" w:hAnsi="Arial" w:cs="Arial"/>
          <w:sz w:val="24"/>
          <w:szCs w:val="24"/>
          <w:lang w:val="sr-Cyrl-RS"/>
        </w:rPr>
        <w:t xml:space="preserve"> 2021. </w:t>
      </w:r>
      <w:r>
        <w:rPr>
          <w:rFonts w:ascii="Arial" w:hAnsi="Arial" w:cs="Arial"/>
          <w:sz w:val="24"/>
          <w:szCs w:val="24"/>
          <w:lang w:val="sr-Cyrl-RS"/>
        </w:rPr>
        <w:t>godini</w:t>
      </w:r>
      <w:r w:rsidR="005C5B2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održanoj</w:t>
      </w:r>
      <w:r w:rsidR="005C5B24">
        <w:rPr>
          <w:rFonts w:ascii="Arial" w:hAnsi="Arial" w:cs="Arial"/>
          <w:sz w:val="24"/>
          <w:szCs w:val="24"/>
        </w:rPr>
        <w:t xml:space="preserve"> 2. </w:t>
      </w:r>
      <w:r>
        <w:rPr>
          <w:rFonts w:ascii="Arial" w:hAnsi="Arial" w:cs="Arial"/>
          <w:sz w:val="24"/>
          <w:szCs w:val="24"/>
        </w:rPr>
        <w:t>decembra</w:t>
      </w:r>
      <w:r w:rsidR="00353EE1" w:rsidRPr="00353EE1">
        <w:rPr>
          <w:rFonts w:ascii="Arial" w:hAnsi="Arial" w:cs="Arial"/>
          <w:sz w:val="24"/>
          <w:szCs w:val="24"/>
        </w:rPr>
        <w:t xml:space="preserve"> 2021. </w:t>
      </w:r>
      <w:r>
        <w:rPr>
          <w:rFonts w:ascii="Arial" w:hAnsi="Arial" w:cs="Arial"/>
          <w:sz w:val="24"/>
          <w:szCs w:val="24"/>
        </w:rPr>
        <w:t>godine</w:t>
      </w:r>
      <w:r w:rsidR="00353EE1" w:rsidRPr="00353EE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donela</w:t>
      </w:r>
      <w:r w:rsidR="00353EE1" w:rsidRPr="00353E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</w:p>
    <w:p w:rsidR="00353EE1" w:rsidRPr="005C5B24" w:rsidRDefault="00373308" w:rsidP="005C5B24">
      <w:pPr>
        <w:pStyle w:val="BodyA"/>
        <w:spacing w:before="240" w:after="0" w:line="240" w:lineRule="auto"/>
        <w:jc w:val="center"/>
        <w:rPr>
          <w:rFonts w:ascii="Arial" w:eastAsia="Times New Roman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ZAKLjUČAK</w:t>
      </w:r>
    </w:p>
    <w:p w:rsidR="00FA1602" w:rsidRDefault="00373308" w:rsidP="00FA1602">
      <w:pPr>
        <w:pStyle w:val="BodyA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povodom</w:t>
      </w:r>
      <w:r w:rsidR="00353EE1" w:rsidRPr="005C5B24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predstavljanja</w:t>
      </w:r>
      <w:r w:rsidR="00353EE1" w:rsidRPr="005C5B24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Izveštaja</w:t>
      </w:r>
      <w:r w:rsidR="00353EE1" w:rsidRPr="005C5B24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Evropske</w:t>
      </w:r>
      <w:r w:rsidR="00353EE1" w:rsidRPr="005C5B24">
        <w:rPr>
          <w:rFonts w:ascii="Arial" w:hAnsi="Arial" w:cs="Arial"/>
          <w:b/>
          <w:sz w:val="28"/>
          <w:szCs w:val="28"/>
        </w:rPr>
        <w:t xml:space="preserve"> </w:t>
      </w:r>
    </w:p>
    <w:p w:rsidR="00353EE1" w:rsidRPr="00FA1602" w:rsidRDefault="00373308" w:rsidP="00FA1602">
      <w:pPr>
        <w:pStyle w:val="BodyA"/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komisije</w:t>
      </w:r>
      <w:r w:rsidR="00353EE1" w:rsidRPr="005C5B24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o</w:t>
      </w:r>
      <w:r w:rsidR="00353EE1" w:rsidRPr="005C5B24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Republici</w:t>
      </w:r>
      <w:r w:rsidR="00353EE1" w:rsidRPr="005C5B24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Srbiji</w:t>
      </w:r>
      <w:r w:rsidR="00353EE1" w:rsidRPr="005C5B24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za</w:t>
      </w:r>
      <w:r w:rsidR="00353EE1" w:rsidRPr="005C5B24">
        <w:rPr>
          <w:rFonts w:ascii="Arial" w:hAnsi="Arial" w:cs="Arial"/>
          <w:b/>
          <w:sz w:val="28"/>
          <w:szCs w:val="28"/>
        </w:rPr>
        <w:t xml:space="preserve"> 2021. </w:t>
      </w:r>
      <w:r>
        <w:rPr>
          <w:rFonts w:ascii="Arial" w:hAnsi="Arial" w:cs="Arial"/>
          <w:b/>
          <w:sz w:val="28"/>
          <w:szCs w:val="28"/>
        </w:rPr>
        <w:t>godinu</w:t>
      </w:r>
    </w:p>
    <w:p w:rsidR="00353EE1" w:rsidRPr="005C5B24" w:rsidRDefault="00373308" w:rsidP="005C4FC2">
      <w:pPr>
        <w:pStyle w:val="ListParagraph"/>
        <w:numPr>
          <w:ilvl w:val="0"/>
          <w:numId w:val="1"/>
        </w:numPr>
        <w:tabs>
          <w:tab w:val="left" w:pos="1418"/>
        </w:tabs>
        <w:spacing w:before="120" w:after="120" w:line="240" w:lineRule="auto"/>
        <w:ind w:left="0" w:firstLine="10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Narodna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skupština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konstatuje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zaključke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preporuke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sadržane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Izveštaju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Evropske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komisije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Republici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Srbiji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</w:t>
      </w:r>
      <w:r w:rsidR="00353EE1" w:rsidRPr="005C5B24">
        <w:rPr>
          <w:rFonts w:ascii="Arial" w:hAnsi="Arial" w:cs="Arial"/>
          <w:sz w:val="24"/>
          <w:szCs w:val="24"/>
        </w:rPr>
        <w:t xml:space="preserve"> 2021. </w:t>
      </w:r>
      <w:r>
        <w:rPr>
          <w:rFonts w:ascii="Arial" w:hAnsi="Arial" w:cs="Arial"/>
          <w:sz w:val="24"/>
          <w:szCs w:val="24"/>
        </w:rPr>
        <w:t>godinu</w:t>
      </w:r>
      <w:r w:rsidR="00353EE1" w:rsidRPr="005C5B24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u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daljem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tekstu</w:t>
      </w:r>
      <w:r w:rsidR="00353EE1" w:rsidRPr="005C5B24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Izveštaj</w:t>
      </w:r>
      <w:r w:rsidR="00353EE1" w:rsidRPr="005C5B24">
        <w:rPr>
          <w:rFonts w:ascii="Arial" w:hAnsi="Arial" w:cs="Arial"/>
          <w:sz w:val="24"/>
          <w:szCs w:val="24"/>
        </w:rPr>
        <w:t xml:space="preserve">), </w:t>
      </w:r>
      <w:r>
        <w:rPr>
          <w:rFonts w:ascii="Arial" w:hAnsi="Arial" w:cs="Arial"/>
          <w:sz w:val="24"/>
          <w:szCs w:val="24"/>
        </w:rPr>
        <w:t>i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pozdravlja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iznete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pozitivne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ocene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pogledu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ostvarenog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napretka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svim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oblastima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pregovora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članstvu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Evropskom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unijom</w:t>
      </w:r>
      <w:r w:rsidR="00353EE1" w:rsidRPr="005C5B2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Narodna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skupština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pozdravlja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činjenicu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što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Izveštaju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konstatovana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posvećenost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motivisanost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Republike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Srbije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sprovođenju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reformi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procesu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pristupanja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Evropskoj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uniji</w:t>
      </w:r>
      <w:r w:rsidR="00353EE1" w:rsidRPr="005C5B2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što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daje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dodatni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motiv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reformama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nastavi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još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brže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efikasnije</w:t>
      </w:r>
      <w:r w:rsidR="00353EE1" w:rsidRPr="005C5B24">
        <w:rPr>
          <w:rFonts w:ascii="Arial" w:hAnsi="Arial" w:cs="Arial"/>
          <w:sz w:val="24"/>
          <w:szCs w:val="24"/>
        </w:rPr>
        <w:t>.</w:t>
      </w:r>
    </w:p>
    <w:p w:rsidR="00353EE1" w:rsidRPr="005C5B24" w:rsidRDefault="00373308" w:rsidP="005C4FC2">
      <w:pPr>
        <w:pStyle w:val="ListParagraph"/>
        <w:numPr>
          <w:ilvl w:val="0"/>
          <w:numId w:val="1"/>
        </w:numPr>
        <w:tabs>
          <w:tab w:val="left" w:pos="1418"/>
        </w:tabs>
        <w:spacing w:before="120" w:after="120" w:line="240" w:lineRule="auto"/>
        <w:ind w:left="0" w:firstLine="10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Narodna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skupština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ističe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Izveštaj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prepoznaje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napredak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ostvaren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okviru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Klastera</w:t>
      </w:r>
      <w:r w:rsidR="00353EE1" w:rsidRPr="005C5B24">
        <w:rPr>
          <w:rFonts w:ascii="Arial" w:hAnsi="Arial" w:cs="Arial"/>
          <w:sz w:val="24"/>
          <w:szCs w:val="24"/>
        </w:rPr>
        <w:t xml:space="preserve"> 1- </w:t>
      </w:r>
      <w:r>
        <w:rPr>
          <w:rFonts w:ascii="Arial" w:hAnsi="Arial" w:cs="Arial"/>
          <w:sz w:val="24"/>
          <w:szCs w:val="24"/>
        </w:rPr>
        <w:t>Osnove</w:t>
      </w:r>
      <w:r w:rsidR="00353EE1" w:rsidRPr="005C5B2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koji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otvoren</w:t>
      </w:r>
      <w:r w:rsidR="00353EE1" w:rsidRPr="005C5B2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koji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odnosi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353EE1" w:rsidRPr="005C5B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oblast</w:t>
      </w:r>
      <w:r w:rsidR="00353EE1" w:rsidRPr="005C5B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vladavine</w:t>
      </w:r>
      <w:r w:rsidR="00353EE1" w:rsidRPr="005C5B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prava</w:t>
      </w:r>
      <w:r w:rsidR="00353EE1" w:rsidRPr="005C5B24">
        <w:rPr>
          <w:rFonts w:ascii="Arial" w:hAnsi="Arial" w:cs="Arial"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sz w:val="24"/>
          <w:szCs w:val="24"/>
        </w:rPr>
        <w:t>reformu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pravosuđa</w:t>
      </w:r>
      <w:r w:rsidR="00353EE1" w:rsidRPr="005C5B2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slobodu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izražavanja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medija</w:t>
      </w:r>
      <w:r w:rsidR="00353EE1" w:rsidRPr="005C5B2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osnovna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ljudska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manjinska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prava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borbu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protiv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korupcije</w:t>
      </w:r>
      <w:r w:rsidR="00353EE1" w:rsidRPr="005C5B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353EE1" w:rsidRPr="005C5B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</w:rPr>
        <w:t>organizovanog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kriminala</w:t>
      </w:r>
      <w:r w:rsidR="00353EE1" w:rsidRPr="005C5B2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Poseban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naglasak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Izveštaju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stavljen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očuvanje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privredne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aktivnosti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uslovima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pandemije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KOVID</w:t>
      </w:r>
      <w:r w:rsidR="00353EE1" w:rsidRPr="005C5B24">
        <w:rPr>
          <w:rFonts w:ascii="Arial" w:hAnsi="Arial" w:cs="Arial"/>
          <w:sz w:val="24"/>
          <w:szCs w:val="24"/>
        </w:rPr>
        <w:t xml:space="preserve">-19, </w:t>
      </w:r>
      <w:r>
        <w:rPr>
          <w:rFonts w:ascii="Arial" w:hAnsi="Arial" w:cs="Arial"/>
          <w:sz w:val="24"/>
          <w:szCs w:val="24"/>
        </w:rPr>
        <w:t>i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istaknuto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Republika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Srbija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zahvaljujući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izuzetnom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radu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periodu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izbijanja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krize</w:t>
      </w:r>
      <w:r w:rsidR="00353EE1" w:rsidRPr="005C5B2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uspela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održi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makroekonomsku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stabilnost</w:t>
      </w:r>
      <w:r w:rsidR="00353EE1" w:rsidRPr="005C5B2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poveća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kapitalna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ulaganja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sačuva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radna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mesta</w:t>
      </w:r>
      <w:r w:rsidR="00353EE1" w:rsidRPr="005C5B24">
        <w:rPr>
          <w:rFonts w:ascii="Arial" w:hAnsi="Arial" w:cs="Arial"/>
          <w:sz w:val="24"/>
          <w:szCs w:val="24"/>
        </w:rPr>
        <w:t>.</w:t>
      </w:r>
    </w:p>
    <w:p w:rsidR="00353EE1" w:rsidRPr="005C5B24" w:rsidRDefault="00373308" w:rsidP="005C4FC2">
      <w:pPr>
        <w:pStyle w:val="ListParagraph"/>
        <w:numPr>
          <w:ilvl w:val="0"/>
          <w:numId w:val="1"/>
        </w:numPr>
        <w:tabs>
          <w:tab w:val="left" w:pos="1418"/>
        </w:tabs>
        <w:spacing w:before="120" w:after="120" w:line="240" w:lineRule="auto"/>
        <w:ind w:left="0" w:firstLine="10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Narodna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skupština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ocenjuje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Izveštaj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dobra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osnova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države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članice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EU</w:t>
      </w:r>
      <w:r w:rsid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</w:t>
      </w:r>
      <w:r w:rsid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daju</w:t>
      </w:r>
      <w:r w:rsid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saglasnost</w:t>
      </w:r>
      <w:r w:rsid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</w:t>
      </w:r>
      <w:r w:rsid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otvaranje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Klastera</w:t>
      </w:r>
      <w:r w:rsidR="00353EE1" w:rsidRPr="005C5B24">
        <w:rPr>
          <w:rFonts w:ascii="Arial" w:hAnsi="Arial" w:cs="Arial"/>
          <w:sz w:val="24"/>
          <w:szCs w:val="24"/>
        </w:rPr>
        <w:t xml:space="preserve"> 3 - </w:t>
      </w:r>
      <w:r>
        <w:rPr>
          <w:rFonts w:ascii="Arial" w:hAnsi="Arial" w:cs="Arial"/>
          <w:sz w:val="24"/>
          <w:szCs w:val="24"/>
        </w:rPr>
        <w:t>Inkluzivni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rast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kompetitivnost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Klastera</w:t>
      </w:r>
      <w:r w:rsidR="00353EE1" w:rsidRPr="005C5B24">
        <w:rPr>
          <w:rFonts w:ascii="Arial" w:hAnsi="Arial" w:cs="Arial"/>
          <w:sz w:val="24"/>
          <w:szCs w:val="24"/>
        </w:rPr>
        <w:t xml:space="preserve"> 4 - </w:t>
      </w:r>
      <w:r>
        <w:rPr>
          <w:rFonts w:ascii="Arial" w:hAnsi="Arial" w:cs="Arial"/>
          <w:sz w:val="24"/>
          <w:szCs w:val="24"/>
        </w:rPr>
        <w:t>Zelena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agenda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održiva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povezanost</w:t>
      </w:r>
      <w:r w:rsidR="00353EE1" w:rsidRPr="005C5B24">
        <w:rPr>
          <w:rFonts w:ascii="Arial" w:hAnsi="Arial" w:cs="Arial"/>
          <w:sz w:val="24"/>
          <w:szCs w:val="24"/>
        </w:rPr>
        <w:t>,</w:t>
      </w:r>
      <w:r w:rsidR="00353EE1" w:rsidRPr="005C5B24">
        <w:rPr>
          <w:rFonts w:ascii="Arial" w:hAnsi="Arial" w:cs="Arial"/>
          <w:color w:val="0432FF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kraja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godine</w:t>
      </w:r>
      <w:r w:rsidR="00353EE1" w:rsidRPr="005C5B2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osnovu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preporuke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ocena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Evropske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komisije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Republika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Srbija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potpuno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ispunila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sve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kriterijume</w:t>
      </w:r>
      <w:r w:rsid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</w:t>
      </w:r>
      <w:r w:rsid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otvaranje</w:t>
      </w:r>
      <w:r w:rsid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ovih</w:t>
      </w:r>
      <w:r w:rsid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klastera</w:t>
      </w:r>
      <w:r w:rsidR="005C5B24">
        <w:rPr>
          <w:rFonts w:ascii="Arial" w:hAnsi="Arial" w:cs="Arial"/>
          <w:sz w:val="24"/>
          <w:szCs w:val="24"/>
        </w:rPr>
        <w:t>.</w:t>
      </w:r>
    </w:p>
    <w:p w:rsidR="00353EE1" w:rsidRPr="005C5B24" w:rsidRDefault="00373308" w:rsidP="005C4FC2">
      <w:pPr>
        <w:pStyle w:val="ListParagraph"/>
        <w:numPr>
          <w:ilvl w:val="0"/>
          <w:numId w:val="1"/>
        </w:numPr>
        <w:tabs>
          <w:tab w:val="left" w:pos="1418"/>
        </w:tabs>
        <w:spacing w:before="120" w:after="120" w:line="240" w:lineRule="auto"/>
        <w:ind w:left="0" w:firstLine="10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Narodna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skupština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pozdravlja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dosadašnje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napore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Vlade</w:t>
      </w:r>
      <w:r w:rsidR="00353EE1" w:rsidRPr="005C5B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353EE1" w:rsidRPr="005C5B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Ministarstva</w:t>
      </w:r>
      <w:r w:rsidR="00353EE1" w:rsidRPr="005C5B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353EE1" w:rsidRPr="005C5B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evropske</w:t>
      </w:r>
      <w:r w:rsidR="00353EE1" w:rsidRPr="005C5B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integracije</w:t>
      </w:r>
      <w:r w:rsidR="00353EE1" w:rsidRPr="005C5B2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koje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nadležno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vođenje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koordinaciju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procesa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pregovora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pristupanju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Republike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Srbije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Evropskoj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uniji</w:t>
      </w:r>
      <w:r w:rsidR="00353EE1" w:rsidRPr="005C5B2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unapređenju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pregovaračkih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kapaciteta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inoviranom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političkom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fokusu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skladu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principima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nove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metodologije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ističe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posvećenost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Vlade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koja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353EE1" w:rsidRPr="005C5B2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uz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aktivnu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podršku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predsednika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Republike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Srbije</w:t>
      </w:r>
      <w:r w:rsidR="00353EE1" w:rsidRPr="005C5B2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i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uprkos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teškim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pandemijskim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uslovima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brojnim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drugim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izazovima</w:t>
      </w:r>
      <w:r w:rsidR="00353EE1" w:rsidRPr="005C5B2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prihvatila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novu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metodologiju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pregovora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pokazala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entuzijazam</w:t>
      </w:r>
      <w:r w:rsidR="00353EE1" w:rsidRPr="005C5B2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hrabrost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motivisanost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nastavi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reformama</w:t>
      </w:r>
      <w:r w:rsidR="00353EE1" w:rsidRPr="005C5B2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Istovremeno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poziva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Vladu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održi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snažnu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dinamiku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pregovora</w:t>
      </w:r>
      <w:r w:rsidR="00353EE1" w:rsidRPr="005C5B2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političku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uključenost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odgovornost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ključnih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institucija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Republike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Srbije</w:t>
      </w:r>
      <w:r w:rsidR="00353EE1" w:rsidRPr="005C5B2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kako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bi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saradnji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evropskim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partnerima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institucijama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obezbedila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brži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put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naše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zemlje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Evropsku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uniju</w:t>
      </w:r>
      <w:r w:rsid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dobrobit</w:t>
      </w:r>
      <w:r w:rsid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svih</w:t>
      </w:r>
      <w:r w:rsid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njenih</w:t>
      </w:r>
      <w:r w:rsid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građana</w:t>
      </w:r>
      <w:r w:rsidR="005C5B24">
        <w:rPr>
          <w:rFonts w:ascii="Arial" w:hAnsi="Arial" w:cs="Arial"/>
          <w:sz w:val="24"/>
          <w:szCs w:val="24"/>
        </w:rPr>
        <w:t>.</w:t>
      </w:r>
    </w:p>
    <w:p w:rsidR="00353EE1" w:rsidRPr="005C5B24" w:rsidRDefault="00373308" w:rsidP="005C4FC2">
      <w:pPr>
        <w:pStyle w:val="ListParagraph"/>
        <w:numPr>
          <w:ilvl w:val="0"/>
          <w:numId w:val="1"/>
        </w:numPr>
        <w:tabs>
          <w:tab w:val="left" w:pos="1418"/>
        </w:tabs>
        <w:spacing w:before="120" w:after="120" w:line="240" w:lineRule="auto"/>
        <w:ind w:left="0" w:firstLine="10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Narodna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skupština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posebnom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pažnjom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konstatuje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sve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ocene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preporuke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navedene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Izveštaju</w:t>
      </w:r>
      <w:r w:rsidR="00353EE1" w:rsidRPr="005C5B2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koje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odnose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rad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skupštine</w:t>
      </w:r>
      <w:r w:rsidR="00353EE1" w:rsidRPr="005C5B2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u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kojima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konstatuje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lastRenderedPageBreak/>
        <w:t>da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korišćenje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hitnog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postupka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svedeno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minimum</w:t>
      </w:r>
      <w:r w:rsidR="00353EE1" w:rsidRPr="005C5B2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nastavljeno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razmatranjem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izveštaja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nezavisnih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državnih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organa</w:t>
      </w:r>
      <w:r w:rsidR="00353EE1" w:rsidRPr="005C5B2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organizacija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tela</w:t>
      </w:r>
      <w:r w:rsidR="00353EE1" w:rsidRPr="005C5B2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usvojen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Kodeks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ponašanja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narodnih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poslanika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koji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revidiran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skladu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preporukama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Grupe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država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borbu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protiv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korupcije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Saveta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Evrope</w:t>
      </w:r>
      <w:r w:rsidR="00353EE1" w:rsidRPr="005C5B24">
        <w:rPr>
          <w:rFonts w:ascii="Arial" w:hAnsi="Arial" w:cs="Arial"/>
          <w:sz w:val="24"/>
          <w:szCs w:val="24"/>
        </w:rPr>
        <w:t xml:space="preserve"> (</w:t>
      </w:r>
      <w:r w:rsidR="00353EE1" w:rsidRPr="005C5B24">
        <w:rPr>
          <w:rFonts w:ascii="Arial" w:hAnsi="Arial" w:cs="Arial"/>
          <w:i/>
          <w:iCs/>
          <w:sz w:val="24"/>
          <w:szCs w:val="24"/>
        </w:rPr>
        <w:t>GRECO</w:t>
      </w:r>
      <w:r w:rsidR="00353EE1" w:rsidRPr="005C5B24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i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istovremeno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izražava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spremnost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narednom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periodu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aktivno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radi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unapređenju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delotvornosti</w:t>
      </w:r>
      <w:r w:rsidR="00353EE1" w:rsidRPr="005C5B2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samostalnosti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transparentnosti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svome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radu</w:t>
      </w:r>
      <w:r w:rsidR="00353EE1" w:rsidRPr="005C5B2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i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tako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pruži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još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značajniji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doprinos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ispunjavanju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političkih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kriterijuma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članstvo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postizanju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širokog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partijskog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konsenzusa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strateškim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prioritetima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putu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Evropskoj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uniji</w:t>
      </w:r>
      <w:r w:rsidR="00353EE1" w:rsidRPr="005C5B24">
        <w:rPr>
          <w:rFonts w:ascii="Arial" w:hAnsi="Arial" w:cs="Arial"/>
          <w:sz w:val="24"/>
          <w:szCs w:val="24"/>
        </w:rPr>
        <w:t>.</w:t>
      </w:r>
    </w:p>
    <w:p w:rsidR="00353EE1" w:rsidRPr="005C5B24" w:rsidRDefault="00373308" w:rsidP="005C4FC2">
      <w:pPr>
        <w:pStyle w:val="ListParagraph"/>
        <w:numPr>
          <w:ilvl w:val="0"/>
          <w:numId w:val="1"/>
        </w:numPr>
        <w:tabs>
          <w:tab w:val="left" w:pos="1418"/>
        </w:tabs>
        <w:spacing w:before="120" w:after="120" w:line="240" w:lineRule="auto"/>
        <w:ind w:left="0" w:firstLine="10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Narodna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skupština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ostaje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aktivno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uključena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Međustranački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dijalog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uz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posredovanje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Evropskog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parlamenta</w:t>
      </w:r>
      <w:r w:rsidR="00353EE1" w:rsidRPr="005C5B2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i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predsednik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skupštine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kao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jedan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pokrovitelja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ovog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Dijaloga</w:t>
      </w:r>
      <w:r w:rsidR="00353EE1" w:rsidRPr="005C5B2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poziva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sve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političke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aktere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konstruktivan</w:t>
      </w:r>
      <w:r w:rsidR="00353EE1" w:rsidRPr="005C5B24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način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dobroj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veri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učestvuju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sprovođenju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mera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poboljšanje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izbornih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uslova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koje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utvrdili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kofasilitatori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Međustranačkog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dijaloga</w:t>
      </w:r>
      <w:r w:rsidR="00353EE1" w:rsidRPr="005C5B2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i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istovremeno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ostaje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garant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poštovanja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ispunjavanja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sporazuma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vlasti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opozicije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izbornim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uslovima</w:t>
      </w:r>
      <w:r w:rsidR="00353EE1" w:rsidRPr="005C5B2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postignutog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okviru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Međustranačkog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dijaloga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koji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odvijao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bez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uključivanja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stranaca</w:t>
      </w:r>
      <w:r w:rsidR="00353EE1" w:rsidRPr="005C5B24">
        <w:rPr>
          <w:rFonts w:ascii="Arial" w:hAnsi="Arial" w:cs="Arial"/>
          <w:sz w:val="24"/>
          <w:szCs w:val="24"/>
        </w:rPr>
        <w:t xml:space="preserve">. </w:t>
      </w:r>
    </w:p>
    <w:p w:rsidR="00353EE1" w:rsidRPr="005C5B24" w:rsidRDefault="00373308" w:rsidP="005C4FC2">
      <w:pPr>
        <w:pStyle w:val="ListParagraph"/>
        <w:numPr>
          <w:ilvl w:val="0"/>
          <w:numId w:val="1"/>
        </w:numPr>
        <w:tabs>
          <w:tab w:val="left" w:pos="1418"/>
        </w:tabs>
        <w:spacing w:before="120" w:after="120" w:line="240" w:lineRule="auto"/>
        <w:ind w:left="0" w:firstLine="10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Narodna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skupština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ukazuje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potrebu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daljeg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kontinuiranog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rada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svih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nadležnih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državnih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institucija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organa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ispunjavanju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preporuka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iz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Izveštaja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Evropske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komisije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Republici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Srbiji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</w:t>
      </w:r>
      <w:r w:rsidR="00353EE1" w:rsidRPr="005C5B24">
        <w:rPr>
          <w:rFonts w:ascii="Arial" w:hAnsi="Arial" w:cs="Arial"/>
          <w:sz w:val="24"/>
          <w:szCs w:val="24"/>
        </w:rPr>
        <w:t xml:space="preserve"> 2021. </w:t>
      </w:r>
      <w:r>
        <w:rPr>
          <w:rFonts w:ascii="Arial" w:hAnsi="Arial" w:cs="Arial"/>
          <w:sz w:val="24"/>
          <w:szCs w:val="24"/>
        </w:rPr>
        <w:t>godinu</w:t>
      </w:r>
      <w:r w:rsidR="00353EE1" w:rsidRPr="005C5B2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i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naglašava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potrebno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uspostaviti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stalnu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nesmetanu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komunikaciju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građanima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vrednostima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značaju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Evropske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unije</w:t>
      </w:r>
      <w:r w:rsidR="00353EE1" w:rsidRPr="005C5B2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kao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strateškog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političkog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ekonomskog</w:t>
      </w:r>
      <w:r w:rsid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partnera</w:t>
      </w:r>
      <w:r w:rsid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Republike</w:t>
      </w:r>
      <w:r w:rsid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Srbije</w:t>
      </w:r>
      <w:r w:rsidR="005C5B24">
        <w:rPr>
          <w:rFonts w:ascii="Arial" w:hAnsi="Arial" w:cs="Arial"/>
          <w:sz w:val="24"/>
          <w:szCs w:val="24"/>
        </w:rPr>
        <w:t>.</w:t>
      </w:r>
    </w:p>
    <w:p w:rsidR="00353EE1" w:rsidRDefault="00373308" w:rsidP="005C4FC2">
      <w:pPr>
        <w:pStyle w:val="ListParagraph"/>
        <w:numPr>
          <w:ilvl w:val="0"/>
          <w:numId w:val="1"/>
        </w:numPr>
        <w:tabs>
          <w:tab w:val="left" w:pos="1418"/>
        </w:tabs>
        <w:spacing w:before="120" w:after="120" w:line="240" w:lineRule="auto"/>
        <w:ind w:left="0" w:firstLine="10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Ovaj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zaključak</w:t>
      </w:r>
      <w:r w:rsidR="003744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objaviti</w:t>
      </w:r>
      <w:r w:rsidR="003744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</w:t>
      </w:r>
      <w:r w:rsidR="00374406">
        <w:rPr>
          <w:rFonts w:ascii="Arial" w:hAnsi="Arial" w:cs="Arial"/>
          <w:sz w:val="24"/>
          <w:szCs w:val="24"/>
        </w:rPr>
        <w:t xml:space="preserve"> „</w:t>
      </w:r>
      <w:r>
        <w:rPr>
          <w:rFonts w:ascii="Arial" w:hAnsi="Arial" w:cs="Arial"/>
          <w:sz w:val="24"/>
          <w:szCs w:val="24"/>
        </w:rPr>
        <w:t>Službenom</w:t>
      </w:r>
      <w:r w:rsidR="003744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</w:t>
      </w:r>
      <w:r>
        <w:rPr>
          <w:rFonts w:ascii="Arial" w:hAnsi="Arial" w:cs="Arial"/>
          <w:sz w:val="24"/>
          <w:szCs w:val="24"/>
        </w:rPr>
        <w:t>lasniku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Republike</w:t>
      </w:r>
      <w:r w:rsidR="00353EE1" w:rsidRPr="005C5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Srbije</w:t>
      </w:r>
      <w:r w:rsidR="00353EE1" w:rsidRPr="005C5B24">
        <w:rPr>
          <w:rFonts w:ascii="Arial" w:hAnsi="Arial" w:cs="Arial"/>
          <w:sz w:val="24"/>
          <w:szCs w:val="24"/>
        </w:rPr>
        <w:t>“.</w:t>
      </w:r>
    </w:p>
    <w:p w:rsidR="003B1D41" w:rsidRPr="005C4FC2" w:rsidRDefault="003B1D41" w:rsidP="003B1D41">
      <w:pPr>
        <w:pStyle w:val="ListParagraph"/>
        <w:tabs>
          <w:tab w:val="left" w:pos="1418"/>
        </w:tabs>
        <w:spacing w:before="120" w:after="120" w:line="240" w:lineRule="auto"/>
        <w:ind w:left="1077"/>
        <w:jc w:val="both"/>
        <w:rPr>
          <w:rFonts w:ascii="Arial" w:hAnsi="Arial" w:cs="Arial"/>
          <w:sz w:val="24"/>
          <w:szCs w:val="24"/>
        </w:rPr>
      </w:pPr>
    </w:p>
    <w:p w:rsidR="00353EE1" w:rsidRPr="005C4FC2" w:rsidRDefault="00373308" w:rsidP="00A337C8">
      <w:pPr>
        <w:pStyle w:val="BodyA"/>
        <w:spacing w:before="36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RS</w:t>
      </w:r>
      <w:r w:rsidR="00353EE1" w:rsidRPr="005C4F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Broj</w:t>
      </w:r>
      <w:r w:rsidR="00353EE1" w:rsidRPr="005C4FC2">
        <w:rPr>
          <w:rFonts w:ascii="Arial" w:hAnsi="Arial" w:cs="Arial"/>
          <w:sz w:val="24"/>
          <w:szCs w:val="24"/>
        </w:rPr>
        <w:t xml:space="preserve"> </w:t>
      </w:r>
      <w:r w:rsidR="0091798C" w:rsidRPr="005C4FC2">
        <w:rPr>
          <w:rFonts w:ascii="Arial" w:hAnsi="Arial" w:cs="Arial"/>
          <w:sz w:val="24"/>
          <w:szCs w:val="24"/>
        </w:rPr>
        <w:t>81</w:t>
      </w:r>
    </w:p>
    <w:p w:rsidR="00353EE1" w:rsidRDefault="00373308" w:rsidP="005C4FC2">
      <w:pPr>
        <w:pStyle w:val="BodyA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353EE1" w:rsidRPr="005C4F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Beogradu</w:t>
      </w:r>
      <w:r w:rsidR="006F14BD">
        <w:rPr>
          <w:rFonts w:ascii="Arial" w:hAnsi="Arial" w:cs="Arial"/>
          <w:sz w:val="24"/>
          <w:szCs w:val="24"/>
        </w:rPr>
        <w:t xml:space="preserve">, </w:t>
      </w:r>
      <w:r w:rsidR="006F14BD">
        <w:rPr>
          <w:rFonts w:ascii="Arial" w:hAnsi="Arial" w:cs="Arial"/>
          <w:sz w:val="24"/>
          <w:szCs w:val="24"/>
          <w:lang w:val="sr-Cyrl-RS"/>
        </w:rPr>
        <w:t xml:space="preserve">2. </w:t>
      </w:r>
      <w:r>
        <w:rPr>
          <w:rFonts w:ascii="Arial" w:hAnsi="Arial" w:cs="Arial"/>
          <w:sz w:val="24"/>
          <w:szCs w:val="24"/>
          <w:lang w:val="sr-Cyrl-RS"/>
        </w:rPr>
        <w:t>decembra</w:t>
      </w:r>
      <w:r w:rsidR="00353EE1" w:rsidRPr="005C4FC2">
        <w:rPr>
          <w:rFonts w:ascii="Arial" w:hAnsi="Arial" w:cs="Arial"/>
          <w:sz w:val="24"/>
          <w:szCs w:val="24"/>
        </w:rPr>
        <w:t xml:space="preserve"> 2021. </w:t>
      </w:r>
      <w:r>
        <w:rPr>
          <w:rFonts w:ascii="Arial" w:hAnsi="Arial" w:cs="Arial"/>
          <w:sz w:val="24"/>
          <w:szCs w:val="24"/>
        </w:rPr>
        <w:t>godine</w:t>
      </w:r>
      <w:r w:rsidR="00353EE1" w:rsidRPr="005C4FC2">
        <w:rPr>
          <w:rFonts w:ascii="Arial" w:hAnsi="Arial" w:cs="Arial"/>
          <w:sz w:val="24"/>
          <w:szCs w:val="24"/>
        </w:rPr>
        <w:t xml:space="preserve"> </w:t>
      </w:r>
    </w:p>
    <w:p w:rsidR="003B1D41" w:rsidRPr="005C4FC2" w:rsidRDefault="003B1D41" w:rsidP="005C4FC2">
      <w:pPr>
        <w:pStyle w:val="BodyA"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20CFA" w:rsidRPr="005C4FC2" w:rsidRDefault="00373308" w:rsidP="00220CFA">
      <w:pPr>
        <w:tabs>
          <w:tab w:val="left" w:pos="1080"/>
          <w:tab w:val="left" w:pos="1800"/>
        </w:tabs>
        <w:spacing w:before="480" w:after="48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sr-Cyrl-CS"/>
        </w:rPr>
      </w:pPr>
      <w:r>
        <w:rPr>
          <w:rFonts w:ascii="Arial" w:eastAsia="Times New Roman" w:hAnsi="Arial" w:cs="Arial"/>
          <w:b/>
          <w:sz w:val="26"/>
          <w:szCs w:val="26"/>
          <w:lang w:val="sr-Cyrl-CS"/>
        </w:rPr>
        <w:t>NARODNA</w:t>
      </w:r>
      <w:r w:rsidR="005C4FC2" w:rsidRPr="005C4FC2">
        <w:rPr>
          <w:rFonts w:ascii="Arial" w:eastAsia="Times New Roman" w:hAnsi="Arial" w:cs="Arial"/>
          <w:b/>
          <w:sz w:val="26"/>
          <w:szCs w:val="26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sr-Cyrl-CS"/>
        </w:rPr>
        <w:t>SKUPŠTINA</w:t>
      </w:r>
      <w:r w:rsidR="005C4FC2" w:rsidRPr="005C4FC2">
        <w:rPr>
          <w:rFonts w:ascii="Arial" w:eastAsia="Times New Roman" w:hAnsi="Arial" w:cs="Arial"/>
          <w:b/>
          <w:sz w:val="26"/>
          <w:szCs w:val="26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sr-Cyrl-CS"/>
        </w:rPr>
        <w:t>REPUBLIKE</w:t>
      </w:r>
      <w:r w:rsidR="005C4FC2" w:rsidRPr="005C4FC2">
        <w:rPr>
          <w:rFonts w:ascii="Arial" w:eastAsia="Times New Roman" w:hAnsi="Arial" w:cs="Arial"/>
          <w:b/>
          <w:sz w:val="26"/>
          <w:szCs w:val="26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sr-Cyrl-CS"/>
        </w:rPr>
        <w:t>SRBIJE</w:t>
      </w:r>
    </w:p>
    <w:p w:rsidR="00353EE1" w:rsidRPr="005C4FC2" w:rsidRDefault="00353EE1" w:rsidP="00A337C8">
      <w:pPr>
        <w:pStyle w:val="BodyA"/>
        <w:spacing w:before="120" w:after="12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373308">
        <w:rPr>
          <w:rFonts w:ascii="Arial" w:hAnsi="Arial" w:cs="Arial"/>
          <w:sz w:val="24"/>
          <w:szCs w:val="24"/>
        </w:rPr>
        <w:t>PREDSEDNIK</w:t>
      </w:r>
    </w:p>
    <w:p w:rsidR="00353EE1" w:rsidRPr="005C4FC2" w:rsidRDefault="00353EE1" w:rsidP="00A337C8">
      <w:pPr>
        <w:pStyle w:val="BodyA"/>
        <w:spacing w:before="120" w:after="12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</w:rPr>
      </w:pPr>
    </w:p>
    <w:p w:rsidR="00353EE1" w:rsidRPr="001E111A" w:rsidRDefault="00353EE1" w:rsidP="001E111A">
      <w:pPr>
        <w:pStyle w:val="BodyA"/>
        <w:spacing w:before="120" w:after="12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</w:rPr>
      </w:pPr>
      <w:r w:rsidRPr="005C4FC2">
        <w:rPr>
          <w:rFonts w:ascii="Arial" w:hAnsi="Arial" w:cs="Arial"/>
          <w:sz w:val="24"/>
          <w:szCs w:val="24"/>
        </w:rPr>
        <w:t xml:space="preserve">             </w:t>
      </w:r>
      <w:r w:rsidR="00373308">
        <w:rPr>
          <w:rFonts w:ascii="Arial" w:hAnsi="Arial" w:cs="Arial"/>
          <w:sz w:val="24"/>
          <w:szCs w:val="24"/>
        </w:rPr>
        <w:t>Ivica</w:t>
      </w:r>
      <w:r w:rsidRPr="005C4FC2">
        <w:rPr>
          <w:rFonts w:ascii="Arial" w:hAnsi="Arial" w:cs="Arial"/>
          <w:sz w:val="24"/>
          <w:szCs w:val="24"/>
        </w:rPr>
        <w:t xml:space="preserve"> </w:t>
      </w:r>
      <w:r w:rsidR="00373308">
        <w:rPr>
          <w:rFonts w:ascii="Arial" w:hAnsi="Arial" w:cs="Arial"/>
          <w:sz w:val="24"/>
          <w:szCs w:val="24"/>
        </w:rPr>
        <w:t>Dačić</w:t>
      </w:r>
    </w:p>
    <w:p w:rsidR="00353EE1" w:rsidRDefault="00353EE1" w:rsidP="00353EE1">
      <w:pPr>
        <w:pStyle w:val="BodyA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53EE1" w:rsidRDefault="00353EE1" w:rsidP="00353EE1">
      <w:pPr>
        <w:pStyle w:val="BodyA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53EE1" w:rsidRDefault="00353EE1" w:rsidP="00353EE1">
      <w:pPr>
        <w:pStyle w:val="BodyA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23228" w:rsidRDefault="00123228"/>
    <w:sectPr w:rsidR="00123228" w:rsidSect="003B1D41">
      <w:headerReference w:type="default" r:id="rId8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A6E" w:rsidRDefault="00005A6E" w:rsidP="003B1D41">
      <w:pPr>
        <w:spacing w:after="0" w:line="240" w:lineRule="auto"/>
      </w:pPr>
      <w:r>
        <w:separator/>
      </w:r>
    </w:p>
  </w:endnote>
  <w:endnote w:type="continuationSeparator" w:id="0">
    <w:p w:rsidR="00005A6E" w:rsidRDefault="00005A6E" w:rsidP="003B1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A6E" w:rsidRDefault="00005A6E" w:rsidP="003B1D41">
      <w:pPr>
        <w:spacing w:after="0" w:line="240" w:lineRule="auto"/>
      </w:pPr>
      <w:r>
        <w:separator/>
      </w:r>
    </w:p>
  </w:footnote>
  <w:footnote w:type="continuationSeparator" w:id="0">
    <w:p w:rsidR="00005A6E" w:rsidRDefault="00005A6E" w:rsidP="003B1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4134583"/>
      <w:docPartObj>
        <w:docPartGallery w:val="Page Numbers (Top of Page)"/>
        <w:docPartUnique/>
      </w:docPartObj>
    </w:sdtPr>
    <w:sdtEndPr>
      <w:rPr>
        <w:noProof/>
      </w:rPr>
    </w:sdtEndPr>
    <w:sdtContent>
      <w:p w:rsidR="003B1D41" w:rsidRDefault="003B1D4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33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B1D41" w:rsidRDefault="003B1D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41B9B"/>
    <w:multiLevelType w:val="hybridMultilevel"/>
    <w:tmpl w:val="88825792"/>
    <w:styleLink w:val="ImportedStyle1"/>
    <w:lvl w:ilvl="0" w:tplc="DF14C61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402098F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85E64848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4DAAEB5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7C52BE1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714268CA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9766C3E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19BEF6F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0BE0E112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" w15:restartNumberingAfterBreak="0">
    <w:nsid w:val="338532A4"/>
    <w:multiLevelType w:val="hybridMultilevel"/>
    <w:tmpl w:val="88825792"/>
    <w:numStyleLink w:val="ImportedStyle1"/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EE1"/>
    <w:rsid w:val="00005A6E"/>
    <w:rsid w:val="00123228"/>
    <w:rsid w:val="001E111A"/>
    <w:rsid w:val="00220CFA"/>
    <w:rsid w:val="002A6D70"/>
    <w:rsid w:val="00353EE1"/>
    <w:rsid w:val="00373308"/>
    <w:rsid w:val="00374406"/>
    <w:rsid w:val="003B1D41"/>
    <w:rsid w:val="005C4FC2"/>
    <w:rsid w:val="005C5B24"/>
    <w:rsid w:val="006F14BD"/>
    <w:rsid w:val="0091798C"/>
    <w:rsid w:val="00A337C8"/>
    <w:rsid w:val="00A94DC3"/>
    <w:rsid w:val="00C220DA"/>
    <w:rsid w:val="00F071D6"/>
    <w:rsid w:val="00FA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CEB61F-6EE0-4C53-81C3-127A1BD58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FC2"/>
    <w:pPr>
      <w:spacing w:after="200" w:line="276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qFormat/>
    <w:rsid w:val="00353EE1"/>
    <w:pPr>
      <w:spacing w:after="200" w:line="276" w:lineRule="auto"/>
      <w:ind w:left="720"/>
    </w:pPr>
    <w:rPr>
      <w:rFonts w:ascii="Calibri" w:eastAsia="Arial Unicode MS" w:hAnsi="Calibri" w:cs="Arial Unicode MS"/>
      <w:color w:val="000000"/>
      <w:u w:color="000000"/>
    </w:rPr>
  </w:style>
  <w:style w:type="paragraph" w:customStyle="1" w:styleId="BodyA">
    <w:name w:val="Body A"/>
    <w:rsid w:val="00353EE1"/>
    <w:pPr>
      <w:spacing w:after="200" w:line="276" w:lineRule="auto"/>
    </w:pPr>
    <w:rPr>
      <w:rFonts w:ascii="Calibri" w:eastAsia="Arial Unicode MS" w:hAnsi="Calibri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rsid w:val="00353EE1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3B1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D41"/>
    <w:rPr>
      <w:rFonts w:ascii="Calibri" w:eastAsia="Calibri" w:hAnsi="Calibri" w:cs="Times New Roman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3B1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D41"/>
    <w:rPr>
      <w:rFonts w:ascii="Calibri" w:eastAsia="Calibri" w:hAnsi="Calibri" w:cs="Times New Roman"/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11A"/>
    <w:rPr>
      <w:rFonts w:ascii="Segoe UI" w:eastAsia="Calibri" w:hAnsi="Segoe UI" w:cs="Segoe UI"/>
      <w:sz w:val="18"/>
      <w:szCs w:val="18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6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6EC8D-CA9A-490C-9850-6C66CFB32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Đorđević</dc:creator>
  <cp:keywords/>
  <dc:description/>
  <cp:lastModifiedBy>Dragana Gasic</cp:lastModifiedBy>
  <cp:revision>2</cp:revision>
  <cp:lastPrinted>2021-12-01T11:34:00Z</cp:lastPrinted>
  <dcterms:created xsi:type="dcterms:W3CDTF">2021-12-06T06:42:00Z</dcterms:created>
  <dcterms:modified xsi:type="dcterms:W3CDTF">2021-12-06T06:42:00Z</dcterms:modified>
</cp:coreProperties>
</file>