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82" w:rsidRPr="003A0082" w:rsidRDefault="003A0082" w:rsidP="003A0082">
      <w:pPr>
        <w:spacing w:after="0" w:line="20" w:lineRule="atLeast"/>
        <w:ind w:right="29"/>
        <w:jc w:val="both"/>
        <w:rPr>
          <w:rFonts w:ascii="Arial" w:eastAsia="Times New Roman" w:hAnsi="Arial" w:cs="Arial"/>
          <w:sz w:val="24"/>
          <w:szCs w:val="24"/>
          <w:lang w:val="ru-RU"/>
        </w:rPr>
      </w:pPr>
      <w:r w:rsidRPr="003A0082">
        <w:rPr>
          <w:rFonts w:ascii="Arial" w:eastAsia="Times New Roman" w:hAnsi="Arial" w:cs="Arial"/>
          <w:sz w:val="24"/>
          <w:szCs w:val="24"/>
          <w:lang w:val="ru-RU"/>
        </w:rPr>
        <w:t>РЕПУБЛИКА СРБИЈА</w:t>
      </w:r>
    </w:p>
    <w:p w:rsidR="003A0082" w:rsidRPr="003A0082" w:rsidRDefault="003A0082" w:rsidP="003A0082">
      <w:pPr>
        <w:tabs>
          <w:tab w:val="left" w:pos="1800"/>
        </w:tabs>
        <w:spacing w:after="0" w:line="20" w:lineRule="atLeast"/>
        <w:ind w:right="180"/>
        <w:jc w:val="both"/>
        <w:rPr>
          <w:rFonts w:ascii="Arial" w:eastAsia="Times New Roman" w:hAnsi="Arial" w:cs="Arial"/>
          <w:sz w:val="24"/>
          <w:szCs w:val="24"/>
          <w:lang w:val="ru-RU"/>
        </w:rPr>
      </w:pPr>
      <w:r w:rsidRPr="003A0082">
        <w:rPr>
          <w:rFonts w:ascii="Arial" w:eastAsia="Times New Roman" w:hAnsi="Arial" w:cs="Arial"/>
          <w:sz w:val="24"/>
          <w:szCs w:val="24"/>
          <w:lang w:val="ru-RU"/>
        </w:rPr>
        <w:t>НАРОДНА СКУПШТИНА</w:t>
      </w:r>
    </w:p>
    <w:p w:rsidR="003A0082" w:rsidRPr="003A0082" w:rsidRDefault="003A0082" w:rsidP="003A0082">
      <w:pPr>
        <w:tabs>
          <w:tab w:val="left" w:pos="1800"/>
        </w:tabs>
        <w:spacing w:after="0" w:line="20" w:lineRule="atLeast"/>
        <w:ind w:right="187"/>
        <w:jc w:val="both"/>
        <w:rPr>
          <w:rFonts w:ascii="Arial" w:eastAsia="Times New Roman" w:hAnsi="Arial" w:cs="Arial"/>
          <w:sz w:val="24"/>
          <w:szCs w:val="24"/>
          <w:lang w:val="sr-Cyrl-RS"/>
        </w:rPr>
      </w:pPr>
      <w:r w:rsidRPr="003A0082">
        <w:rPr>
          <w:rFonts w:ascii="Arial" w:eastAsia="Times New Roman" w:hAnsi="Arial" w:cs="Arial"/>
          <w:sz w:val="24"/>
          <w:szCs w:val="24"/>
          <w:lang w:val="ru-RU"/>
        </w:rPr>
        <w:t>01 Број 06-2/2</w:t>
      </w:r>
      <w:r w:rsidRPr="003A0082">
        <w:rPr>
          <w:rFonts w:ascii="Arial" w:eastAsia="Times New Roman" w:hAnsi="Arial" w:cs="Arial"/>
          <w:sz w:val="24"/>
          <w:szCs w:val="24"/>
        </w:rPr>
        <w:t>72</w:t>
      </w:r>
      <w:r w:rsidRPr="003A0082">
        <w:rPr>
          <w:rFonts w:ascii="Arial" w:eastAsia="Times New Roman" w:hAnsi="Arial" w:cs="Arial"/>
          <w:sz w:val="24"/>
          <w:szCs w:val="24"/>
          <w:lang w:val="ru-RU"/>
        </w:rPr>
        <w:t>-21</w:t>
      </w:r>
    </w:p>
    <w:p w:rsidR="003A0082" w:rsidRPr="003A0082" w:rsidRDefault="003A0082" w:rsidP="003A0082">
      <w:pPr>
        <w:tabs>
          <w:tab w:val="left" w:pos="1800"/>
        </w:tabs>
        <w:spacing w:after="0" w:line="240" w:lineRule="auto"/>
        <w:ind w:right="180"/>
        <w:jc w:val="both"/>
        <w:rPr>
          <w:rFonts w:ascii="Arial" w:eastAsia="Times New Roman" w:hAnsi="Arial" w:cs="Arial"/>
          <w:sz w:val="24"/>
          <w:szCs w:val="24"/>
          <w:lang w:val="sr-Cyrl-RS"/>
        </w:rPr>
      </w:pPr>
      <w:r w:rsidRPr="003A0082">
        <w:rPr>
          <w:rFonts w:ascii="Arial" w:eastAsia="Times New Roman" w:hAnsi="Arial" w:cs="Arial"/>
          <w:sz w:val="24"/>
          <w:szCs w:val="24"/>
        </w:rPr>
        <w:t>7</w:t>
      </w:r>
      <w:r w:rsidRPr="003A0082">
        <w:rPr>
          <w:rFonts w:ascii="Arial" w:eastAsia="Times New Roman" w:hAnsi="Arial" w:cs="Arial"/>
          <w:sz w:val="24"/>
          <w:szCs w:val="24"/>
          <w:lang w:val="sr-Cyrl-RS"/>
        </w:rPr>
        <w:t>. јул 2021. године</w:t>
      </w:r>
    </w:p>
    <w:p w:rsidR="003A0082" w:rsidRPr="008D68AD" w:rsidRDefault="003A0082" w:rsidP="008D68AD">
      <w:pPr>
        <w:tabs>
          <w:tab w:val="left" w:pos="1800"/>
        </w:tabs>
        <w:spacing w:after="0" w:line="240" w:lineRule="auto"/>
        <w:ind w:right="187"/>
        <w:jc w:val="both"/>
        <w:rPr>
          <w:rFonts w:ascii="Arial" w:eastAsia="Times New Roman" w:hAnsi="Arial" w:cs="Arial"/>
          <w:sz w:val="24"/>
          <w:szCs w:val="24"/>
          <w:lang w:val="ru-RU"/>
        </w:rPr>
      </w:pPr>
      <w:r w:rsidRPr="003A0082">
        <w:rPr>
          <w:rFonts w:ascii="Arial" w:eastAsia="Times New Roman" w:hAnsi="Arial" w:cs="Arial"/>
          <w:sz w:val="24"/>
          <w:szCs w:val="24"/>
          <w:lang w:val="ru-RU"/>
        </w:rPr>
        <w:t>Б е о г р а д</w:t>
      </w:r>
    </w:p>
    <w:p w:rsidR="003A0082" w:rsidRPr="003A0082" w:rsidRDefault="003A0082" w:rsidP="003A0082">
      <w:pPr>
        <w:spacing w:after="0" w:line="240" w:lineRule="auto"/>
        <w:ind w:right="187"/>
        <w:rPr>
          <w:rFonts w:ascii="Arial" w:eastAsia="Times New Roman" w:hAnsi="Arial" w:cs="Arial"/>
          <w:b/>
          <w:sz w:val="24"/>
          <w:szCs w:val="24"/>
          <w:lang w:val="sr-Cyrl-RS"/>
        </w:rPr>
      </w:pPr>
    </w:p>
    <w:p w:rsidR="003A0082" w:rsidRPr="00101266" w:rsidRDefault="003A0082" w:rsidP="003A0082">
      <w:pPr>
        <w:spacing w:after="120" w:line="240" w:lineRule="auto"/>
        <w:ind w:right="187"/>
        <w:jc w:val="center"/>
        <w:rPr>
          <w:rFonts w:ascii="Arial" w:eastAsia="Times New Roman" w:hAnsi="Arial" w:cs="Arial"/>
          <w:b/>
          <w:sz w:val="40"/>
          <w:szCs w:val="40"/>
          <w:lang w:val="sr-Cyrl-RS"/>
        </w:rPr>
      </w:pPr>
      <w:r w:rsidRPr="00101266">
        <w:rPr>
          <w:rFonts w:ascii="Arial" w:eastAsia="Times New Roman" w:hAnsi="Arial" w:cs="Arial"/>
          <w:b/>
          <w:sz w:val="40"/>
          <w:szCs w:val="40"/>
          <w:lang w:val="ru-RU"/>
        </w:rPr>
        <w:t>З А П И С Н И К</w:t>
      </w:r>
    </w:p>
    <w:p w:rsidR="003A0082" w:rsidRPr="003A0082" w:rsidRDefault="003A0082" w:rsidP="003A0082">
      <w:pPr>
        <w:shd w:val="clear" w:color="auto" w:fill="FFFFFF" w:themeFill="background1"/>
        <w:spacing w:after="0" w:line="240" w:lineRule="auto"/>
        <w:jc w:val="center"/>
        <w:rPr>
          <w:rFonts w:ascii="Arial" w:eastAsia="Times New Roman" w:hAnsi="Arial" w:cs="Arial"/>
          <w:b/>
          <w:sz w:val="28"/>
          <w:szCs w:val="28"/>
          <w:lang w:val="sr-Cyrl-RS"/>
        </w:rPr>
      </w:pPr>
      <w:r w:rsidRPr="003A0082">
        <w:rPr>
          <w:rFonts w:ascii="Arial" w:eastAsia="Times New Roman" w:hAnsi="Arial" w:cs="Arial"/>
          <w:b/>
          <w:sz w:val="28"/>
          <w:szCs w:val="28"/>
          <w:lang w:val="sr-Cyrl-RS"/>
        </w:rPr>
        <w:t>СЕДНИЦЕ</w:t>
      </w:r>
      <w:r w:rsidRPr="003A0082">
        <w:rPr>
          <w:rFonts w:ascii="Arial" w:eastAsia="Times New Roman" w:hAnsi="Arial" w:cs="Arial"/>
          <w:b/>
          <w:sz w:val="28"/>
          <w:szCs w:val="28"/>
        </w:rPr>
        <w:t xml:space="preserve"> </w:t>
      </w:r>
      <w:r w:rsidRPr="003A0082">
        <w:rPr>
          <w:rFonts w:ascii="Arial" w:eastAsia="Times New Roman" w:hAnsi="Arial" w:cs="Arial"/>
          <w:b/>
          <w:sz w:val="28"/>
          <w:szCs w:val="28"/>
          <w:lang w:val="sr-Cyrl-RS"/>
        </w:rPr>
        <w:t xml:space="preserve">СЕДМОГ ВАНРЕДНОГ </w:t>
      </w:r>
      <w:r w:rsidRPr="003A0082">
        <w:rPr>
          <w:rFonts w:ascii="Arial" w:eastAsia="Times New Roman" w:hAnsi="Arial" w:cs="Arial"/>
          <w:b/>
          <w:sz w:val="28"/>
          <w:szCs w:val="28"/>
          <w:lang w:val="ru-RU"/>
        </w:rPr>
        <w:t>ЗАСЕДАЊА</w:t>
      </w:r>
    </w:p>
    <w:p w:rsidR="003A0082" w:rsidRPr="003A0082" w:rsidRDefault="003A0082" w:rsidP="003A0082">
      <w:pPr>
        <w:shd w:val="clear" w:color="auto" w:fill="FFFFFF" w:themeFill="background1"/>
        <w:spacing w:after="0" w:line="240" w:lineRule="auto"/>
        <w:jc w:val="center"/>
        <w:rPr>
          <w:rFonts w:ascii="Arial" w:eastAsia="Times New Roman" w:hAnsi="Arial" w:cs="Arial"/>
          <w:b/>
          <w:sz w:val="28"/>
          <w:szCs w:val="28"/>
          <w:lang w:val="ru-RU"/>
        </w:rPr>
      </w:pPr>
      <w:r w:rsidRPr="003A0082">
        <w:rPr>
          <w:rFonts w:ascii="Arial" w:eastAsia="Times New Roman" w:hAnsi="Arial" w:cs="Arial"/>
          <w:b/>
          <w:sz w:val="28"/>
          <w:szCs w:val="28"/>
          <w:lang w:val="ru-RU"/>
        </w:rPr>
        <w:t>НАРОДНЕ СКУПШ</w:t>
      </w:r>
      <w:r w:rsidRPr="003A0082">
        <w:rPr>
          <w:rFonts w:ascii="Arial" w:eastAsia="Times New Roman" w:hAnsi="Arial" w:cs="Arial"/>
          <w:b/>
          <w:sz w:val="28"/>
          <w:szCs w:val="28"/>
          <w:lang w:val="sr-Cyrl-RS"/>
        </w:rPr>
        <w:t>ТИНЕ</w:t>
      </w:r>
      <w:r w:rsidRPr="003A0082">
        <w:rPr>
          <w:rFonts w:ascii="Arial" w:eastAsia="Times New Roman" w:hAnsi="Arial" w:cs="Arial"/>
          <w:b/>
          <w:sz w:val="28"/>
          <w:szCs w:val="28"/>
          <w:lang w:val="ru-RU"/>
        </w:rPr>
        <w:t xml:space="preserve"> РЕПУБЛИКЕ СРБИЈЕ У ДВАНАЕСТОМ САЗИВУ, ОДРЖАНЕ 6. И 7. ЈУЛА </w:t>
      </w:r>
      <w:r w:rsidRPr="003A0082">
        <w:rPr>
          <w:rFonts w:ascii="Arial" w:eastAsia="Times New Roman" w:hAnsi="Arial" w:cs="Arial"/>
          <w:b/>
          <w:sz w:val="28"/>
          <w:szCs w:val="28"/>
          <w:lang w:val="sr-Cyrl-RS"/>
        </w:rPr>
        <w:t>20</w:t>
      </w:r>
      <w:r w:rsidRPr="003A0082">
        <w:rPr>
          <w:rFonts w:ascii="Arial" w:eastAsia="Times New Roman" w:hAnsi="Arial" w:cs="Arial"/>
          <w:b/>
          <w:sz w:val="28"/>
          <w:szCs w:val="28"/>
        </w:rPr>
        <w:t>2</w:t>
      </w:r>
      <w:r w:rsidRPr="003A0082">
        <w:rPr>
          <w:rFonts w:ascii="Arial" w:eastAsia="Times New Roman" w:hAnsi="Arial" w:cs="Arial"/>
          <w:b/>
          <w:sz w:val="28"/>
          <w:szCs w:val="28"/>
          <w:lang w:val="sr-Cyrl-RS"/>
        </w:rPr>
        <w:t>1. ГОДИНЕ</w:t>
      </w:r>
    </w:p>
    <w:p w:rsidR="003A0082" w:rsidRPr="003A0082" w:rsidRDefault="003A0082" w:rsidP="003A0082">
      <w:pPr>
        <w:spacing w:after="120" w:line="240" w:lineRule="auto"/>
        <w:ind w:right="-86" w:firstLine="1440"/>
        <w:jc w:val="both"/>
        <w:rPr>
          <w:rFonts w:ascii="Arial" w:hAnsi="Arial" w:cs="Arial"/>
          <w:sz w:val="24"/>
          <w:szCs w:val="24"/>
          <w:lang w:val="sr-Cyrl-RS"/>
        </w:rPr>
      </w:pPr>
    </w:p>
    <w:p w:rsidR="003A0082" w:rsidRPr="00FA2F5B" w:rsidRDefault="003A0082" w:rsidP="00836A43">
      <w:pPr>
        <w:spacing w:before="120" w:after="120" w:line="240" w:lineRule="auto"/>
        <w:ind w:firstLine="1134"/>
        <w:jc w:val="both"/>
        <w:rPr>
          <w:rFonts w:ascii="Arial" w:eastAsia="Times New Roman" w:hAnsi="Arial" w:cs="Arial"/>
          <w:sz w:val="26"/>
          <w:szCs w:val="26"/>
        </w:rPr>
      </w:pPr>
      <w:r w:rsidRPr="00836A43">
        <w:rPr>
          <w:rFonts w:ascii="Arial" w:eastAsia="Times New Roman" w:hAnsi="Arial" w:cs="Arial"/>
          <w:sz w:val="26"/>
          <w:szCs w:val="26"/>
          <w:lang w:val="sr-Cyrl-CS"/>
        </w:rPr>
        <w:t>Седница је почела у 10 часова и 20 минута.</w:t>
      </w:r>
    </w:p>
    <w:p w:rsidR="003A0082" w:rsidRPr="009459A7" w:rsidRDefault="003A0082" w:rsidP="00836A43">
      <w:pPr>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CS"/>
        </w:rPr>
        <w:t>Седници је председавао Ивица Дачић</w:t>
      </w:r>
      <w:r w:rsidR="00785C47" w:rsidRPr="00836A43">
        <w:rPr>
          <w:rFonts w:ascii="Arial" w:eastAsia="Times New Roman" w:hAnsi="Arial" w:cs="Arial"/>
          <w:sz w:val="26"/>
          <w:szCs w:val="26"/>
          <w:lang w:val="sr-Cyrl-CS"/>
        </w:rPr>
        <w:t>, председник Народне скупштине.</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CS"/>
        </w:rPr>
      </w:pPr>
      <w:r w:rsidRPr="00836A43">
        <w:rPr>
          <w:rFonts w:ascii="Arial" w:eastAsia="Times New Roman" w:hAnsi="Arial" w:cs="Arial"/>
          <w:sz w:val="26"/>
          <w:szCs w:val="26"/>
          <w:lang w:val="sr-Cyrl-CS"/>
        </w:rPr>
        <w:t>Председник је, на основу службене евиденције о присутности народних посланика констатовао да седници присуствује 116 народних посланика, а применом електронског система за гласање утврђено је да је у сали присутно 147 народних посланика, односно да је присутна већина од укупног броја свих народних посланика и да постоје услови за рад Народне скупштине, у складу са чланом 49. Закона о Народној скупштини.</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rPr>
        <w:t xml:space="preserve">На основу члана 287. Пословника </w:t>
      </w:r>
      <w:r w:rsidRPr="00836A43">
        <w:rPr>
          <w:rFonts w:ascii="Arial" w:hAnsi="Arial" w:cs="Arial"/>
          <w:sz w:val="26"/>
          <w:szCs w:val="26"/>
          <w:lang w:val="sr-Cyrl-RS"/>
        </w:rPr>
        <w:t>Народне скупштине</w:t>
      </w:r>
      <w:r w:rsidRPr="00836A43">
        <w:rPr>
          <w:rFonts w:ascii="Arial" w:hAnsi="Arial" w:cs="Arial"/>
          <w:sz w:val="26"/>
          <w:szCs w:val="26"/>
        </w:rPr>
        <w:t xml:space="preserve">, обавештења, односно објашњења су затражили народни посланици: проф. др </w:t>
      </w:r>
      <w:r w:rsidRPr="00836A43">
        <w:rPr>
          <w:rFonts w:ascii="Arial" w:hAnsi="Arial" w:cs="Arial"/>
          <w:sz w:val="26"/>
          <w:szCs w:val="26"/>
          <w:lang w:val="sr-Cyrl-RS"/>
        </w:rPr>
        <w:t>Ј</w:t>
      </w:r>
      <w:r w:rsidRPr="00836A43">
        <w:rPr>
          <w:rFonts w:ascii="Arial" w:hAnsi="Arial" w:cs="Arial"/>
          <w:sz w:val="26"/>
          <w:szCs w:val="26"/>
        </w:rPr>
        <w:t xml:space="preserve">ахја </w:t>
      </w:r>
      <w:r w:rsidRPr="00836A43">
        <w:rPr>
          <w:rFonts w:ascii="Arial" w:hAnsi="Arial" w:cs="Arial"/>
          <w:sz w:val="26"/>
          <w:szCs w:val="26"/>
          <w:lang w:val="sr-Cyrl-RS"/>
        </w:rPr>
        <w:t>Ф</w:t>
      </w:r>
      <w:r w:rsidRPr="00836A43">
        <w:rPr>
          <w:rFonts w:ascii="Arial" w:hAnsi="Arial" w:cs="Arial"/>
          <w:sz w:val="26"/>
          <w:szCs w:val="26"/>
        </w:rPr>
        <w:t>ехратовић</w:t>
      </w:r>
      <w:r w:rsidRPr="00836A43">
        <w:rPr>
          <w:rFonts w:ascii="Arial" w:hAnsi="Arial" w:cs="Arial"/>
          <w:sz w:val="26"/>
          <w:szCs w:val="26"/>
          <w:lang w:val="sr-Cyrl-RS"/>
        </w:rPr>
        <w:t xml:space="preserve">, представник Посланичке групе „СТРАНКА ПРАВДЕ И ПОМИРЕЊА СПП </w:t>
      </w:r>
      <w:r w:rsidR="00101266" w:rsidRPr="00836A43">
        <w:rPr>
          <w:rFonts w:ascii="Arial" w:hAnsi="Arial" w:cs="Arial"/>
          <w:sz w:val="26"/>
          <w:szCs w:val="26"/>
          <w:lang w:val="sr-Cyrl-RS"/>
        </w:rPr>
        <w:t>–</w:t>
      </w:r>
      <w:r w:rsidRPr="00836A43">
        <w:rPr>
          <w:rFonts w:ascii="Arial" w:hAnsi="Arial" w:cs="Arial"/>
          <w:sz w:val="26"/>
          <w:szCs w:val="26"/>
          <w:lang w:val="sr-Cyrl-RS"/>
        </w:rPr>
        <w:t xml:space="preserve"> УЈЕДИЊЕНА СЕЉАЧКА СТРАНКА УСС“ – од Кризног штаба, Елвира Ковач, заменик председника Посланичке групе САВЕЗ ВОЈВОЂАНСКИХ МАЂАРА – од председника Владе и министра за европске интеграције, Ђорђе Милићевић, председник Посланичке групе СОЦИЈАЛИСТИЧКА ПАРТИЈА СРБИЈЕ (СПС) – од директора Канцеларије за Косово и Метохију и</w:t>
      </w:r>
      <w:r w:rsidRPr="00836A43">
        <w:rPr>
          <w:rFonts w:ascii="Arial" w:hAnsi="Arial" w:cs="Arial"/>
          <w:sz w:val="26"/>
          <w:szCs w:val="26"/>
        </w:rPr>
        <w:t xml:space="preserve"> </w:t>
      </w:r>
      <w:r w:rsidRPr="00836A43">
        <w:rPr>
          <w:rFonts w:ascii="Arial" w:hAnsi="Arial" w:cs="Arial"/>
          <w:sz w:val="26"/>
          <w:szCs w:val="26"/>
          <w:lang w:val="sr-Cyrl-RS"/>
        </w:rPr>
        <w:t xml:space="preserve">Александар Марковић, представник Посланичке групе „Александар Вучић </w:t>
      </w:r>
      <w:r w:rsidR="00101266" w:rsidRPr="00836A43">
        <w:rPr>
          <w:rFonts w:ascii="Arial" w:hAnsi="Arial" w:cs="Arial"/>
          <w:sz w:val="26"/>
          <w:szCs w:val="26"/>
          <w:lang w:val="sr-Cyrl-RS"/>
        </w:rPr>
        <w:t>–</w:t>
      </w:r>
      <w:r w:rsidRPr="00836A43">
        <w:rPr>
          <w:rFonts w:ascii="Arial" w:hAnsi="Arial" w:cs="Arial"/>
          <w:sz w:val="26"/>
          <w:szCs w:val="26"/>
          <w:lang w:val="sr-Cyrl-RS"/>
        </w:rPr>
        <w:t xml:space="preserve"> за нашу децу“ – од Министарств</w:t>
      </w:r>
      <w:r w:rsidRPr="00836A43">
        <w:rPr>
          <w:rFonts w:ascii="Arial" w:hAnsi="Arial" w:cs="Arial"/>
          <w:sz w:val="26"/>
          <w:szCs w:val="26"/>
        </w:rPr>
        <w:t>a</w:t>
      </w:r>
      <w:r w:rsidRPr="00836A43">
        <w:rPr>
          <w:rFonts w:ascii="Arial" w:hAnsi="Arial" w:cs="Arial"/>
          <w:sz w:val="26"/>
          <w:szCs w:val="26"/>
          <w:lang w:val="sr-Cyrl-RS"/>
        </w:rPr>
        <w:t xml:space="preserve"> културе и информисања и Регулаторног тела за електронске медије.</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CS"/>
        </w:rPr>
      </w:pPr>
      <w:r w:rsidRPr="00836A43">
        <w:rPr>
          <w:rFonts w:ascii="Arial" w:eastAsia="Times New Roman" w:hAnsi="Arial" w:cs="Arial"/>
          <w:sz w:val="26"/>
          <w:szCs w:val="26"/>
          <w:lang w:val="sr-Cyrl-CS"/>
        </w:rPr>
        <w:t>Председник је обавестио да је спречен да седници присуствује народни посланик Јосип Броз.</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836A43">
        <w:rPr>
          <w:rFonts w:ascii="Arial" w:eastAsia="Times New Roman" w:hAnsi="Arial" w:cs="Arial"/>
          <w:sz w:val="26"/>
          <w:szCs w:val="26"/>
          <w:lang w:val="sr-Cyrl-RS"/>
        </w:rPr>
        <w:t xml:space="preserve">Андријана Аврамов, Загорка Алексић, Душан Бајатовић, Арђенд Бајрами, Сандра Божић, Јелисавета Вељковић, Младен Грујић, проф. др Зоран Драгишић, Владимир Ђукановић, Милан Ђурица, Нинослав Ерић, Марко Зељуг, др Муамер Зукорлић, Крсто Јањушевић, Марија Јевђић, Александар Југовић, Ана Караџић, Драгомир Карић, Весна Кнежевић, </w:t>
      </w:r>
      <w:r w:rsidRPr="00836A43">
        <w:rPr>
          <w:rFonts w:ascii="Arial" w:eastAsia="Times New Roman" w:hAnsi="Arial" w:cs="Arial"/>
          <w:sz w:val="26"/>
          <w:szCs w:val="26"/>
          <w:lang w:val="sr-Cyrl-RS"/>
        </w:rPr>
        <w:lastRenderedPageBreak/>
        <w:t>Борисав Ковачевић, Јован Колунџија, Маријана Крајновић, Стефан Кркобабић, Селма Кучевић, Сања Лакић, Миодраг Линта, Софија Максимовић, Весна Марковић, Драган Д. Марковић, Милосав Милојевић, Марко Младеновић, Оливера Недељковић, Јован Палалић, Золтан Пек, Ђуро Перић, Мира Петровић, Тамара Пилиповић, Милена Поповић, Дијана Радовић, Миленка Субић, Самир Тандир, Иван Тасовац, Смиља Тишма, Соња Тодоровић, Самира Ћосовић, Милан Урошевић, Србислав Филиповић, Љиљана Кузмановић-Вујаковић, Војислав Вујић, Марина Мирковић, Никола Кожовић и Розалија Екрес.</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RS"/>
        </w:rPr>
        <w:t>Народна скупштина је, већином гласова (од 160 присутних народних посланика, 147 је гласало за, а 13 није гласало), усвојила Записник Пете посебне седнице Народне скупштине Републике Србије у Дванаестом сазиву, одржане 22. јуна 2021. године.</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RS"/>
        </w:rPr>
        <w:t>Председник је подсетио да је седница Седмог ванредног заседања Народне скупштине Републике Србије у Дванаестом сазиву сазвана на Захтев 226 народних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RS"/>
        </w:rPr>
        <w:t>Тако одређен дневни ред је следећи:</w:t>
      </w:r>
    </w:p>
    <w:p w:rsidR="003A0082" w:rsidRPr="00836A43" w:rsidRDefault="003A0082" w:rsidP="00836A43">
      <w:pPr>
        <w:numPr>
          <w:ilvl w:val="0"/>
          <w:numId w:val="2"/>
        </w:numPr>
        <w:tabs>
          <w:tab w:val="left" w:pos="0"/>
          <w:tab w:val="left" w:pos="1560"/>
          <w:tab w:val="left" w:pos="1800"/>
        </w:tabs>
        <w:spacing w:before="120" w:after="120" w:line="240" w:lineRule="auto"/>
        <w:ind w:left="0" w:firstLine="1134"/>
        <w:jc w:val="both"/>
        <w:rPr>
          <w:rFonts w:ascii="Arial" w:eastAsia="Times New Roman" w:hAnsi="Arial" w:cs="Arial"/>
          <w:sz w:val="26"/>
          <w:szCs w:val="26"/>
        </w:rPr>
      </w:pPr>
      <w:r w:rsidRPr="00836A43">
        <w:rPr>
          <w:rFonts w:ascii="Arial" w:eastAsia="Times New Roman" w:hAnsi="Arial" w:cs="Arial"/>
          <w:b/>
          <w:bCs/>
          <w:sz w:val="26"/>
          <w:szCs w:val="26"/>
        </w:rPr>
        <w:t>Предлог закона о изменама и допунама Закона о заштити природе</w:t>
      </w:r>
      <w:r w:rsidRPr="00836A43">
        <w:rPr>
          <w:rFonts w:ascii="Arial" w:eastAsia="Times New Roman" w:hAnsi="Arial" w:cs="Arial"/>
          <w:sz w:val="26"/>
          <w:szCs w:val="26"/>
        </w:rPr>
        <w:t>, који је поднела Влада (број 011-1045/21 од 11. јуна 2021. године)</w:t>
      </w:r>
      <w:r w:rsidRPr="00836A43">
        <w:rPr>
          <w:rFonts w:ascii="Arial" w:eastAsia="Times New Roman" w:hAnsi="Arial" w:cs="Arial"/>
          <w:sz w:val="26"/>
          <w:szCs w:val="26"/>
          <w:lang w:val="sr-Cyrl-RS"/>
        </w:rPr>
        <w:t>,</w:t>
      </w:r>
    </w:p>
    <w:p w:rsidR="003A0082" w:rsidRPr="00836A43" w:rsidRDefault="003A0082" w:rsidP="00836A43">
      <w:pPr>
        <w:numPr>
          <w:ilvl w:val="0"/>
          <w:numId w:val="2"/>
        </w:numPr>
        <w:tabs>
          <w:tab w:val="left" w:pos="0"/>
          <w:tab w:val="left" w:pos="1560"/>
          <w:tab w:val="left" w:pos="1800"/>
        </w:tabs>
        <w:spacing w:before="120" w:after="120" w:line="240" w:lineRule="auto"/>
        <w:ind w:left="0" w:firstLine="1134"/>
        <w:jc w:val="both"/>
        <w:rPr>
          <w:rFonts w:ascii="Arial" w:eastAsia="Times New Roman" w:hAnsi="Arial" w:cs="Arial"/>
          <w:sz w:val="26"/>
          <w:szCs w:val="26"/>
        </w:rPr>
      </w:pPr>
      <w:r w:rsidRPr="00836A43">
        <w:rPr>
          <w:rFonts w:ascii="Arial" w:eastAsia="Times New Roman" w:hAnsi="Arial" w:cs="Arial"/>
          <w:b/>
          <w:bCs/>
          <w:sz w:val="26"/>
          <w:szCs w:val="26"/>
        </w:rPr>
        <w:t>Предлог закона о потврђивању Споразума о партнерству, трговини и сарадњи између Владе Републике Србије и Владе Уједињеног Краљевства Велике Британије и Северне Ирске, Заједничке декларације у вези са трилатералним приступом правилима о пореклу и Заједничке декларације о вези између Протокола о Ирској/Северној Ирској и Споразума о партнерству, трговини и сарадњи</w:t>
      </w:r>
      <w:r w:rsidRPr="00836A43">
        <w:rPr>
          <w:rFonts w:ascii="Arial" w:eastAsia="Times New Roman" w:hAnsi="Arial" w:cs="Arial"/>
          <w:sz w:val="26"/>
          <w:szCs w:val="26"/>
        </w:rPr>
        <w:t>, који је поднела Влада (број 011-1047/21 од 11. јуна 2021. године)</w:t>
      </w:r>
      <w:r w:rsidRPr="00836A43">
        <w:rPr>
          <w:rFonts w:ascii="Arial" w:eastAsia="Times New Roman" w:hAnsi="Arial" w:cs="Arial"/>
          <w:sz w:val="26"/>
          <w:szCs w:val="26"/>
          <w:lang w:val="sr-Cyrl-RS"/>
        </w:rPr>
        <w:t>,</w:t>
      </w:r>
    </w:p>
    <w:p w:rsidR="003A0082" w:rsidRPr="00836A43" w:rsidRDefault="003A0082" w:rsidP="00836A43">
      <w:pPr>
        <w:numPr>
          <w:ilvl w:val="0"/>
          <w:numId w:val="2"/>
        </w:numPr>
        <w:tabs>
          <w:tab w:val="left" w:pos="0"/>
          <w:tab w:val="left" w:pos="1560"/>
          <w:tab w:val="left" w:pos="1800"/>
        </w:tabs>
        <w:spacing w:before="120" w:after="120" w:line="240" w:lineRule="auto"/>
        <w:ind w:left="0" w:firstLine="1134"/>
        <w:jc w:val="both"/>
        <w:rPr>
          <w:rFonts w:ascii="Arial" w:eastAsia="Times New Roman" w:hAnsi="Arial" w:cs="Arial"/>
          <w:sz w:val="26"/>
          <w:szCs w:val="26"/>
        </w:rPr>
      </w:pPr>
      <w:r w:rsidRPr="00836A43">
        <w:rPr>
          <w:rFonts w:ascii="Arial" w:eastAsia="Times New Roman" w:hAnsi="Arial" w:cs="Arial"/>
          <w:b/>
          <w:sz w:val="26"/>
          <w:szCs w:val="26"/>
          <w:lang w:val="sr-Cyrl-RS"/>
        </w:rPr>
        <w:t xml:space="preserve">Предлог закона о потврђивању Уговора о кредиту бр. CRS 1020 01 Y између Француске агенције за развој и Републике Србије за реализацију Програма урбане средине отпорне на климатске промене, </w:t>
      </w:r>
      <w:r w:rsidRPr="00836A43">
        <w:rPr>
          <w:rFonts w:ascii="Arial" w:eastAsia="Times New Roman" w:hAnsi="Arial" w:cs="Arial"/>
          <w:sz w:val="26"/>
          <w:szCs w:val="26"/>
          <w:lang w:val="sr-Cyrl-RS"/>
        </w:rPr>
        <w:t>који је поднела Влада (број 011-1050/21 од 11. јуна 2021. године),</w:t>
      </w:r>
    </w:p>
    <w:p w:rsidR="003A0082" w:rsidRPr="00836A43" w:rsidRDefault="003A0082" w:rsidP="00836A43">
      <w:pPr>
        <w:tabs>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RS"/>
        </w:rPr>
        <w:t>4.</w:t>
      </w:r>
      <w:r w:rsidRPr="00836A43">
        <w:rPr>
          <w:rFonts w:ascii="Arial" w:eastAsia="Times New Roman" w:hAnsi="Arial" w:cs="Arial"/>
          <w:b/>
          <w:sz w:val="26"/>
          <w:szCs w:val="26"/>
          <w:lang w:val="sr-Cyrl-RS"/>
        </w:rPr>
        <w:tab/>
        <w:t xml:space="preserve">Предлог закона о потврђивању Уговора о кредиту бр. ЦРС 1015 02 Д између Француске агенције за развој и Републике Србије за Пројекат модернизације железничког сектора у Србији Фаза 1, </w:t>
      </w:r>
      <w:r w:rsidRPr="00836A43">
        <w:rPr>
          <w:rFonts w:ascii="Arial" w:eastAsia="Times New Roman" w:hAnsi="Arial" w:cs="Arial"/>
          <w:sz w:val="26"/>
          <w:szCs w:val="26"/>
          <w:lang w:val="sr-Cyrl-RS"/>
        </w:rPr>
        <w:t xml:space="preserve">који је поднела Влада (број 011-1049/21 од 11. јуна 2021. године) </w:t>
      </w:r>
    </w:p>
    <w:p w:rsidR="00836A43" w:rsidRDefault="00836A43" w:rsidP="00836A43">
      <w:pPr>
        <w:tabs>
          <w:tab w:val="left" w:pos="1560"/>
        </w:tabs>
        <w:spacing w:before="120" w:after="120" w:line="240" w:lineRule="auto"/>
        <w:ind w:firstLine="1134"/>
        <w:jc w:val="both"/>
        <w:rPr>
          <w:rFonts w:ascii="Arial" w:eastAsia="Times New Roman" w:hAnsi="Arial" w:cs="Arial"/>
          <w:b/>
          <w:sz w:val="26"/>
          <w:szCs w:val="26"/>
          <w:lang w:val="sr-Cyrl-RS"/>
        </w:rPr>
      </w:pPr>
    </w:p>
    <w:p w:rsidR="003A0082" w:rsidRPr="00836A43" w:rsidRDefault="003A0082" w:rsidP="00836A43">
      <w:pPr>
        <w:tabs>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RS"/>
        </w:rPr>
        <w:lastRenderedPageBreak/>
        <w:t>5.</w:t>
      </w:r>
      <w:r w:rsidRPr="00836A43">
        <w:rPr>
          <w:rFonts w:ascii="Arial" w:eastAsia="Times New Roman" w:hAnsi="Arial" w:cs="Arial"/>
          <w:b/>
          <w:sz w:val="26"/>
          <w:szCs w:val="26"/>
          <w:lang w:val="sr-Cyrl-RS"/>
        </w:rPr>
        <w:tab/>
        <w:t xml:space="preserve">Предлог закона о потврђивању Споразума о зајму (Програмски зајам за развојне политике за ефикасност јавног сектора и зелени опоравак) између Републике Србије и Међународне банке за обнову и развој, </w:t>
      </w:r>
      <w:r w:rsidRPr="00836A43">
        <w:rPr>
          <w:rFonts w:ascii="Arial" w:eastAsia="Times New Roman" w:hAnsi="Arial" w:cs="Arial"/>
          <w:sz w:val="26"/>
          <w:szCs w:val="26"/>
          <w:lang w:val="sr-Cyrl-RS"/>
        </w:rPr>
        <w:t xml:space="preserve">који је поднела Влада (број 011-1044/21 од 11. јуна 2021. године) </w:t>
      </w:r>
    </w:p>
    <w:p w:rsidR="00785C47" w:rsidRPr="00836A43" w:rsidRDefault="003A0082" w:rsidP="00836A43">
      <w:pPr>
        <w:tabs>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RS"/>
        </w:rPr>
        <w:t>6.</w:t>
      </w:r>
      <w:r w:rsidRPr="00836A43">
        <w:rPr>
          <w:rFonts w:ascii="Arial" w:eastAsia="Times New Roman" w:hAnsi="Arial" w:cs="Arial"/>
          <w:b/>
          <w:sz w:val="26"/>
          <w:szCs w:val="26"/>
          <w:lang w:val="sr-Cyrl-RS"/>
        </w:rPr>
        <w:tab/>
        <w:t xml:space="preserve">Предлог закона о потврђивању Споразума о зајму (Пројекат интегрисаног развоја коридора реке Саве и Дрине применом вишефазног програмског приступа) између Републике Србије и Међународне банке за обнову и развој, </w:t>
      </w:r>
      <w:r w:rsidRPr="00836A43">
        <w:rPr>
          <w:rFonts w:ascii="Arial" w:eastAsia="Times New Roman" w:hAnsi="Arial" w:cs="Arial"/>
          <w:sz w:val="26"/>
          <w:szCs w:val="26"/>
          <w:lang w:val="sr-Cyrl-RS"/>
        </w:rPr>
        <w:t xml:space="preserve">који је поднела Влада (број 011-1043/21 од 11. јуна 2021. године) </w:t>
      </w:r>
    </w:p>
    <w:p w:rsidR="003A0082" w:rsidRPr="00836A43" w:rsidRDefault="003A0082" w:rsidP="00836A43">
      <w:pPr>
        <w:tabs>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RS"/>
        </w:rPr>
        <w:t>7.</w:t>
      </w:r>
      <w:r w:rsidRPr="00836A43">
        <w:rPr>
          <w:rFonts w:ascii="Arial" w:eastAsia="Times New Roman" w:hAnsi="Arial" w:cs="Arial"/>
          <w:b/>
          <w:sz w:val="26"/>
          <w:szCs w:val="26"/>
          <w:lang w:val="sr-Cyrl-RS"/>
        </w:rPr>
        <w:tab/>
        <w:t xml:space="preserve">Предлог закона о потврђивању Споразума о зајму (Пројекат модернизације железничког сектора у Србији применом вишефазног програмског приступа) између Републике Србије и Међународне банке за обнову и развој, </w:t>
      </w:r>
      <w:r w:rsidRPr="00836A43">
        <w:rPr>
          <w:rFonts w:ascii="Arial" w:eastAsia="Times New Roman" w:hAnsi="Arial" w:cs="Arial"/>
          <w:sz w:val="26"/>
          <w:szCs w:val="26"/>
          <w:lang w:val="sr-Cyrl-RS"/>
        </w:rPr>
        <w:t xml:space="preserve">који је поднела Влада (број 011-1042/21 од 11. јуна 2021. године) </w:t>
      </w:r>
    </w:p>
    <w:p w:rsidR="003A0082" w:rsidRPr="00836A43" w:rsidRDefault="003A0082" w:rsidP="00836A43">
      <w:pPr>
        <w:tabs>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RS"/>
        </w:rPr>
        <w:t>8.</w:t>
      </w:r>
      <w:r w:rsidRPr="00836A43">
        <w:rPr>
          <w:rFonts w:ascii="Arial" w:eastAsia="Times New Roman" w:hAnsi="Arial" w:cs="Arial"/>
          <w:b/>
          <w:sz w:val="26"/>
          <w:szCs w:val="26"/>
          <w:lang w:val="sr-Cyrl-RS"/>
        </w:rPr>
        <w:tab/>
        <w:t xml:space="preserve">Предлог закона о потврђивању Финансијског уговора Гасни интерконектор Ниш - Димитровград - Бугарска (граница) између Републике Србије и Европске инвестиционе банке, </w:t>
      </w:r>
      <w:r w:rsidRPr="00836A43">
        <w:rPr>
          <w:rFonts w:ascii="Arial" w:eastAsia="Times New Roman" w:hAnsi="Arial" w:cs="Arial"/>
          <w:sz w:val="26"/>
          <w:szCs w:val="26"/>
          <w:lang w:val="sr-Cyrl-RS"/>
        </w:rPr>
        <w:t xml:space="preserve">који је поднела Влада (број 011-1095/21 од 17. јуна 2021. године) </w:t>
      </w:r>
    </w:p>
    <w:p w:rsidR="003A0082" w:rsidRPr="00836A43" w:rsidRDefault="003A0082" w:rsidP="00836A43">
      <w:pPr>
        <w:tabs>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RS"/>
        </w:rPr>
        <w:t>9.</w:t>
      </w:r>
      <w:r w:rsidRPr="00836A43">
        <w:rPr>
          <w:rFonts w:ascii="Arial" w:eastAsia="Times New Roman" w:hAnsi="Arial" w:cs="Arial"/>
          <w:b/>
          <w:sz w:val="26"/>
          <w:szCs w:val="26"/>
          <w:lang w:val="sr-Cyrl-RS"/>
        </w:rPr>
        <w:tab/>
        <w:t xml:space="preserve">Предлог закона о потврђивању Уговора о кредитном аранжману бр. 0020008959 који се односи на необезбеђени зајам до износа од 431.685.732,79 евра уз гаранцију UKEF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J.P. MORGAN AG као Агента и JPMORGAN CHASE BANK, N.A., LONDON BRANCH као Аранжера и JPMORGAN CHASE BANK, N.A., LONDON BRANCH као Првобитног зајмодавца, </w:t>
      </w:r>
      <w:r w:rsidRPr="00836A43">
        <w:rPr>
          <w:rFonts w:ascii="Arial" w:eastAsia="Times New Roman" w:hAnsi="Arial" w:cs="Arial"/>
          <w:sz w:val="26"/>
          <w:szCs w:val="26"/>
          <w:lang w:val="sr-Cyrl-RS"/>
        </w:rPr>
        <w:t xml:space="preserve">који је поднела Влада (број 011-1094/21 од 17. јуна 2021. године) </w:t>
      </w:r>
    </w:p>
    <w:p w:rsidR="003A0082" w:rsidRPr="00836A43" w:rsidRDefault="00E77558" w:rsidP="00836A43">
      <w:pPr>
        <w:tabs>
          <w:tab w:val="left" w:pos="1560"/>
        </w:tabs>
        <w:spacing w:before="120" w:after="120" w:line="240" w:lineRule="auto"/>
        <w:ind w:firstLine="1134"/>
        <w:jc w:val="both"/>
        <w:rPr>
          <w:rFonts w:ascii="Arial" w:eastAsia="Times New Roman" w:hAnsi="Arial" w:cs="Arial"/>
          <w:b/>
          <w:sz w:val="26"/>
          <w:szCs w:val="26"/>
          <w:lang w:val="sr-Cyrl-RS"/>
        </w:rPr>
      </w:pPr>
      <w:r w:rsidRPr="00836A43">
        <w:rPr>
          <w:rFonts w:ascii="Arial" w:eastAsia="Times New Roman" w:hAnsi="Arial" w:cs="Arial"/>
          <w:b/>
          <w:sz w:val="26"/>
          <w:szCs w:val="26"/>
          <w:lang w:val="sr-Cyrl-RS"/>
        </w:rPr>
        <w:t>10.</w:t>
      </w:r>
      <w:r w:rsidRPr="00836A43">
        <w:rPr>
          <w:rFonts w:ascii="Arial" w:eastAsia="Times New Roman" w:hAnsi="Arial" w:cs="Arial"/>
          <w:b/>
          <w:sz w:val="26"/>
          <w:szCs w:val="26"/>
          <w:lang w:val="sr-Cyrl-RS"/>
        </w:rPr>
        <w:tab/>
      </w:r>
      <w:r w:rsidR="003A0082" w:rsidRPr="00836A43">
        <w:rPr>
          <w:rFonts w:ascii="Arial" w:eastAsia="Times New Roman" w:hAnsi="Arial" w:cs="Arial"/>
          <w:b/>
          <w:sz w:val="26"/>
          <w:szCs w:val="26"/>
          <w:lang w:val="sr-Cyrl-RS"/>
        </w:rPr>
        <w:t xml:space="preserve">Предлог одлуке о избору председника судова, </w:t>
      </w:r>
      <w:r w:rsidR="003A0082" w:rsidRPr="00836A43">
        <w:rPr>
          <w:rFonts w:ascii="Arial" w:eastAsia="Times New Roman" w:hAnsi="Arial" w:cs="Arial"/>
          <w:sz w:val="26"/>
          <w:szCs w:val="26"/>
          <w:lang w:val="sr-Cyrl-RS"/>
        </w:rPr>
        <w:t>који је поднео Високи савет судства (број 119-1015/21 од 9. јуна 2021. године)</w:t>
      </w:r>
    </w:p>
    <w:p w:rsidR="003A0082" w:rsidRPr="00836A43" w:rsidRDefault="00E77558" w:rsidP="00836A43">
      <w:pPr>
        <w:tabs>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RS"/>
        </w:rPr>
        <w:t>11.</w:t>
      </w:r>
      <w:r w:rsidRPr="00836A43">
        <w:rPr>
          <w:rFonts w:ascii="Arial" w:eastAsia="Times New Roman" w:hAnsi="Arial" w:cs="Arial"/>
          <w:b/>
          <w:sz w:val="26"/>
          <w:szCs w:val="26"/>
          <w:lang w:val="sr-Cyrl-RS"/>
        </w:rPr>
        <w:tab/>
      </w:r>
      <w:r w:rsidR="003A0082" w:rsidRPr="00836A43">
        <w:rPr>
          <w:rFonts w:ascii="Arial" w:eastAsia="Times New Roman" w:hAnsi="Arial" w:cs="Arial"/>
          <w:b/>
          <w:sz w:val="26"/>
          <w:szCs w:val="26"/>
          <w:lang w:val="sr-Cyrl-RS"/>
        </w:rPr>
        <w:t xml:space="preserve">Предлог одлуке о престанку функције председника Прекршајног суда у Зрењанину, </w:t>
      </w:r>
      <w:r w:rsidR="003A0082" w:rsidRPr="00836A43">
        <w:rPr>
          <w:rFonts w:ascii="Arial" w:eastAsia="Times New Roman" w:hAnsi="Arial" w:cs="Arial"/>
          <w:sz w:val="26"/>
          <w:szCs w:val="26"/>
          <w:lang w:val="sr-Cyrl-RS"/>
        </w:rPr>
        <w:t>који је поднео Одбор за правосуђе, државну управу и локалну самоуправу (број 118-998/21 од 9. јуна 2021. године).</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RS"/>
        </w:rPr>
        <w:lastRenderedPageBreak/>
        <w:t xml:space="preserve">Председник је подсетио да је из дневног реда ове седнице повучена </w:t>
      </w:r>
      <w:r w:rsidR="004D00AF" w:rsidRPr="00836A43">
        <w:rPr>
          <w:rFonts w:ascii="Arial" w:eastAsia="Times New Roman" w:hAnsi="Arial" w:cs="Arial"/>
          <w:sz w:val="26"/>
          <w:szCs w:val="26"/>
        </w:rPr>
        <w:t xml:space="preserve">         </w:t>
      </w:r>
      <w:r w:rsidRPr="00836A43">
        <w:rPr>
          <w:rFonts w:ascii="Arial" w:eastAsia="Times New Roman" w:hAnsi="Arial" w:cs="Arial"/>
          <w:sz w:val="26"/>
          <w:szCs w:val="26"/>
          <w:lang w:val="sr-Cyrl-RS"/>
        </w:rPr>
        <w:t xml:space="preserve">1. тачка – Предлог закона о изменама и допунама Закона о заштити природе, који је поднела Влада </w:t>
      </w:r>
      <w:r w:rsidRPr="00836A43">
        <w:rPr>
          <w:rFonts w:ascii="Arial" w:eastAsia="Times New Roman" w:hAnsi="Arial" w:cs="Arial"/>
          <w:sz w:val="26"/>
          <w:szCs w:val="26"/>
        </w:rPr>
        <w:t>(број 011-1045/21 од 11. јуна 2021. године)</w:t>
      </w:r>
      <w:r w:rsidRPr="00836A43">
        <w:rPr>
          <w:rFonts w:ascii="Arial" w:eastAsia="Times New Roman" w:hAnsi="Arial" w:cs="Arial"/>
          <w:sz w:val="26"/>
          <w:szCs w:val="26"/>
          <w:lang w:val="sr-Cyrl-RS"/>
        </w:rPr>
        <w:t>.</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CS"/>
        </w:rPr>
      </w:pPr>
      <w:r w:rsidRPr="00836A43">
        <w:rPr>
          <w:rFonts w:ascii="Arial" w:eastAsia="Times New Roman" w:hAnsi="Arial" w:cs="Arial"/>
          <w:sz w:val="26"/>
          <w:szCs w:val="26"/>
          <w:lang w:val="sr-Cyrl-CS"/>
        </w:rPr>
        <w:t>Народна скупштина је, већином гласова (од 162 присутна народна посланика, 148 је гласало за, а 14 није гласало), прихватила предлог народног посланика др Александра Мартиновића  да се обави:</w:t>
      </w:r>
    </w:p>
    <w:p w:rsidR="003A0082" w:rsidRPr="00836A43" w:rsidRDefault="003A0082" w:rsidP="00836A43">
      <w:pPr>
        <w:numPr>
          <w:ilvl w:val="0"/>
          <w:numId w:val="1"/>
        </w:numPr>
        <w:spacing w:before="120" w:after="120" w:line="240" w:lineRule="auto"/>
        <w:ind w:left="0" w:firstLine="1134"/>
        <w:jc w:val="both"/>
        <w:rPr>
          <w:rFonts w:ascii="Arial" w:eastAsia="Times New Roman" w:hAnsi="Arial" w:cs="Arial"/>
          <w:b/>
          <w:sz w:val="26"/>
          <w:szCs w:val="26"/>
          <w:u w:val="single"/>
          <w:lang w:val="sr-Cyrl-RS"/>
        </w:rPr>
      </w:pPr>
      <w:r w:rsidRPr="00836A43">
        <w:rPr>
          <w:rFonts w:ascii="Arial" w:eastAsia="Times New Roman" w:hAnsi="Arial" w:cs="Arial"/>
          <w:b/>
          <w:sz w:val="26"/>
          <w:szCs w:val="26"/>
          <w:u w:val="single"/>
          <w:lang w:val="sr-Cyrl-RS"/>
        </w:rPr>
        <w:t xml:space="preserve">заједнички јединствени претрес о: </w:t>
      </w:r>
    </w:p>
    <w:p w:rsidR="003A0082" w:rsidRPr="005E2CBD" w:rsidRDefault="003A0082" w:rsidP="005E2CBD">
      <w:pPr>
        <w:pStyle w:val="ListParagraph"/>
        <w:numPr>
          <w:ilvl w:val="0"/>
          <w:numId w:val="3"/>
        </w:numPr>
        <w:tabs>
          <w:tab w:val="left" w:pos="1560"/>
        </w:tabs>
        <w:spacing w:before="120" w:after="120" w:line="240" w:lineRule="auto"/>
        <w:ind w:left="0" w:firstLine="1134"/>
        <w:contextualSpacing w:val="0"/>
        <w:jc w:val="both"/>
        <w:rPr>
          <w:rFonts w:ascii="Arial" w:eastAsia="Times New Roman" w:hAnsi="Arial" w:cs="Arial"/>
          <w:sz w:val="26"/>
          <w:szCs w:val="26"/>
          <w:lang w:val="sr-Cyrl-CS"/>
        </w:rPr>
      </w:pPr>
      <w:r w:rsidRPr="00836A43">
        <w:rPr>
          <w:rFonts w:ascii="Arial" w:eastAsia="Times New Roman" w:hAnsi="Arial" w:cs="Arial"/>
          <w:b/>
          <w:sz w:val="26"/>
          <w:szCs w:val="26"/>
          <w:lang w:val="sr-Cyrl-CS"/>
        </w:rPr>
        <w:t xml:space="preserve">Предлогу закона о потврђивању Споразума о партнерству, трговини и сарадњи између Владе Републике Србије и Владе Уједињеног Краљевства Велике Британије и Северне Ирске, Заједничке декларације у вези са трилатералним приступом правилима о пореклу и Заједничке декларације о вези између Протокола о Ирској/Северној Ирској и Споразума о партнерству, трговини и сарадњи, </w:t>
      </w:r>
      <w:r w:rsidRPr="00836A43">
        <w:rPr>
          <w:rFonts w:ascii="Arial" w:eastAsia="Times New Roman" w:hAnsi="Arial" w:cs="Arial"/>
          <w:sz w:val="26"/>
          <w:szCs w:val="26"/>
          <w:lang w:val="sr-Cyrl-CS"/>
        </w:rPr>
        <w:t>који је поднела Влада (број 011-1047/21 од 11. јуна 2021. године)</w:t>
      </w:r>
      <w:r w:rsidRPr="00836A43">
        <w:rPr>
          <w:rFonts w:ascii="Arial" w:eastAsia="Times New Roman" w:hAnsi="Arial" w:cs="Arial"/>
          <w:sz w:val="26"/>
          <w:szCs w:val="26"/>
        </w:rPr>
        <w:t>,</w:t>
      </w:r>
      <w:r w:rsidRPr="00836A43">
        <w:rPr>
          <w:rFonts w:ascii="Arial" w:eastAsia="Times New Roman" w:hAnsi="Arial" w:cs="Arial"/>
          <w:sz w:val="26"/>
          <w:szCs w:val="26"/>
          <w:lang w:val="sr-Cyrl-CS"/>
        </w:rPr>
        <w:t xml:space="preserve"> </w:t>
      </w:r>
    </w:p>
    <w:p w:rsidR="003A0082" w:rsidRPr="00836A43" w:rsidRDefault="00F76BD4" w:rsidP="00836A43">
      <w:pPr>
        <w:tabs>
          <w:tab w:val="left" w:pos="1560"/>
        </w:tabs>
        <w:spacing w:before="120" w:after="120" w:line="240" w:lineRule="auto"/>
        <w:ind w:firstLine="1134"/>
        <w:jc w:val="both"/>
        <w:rPr>
          <w:rFonts w:ascii="Arial" w:eastAsia="Times New Roman" w:hAnsi="Arial" w:cs="Arial"/>
          <w:sz w:val="26"/>
          <w:szCs w:val="26"/>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lang w:val="sr-Cyrl-CS"/>
        </w:rPr>
        <w:tab/>
      </w:r>
      <w:r w:rsidR="003A0082" w:rsidRPr="00836A43">
        <w:rPr>
          <w:rFonts w:ascii="Arial" w:eastAsia="Times New Roman" w:hAnsi="Arial" w:cs="Arial"/>
          <w:b/>
          <w:sz w:val="26"/>
          <w:szCs w:val="26"/>
          <w:lang w:val="sr-Cyrl-CS"/>
        </w:rPr>
        <w:t xml:space="preserve">Предлогу закона о потврђивању Уговора о кредиту бр. CRS 1020 01 Y између Француске агенције за развој и Републике Србије за реализацију Програма урбане средине отпорне на климатске промене, </w:t>
      </w:r>
      <w:r w:rsidR="003A0082" w:rsidRPr="00836A43">
        <w:rPr>
          <w:rFonts w:ascii="Arial" w:eastAsia="Times New Roman" w:hAnsi="Arial" w:cs="Arial"/>
          <w:sz w:val="26"/>
          <w:szCs w:val="26"/>
          <w:lang w:val="sr-Cyrl-CS"/>
        </w:rPr>
        <w:t>који је поднела Влада (број 011-1050/21 од 11. јуна 2021. године)</w:t>
      </w:r>
      <w:r w:rsidR="003A0082" w:rsidRPr="00836A43">
        <w:rPr>
          <w:rFonts w:ascii="Arial" w:eastAsia="Times New Roman" w:hAnsi="Arial" w:cs="Arial"/>
          <w:sz w:val="26"/>
          <w:szCs w:val="26"/>
        </w:rPr>
        <w:t>,</w:t>
      </w:r>
    </w:p>
    <w:p w:rsidR="003A0082" w:rsidRPr="00836A43" w:rsidRDefault="00F76BD4" w:rsidP="00836A43">
      <w:pPr>
        <w:tabs>
          <w:tab w:val="left" w:pos="1560"/>
        </w:tabs>
        <w:spacing w:before="120" w:after="120" w:line="240" w:lineRule="auto"/>
        <w:ind w:firstLine="1134"/>
        <w:jc w:val="both"/>
        <w:rPr>
          <w:rFonts w:ascii="Arial" w:eastAsia="Times New Roman" w:hAnsi="Arial" w:cs="Arial"/>
          <w:sz w:val="26"/>
          <w:szCs w:val="26"/>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lang w:val="sr-Cyrl-CS"/>
        </w:rPr>
        <w:tab/>
      </w:r>
      <w:r w:rsidR="003A0082" w:rsidRPr="00836A43">
        <w:rPr>
          <w:rFonts w:ascii="Arial" w:eastAsia="Times New Roman" w:hAnsi="Arial" w:cs="Arial"/>
          <w:b/>
          <w:sz w:val="26"/>
          <w:szCs w:val="26"/>
          <w:lang w:val="sr-Cyrl-CS"/>
        </w:rPr>
        <w:t xml:space="preserve">Предлогу закона о потврђивању Уговора о кредиту бр. ЦРС 1015 02 Д између Француске агенције за развој и Републике Србије за Пројекат модернизације железничког сектора у Србији Фаза 1, </w:t>
      </w:r>
      <w:r w:rsidR="003A0082" w:rsidRPr="00836A43">
        <w:rPr>
          <w:rFonts w:ascii="Arial" w:eastAsia="Times New Roman" w:hAnsi="Arial" w:cs="Arial"/>
          <w:sz w:val="26"/>
          <w:szCs w:val="26"/>
          <w:lang w:val="sr-Cyrl-CS"/>
        </w:rPr>
        <w:t>који је поднела Влада (број 011-1049/21 од 11. јуна 2021. године)</w:t>
      </w:r>
      <w:r w:rsidR="003A0082" w:rsidRPr="00836A43">
        <w:rPr>
          <w:rFonts w:ascii="Arial" w:eastAsia="Times New Roman" w:hAnsi="Arial" w:cs="Arial"/>
          <w:sz w:val="26"/>
          <w:szCs w:val="26"/>
        </w:rPr>
        <w:t>,</w:t>
      </w:r>
    </w:p>
    <w:p w:rsidR="003A0082" w:rsidRPr="00836A43" w:rsidRDefault="00F76BD4" w:rsidP="00836A43">
      <w:pPr>
        <w:tabs>
          <w:tab w:val="left" w:pos="1560"/>
        </w:tabs>
        <w:spacing w:before="120" w:after="120" w:line="240" w:lineRule="auto"/>
        <w:ind w:firstLine="1134"/>
        <w:jc w:val="both"/>
        <w:rPr>
          <w:rFonts w:ascii="Arial" w:eastAsia="Times New Roman" w:hAnsi="Arial" w:cs="Arial"/>
          <w:sz w:val="26"/>
          <w:szCs w:val="26"/>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lang w:val="sr-Cyrl-CS"/>
        </w:rPr>
        <w:tab/>
      </w:r>
      <w:r w:rsidR="003A0082" w:rsidRPr="00836A43">
        <w:rPr>
          <w:rFonts w:ascii="Arial" w:eastAsia="Times New Roman" w:hAnsi="Arial" w:cs="Arial"/>
          <w:b/>
          <w:sz w:val="26"/>
          <w:szCs w:val="26"/>
          <w:lang w:val="sr-Cyrl-CS"/>
        </w:rPr>
        <w:t xml:space="preserve">Предлогу закона о потврђивању Споразума о зајму (Програмски зајам за развојне политике за ефикасност јавног сектора и зелени опоравак) између Републике Србије и Међународне банке за обнову и развој, </w:t>
      </w:r>
      <w:r w:rsidR="003A0082" w:rsidRPr="00836A43">
        <w:rPr>
          <w:rFonts w:ascii="Arial" w:eastAsia="Times New Roman" w:hAnsi="Arial" w:cs="Arial"/>
          <w:sz w:val="26"/>
          <w:szCs w:val="26"/>
          <w:lang w:val="sr-Cyrl-CS"/>
        </w:rPr>
        <w:t>који је поднела Влада (број 011-1044/21 од 11. јуна 2021. године)</w:t>
      </w:r>
      <w:r w:rsidR="003A0082" w:rsidRPr="00836A43">
        <w:rPr>
          <w:rFonts w:ascii="Arial" w:eastAsia="Times New Roman" w:hAnsi="Arial" w:cs="Arial"/>
          <w:sz w:val="26"/>
          <w:szCs w:val="26"/>
        </w:rPr>
        <w:t>,</w:t>
      </w:r>
    </w:p>
    <w:p w:rsidR="003A0082" w:rsidRPr="00836A43" w:rsidRDefault="00F76BD4" w:rsidP="00836A43">
      <w:pPr>
        <w:tabs>
          <w:tab w:val="left" w:pos="1560"/>
        </w:tabs>
        <w:spacing w:before="120" w:after="120" w:line="240" w:lineRule="auto"/>
        <w:ind w:firstLine="1134"/>
        <w:jc w:val="both"/>
        <w:rPr>
          <w:rFonts w:ascii="Arial" w:eastAsia="Times New Roman" w:hAnsi="Arial" w:cs="Arial"/>
          <w:sz w:val="26"/>
          <w:szCs w:val="26"/>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lang w:val="sr-Cyrl-CS"/>
        </w:rPr>
        <w:tab/>
      </w:r>
      <w:r w:rsidR="003A0082" w:rsidRPr="00836A43">
        <w:rPr>
          <w:rFonts w:ascii="Arial" w:eastAsia="Times New Roman" w:hAnsi="Arial" w:cs="Arial"/>
          <w:b/>
          <w:sz w:val="26"/>
          <w:szCs w:val="26"/>
          <w:lang w:val="sr-Cyrl-CS"/>
        </w:rPr>
        <w:t xml:space="preserve">Предлогу закона о потврђивању Споразума о зајму (Пројекат интегрисаног развоја коридора реке Саве и Дрине применом вишефазног програмског приступа) између Републике Србије и Међународне банке за обнову и развој, </w:t>
      </w:r>
      <w:r w:rsidR="003A0082" w:rsidRPr="00836A43">
        <w:rPr>
          <w:rFonts w:ascii="Arial" w:eastAsia="Times New Roman" w:hAnsi="Arial" w:cs="Arial"/>
          <w:sz w:val="26"/>
          <w:szCs w:val="26"/>
          <w:lang w:val="sr-Cyrl-CS"/>
        </w:rPr>
        <w:t>који је поднела Влада (број 011-1043/21 од 11. јуна 2021. године)</w:t>
      </w:r>
      <w:r w:rsidR="003A0082" w:rsidRPr="00836A43">
        <w:rPr>
          <w:rFonts w:ascii="Arial" w:eastAsia="Times New Roman" w:hAnsi="Arial" w:cs="Arial"/>
          <w:sz w:val="26"/>
          <w:szCs w:val="26"/>
        </w:rPr>
        <w:t>,</w:t>
      </w:r>
    </w:p>
    <w:p w:rsidR="003A0082" w:rsidRPr="00836A43" w:rsidRDefault="00F76BD4" w:rsidP="00836A43">
      <w:pPr>
        <w:tabs>
          <w:tab w:val="left" w:pos="1560"/>
        </w:tabs>
        <w:spacing w:before="120" w:after="120" w:line="240" w:lineRule="auto"/>
        <w:ind w:firstLine="1134"/>
        <w:jc w:val="both"/>
        <w:rPr>
          <w:rFonts w:ascii="Arial" w:eastAsia="Times New Roman" w:hAnsi="Arial" w:cs="Arial"/>
          <w:sz w:val="26"/>
          <w:szCs w:val="26"/>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lang w:val="sr-Cyrl-CS"/>
        </w:rPr>
        <w:tab/>
      </w:r>
      <w:r w:rsidR="003A0082" w:rsidRPr="00836A43">
        <w:rPr>
          <w:rFonts w:ascii="Arial" w:eastAsia="Times New Roman" w:hAnsi="Arial" w:cs="Arial"/>
          <w:b/>
          <w:sz w:val="26"/>
          <w:szCs w:val="26"/>
          <w:lang w:val="sr-Cyrl-CS"/>
        </w:rPr>
        <w:t xml:space="preserve">Предлогу закона о потврђивању Споразума о зајму (Пројекат модернизације железничког сектора у Србији применом вишефазног програмског приступа) између Републике Србије и Међународне банке за обнову и развој, </w:t>
      </w:r>
      <w:r w:rsidR="003A0082" w:rsidRPr="00836A43">
        <w:rPr>
          <w:rFonts w:ascii="Arial" w:eastAsia="Times New Roman" w:hAnsi="Arial" w:cs="Arial"/>
          <w:sz w:val="26"/>
          <w:szCs w:val="26"/>
          <w:lang w:val="sr-Cyrl-CS"/>
        </w:rPr>
        <w:t>који је поднела Влада (број 011-1042/21 од 11. јуна 2021. године)</w:t>
      </w:r>
      <w:r w:rsidR="003A0082" w:rsidRPr="00836A43">
        <w:rPr>
          <w:rFonts w:ascii="Arial" w:eastAsia="Times New Roman" w:hAnsi="Arial" w:cs="Arial"/>
          <w:sz w:val="26"/>
          <w:szCs w:val="26"/>
        </w:rPr>
        <w:t>,</w:t>
      </w:r>
    </w:p>
    <w:p w:rsidR="005E2CBD" w:rsidRDefault="005E2CBD" w:rsidP="00836A43">
      <w:pPr>
        <w:tabs>
          <w:tab w:val="left" w:pos="1560"/>
        </w:tabs>
        <w:spacing w:before="120" w:after="120" w:line="240" w:lineRule="auto"/>
        <w:ind w:firstLine="1134"/>
        <w:jc w:val="both"/>
        <w:rPr>
          <w:rFonts w:ascii="Arial" w:eastAsia="Times New Roman" w:hAnsi="Arial" w:cs="Arial"/>
          <w:b/>
          <w:sz w:val="26"/>
          <w:szCs w:val="26"/>
          <w:lang w:val="sr-Cyrl-CS"/>
        </w:rPr>
      </w:pPr>
    </w:p>
    <w:p w:rsidR="003A0082" w:rsidRPr="00836A43" w:rsidRDefault="00F76BD4" w:rsidP="00836A43">
      <w:pPr>
        <w:tabs>
          <w:tab w:val="left" w:pos="1560"/>
        </w:tabs>
        <w:spacing w:before="120" w:after="120" w:line="240" w:lineRule="auto"/>
        <w:ind w:firstLine="1134"/>
        <w:jc w:val="both"/>
        <w:rPr>
          <w:rFonts w:ascii="Arial" w:eastAsia="Times New Roman" w:hAnsi="Arial" w:cs="Arial"/>
          <w:sz w:val="26"/>
          <w:szCs w:val="26"/>
          <w:lang w:val="sr-Cyrl-CS"/>
        </w:rPr>
      </w:pPr>
      <w:r w:rsidRPr="00836A43">
        <w:rPr>
          <w:rFonts w:ascii="Arial" w:eastAsia="Times New Roman" w:hAnsi="Arial" w:cs="Arial"/>
          <w:b/>
          <w:sz w:val="26"/>
          <w:szCs w:val="26"/>
          <w:lang w:val="sr-Cyrl-CS"/>
        </w:rPr>
        <w:lastRenderedPageBreak/>
        <w:t>-</w:t>
      </w:r>
      <w:r w:rsidRPr="00836A43">
        <w:rPr>
          <w:rFonts w:ascii="Arial" w:eastAsia="Times New Roman" w:hAnsi="Arial" w:cs="Arial"/>
          <w:b/>
          <w:sz w:val="26"/>
          <w:szCs w:val="26"/>
          <w:lang w:val="sr-Cyrl-CS"/>
        </w:rPr>
        <w:tab/>
      </w:r>
      <w:r w:rsidR="003A0082" w:rsidRPr="00836A43">
        <w:rPr>
          <w:rFonts w:ascii="Arial" w:eastAsia="Times New Roman" w:hAnsi="Arial" w:cs="Arial"/>
          <w:b/>
          <w:sz w:val="26"/>
          <w:szCs w:val="26"/>
          <w:lang w:val="sr-Cyrl-CS"/>
        </w:rPr>
        <w:t xml:space="preserve">Предлогу закона о потврђивању Финансијског уговора Гасни интерконектор Ниш - Димитровград - Бугарска (граница) између Републике Србије и Европске инвестиционе банке, </w:t>
      </w:r>
      <w:r w:rsidR="003A0082" w:rsidRPr="00836A43">
        <w:rPr>
          <w:rFonts w:ascii="Arial" w:eastAsia="Times New Roman" w:hAnsi="Arial" w:cs="Arial"/>
          <w:sz w:val="26"/>
          <w:szCs w:val="26"/>
          <w:lang w:val="sr-Cyrl-CS"/>
        </w:rPr>
        <w:t>који је поднела Влада (број 011-1095/21 од 17. јуна 2021. године) и</w:t>
      </w:r>
    </w:p>
    <w:p w:rsidR="003A0082" w:rsidRPr="00836A43" w:rsidRDefault="00F76BD4" w:rsidP="00836A43">
      <w:pPr>
        <w:tabs>
          <w:tab w:val="left" w:pos="1560"/>
        </w:tabs>
        <w:spacing w:before="120" w:after="120" w:line="240" w:lineRule="auto"/>
        <w:ind w:firstLine="1134"/>
        <w:jc w:val="both"/>
        <w:rPr>
          <w:rFonts w:ascii="Arial" w:eastAsia="Times New Roman" w:hAnsi="Arial" w:cs="Arial"/>
          <w:b/>
          <w:sz w:val="26"/>
          <w:szCs w:val="26"/>
          <w:lang w:val="sr-Cyrl-CS"/>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lang w:val="sr-Cyrl-CS"/>
        </w:rPr>
        <w:tab/>
      </w:r>
      <w:r w:rsidR="003A0082" w:rsidRPr="00836A43">
        <w:rPr>
          <w:rFonts w:ascii="Arial" w:eastAsia="Times New Roman" w:hAnsi="Arial" w:cs="Arial"/>
          <w:b/>
          <w:sz w:val="26"/>
          <w:szCs w:val="26"/>
          <w:lang w:val="sr-Cyrl-CS"/>
        </w:rPr>
        <w:t xml:space="preserve">Предлогу закона о потврђивању Уговора о кредитном аранжману бр. 0020008959 који се односи на необезбеђени зајам до износа од 431.685.732,79 евра уз гаранцију UKEF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J.P. MORGAN AG као Агента и JPMORGAN CHASE BANK, N.A., LONDON BRANCH као Аранжера и JPMORGAN CHASE BANK, N.A., LONDON BRANCH као Првобитног зајмодавца, </w:t>
      </w:r>
      <w:r w:rsidR="003A0082" w:rsidRPr="00836A43">
        <w:rPr>
          <w:rFonts w:ascii="Arial" w:eastAsia="Times New Roman" w:hAnsi="Arial" w:cs="Arial"/>
          <w:sz w:val="26"/>
          <w:szCs w:val="26"/>
          <w:lang w:val="sr-Cyrl-CS"/>
        </w:rPr>
        <w:t xml:space="preserve">који је поднела Влада (број 011-1094/21 од 17. јуна 2021. године); </w:t>
      </w:r>
    </w:p>
    <w:p w:rsidR="003A0082" w:rsidRPr="00836A43" w:rsidRDefault="003A0082" w:rsidP="00836A43">
      <w:pPr>
        <w:spacing w:before="120" w:after="120" w:line="240" w:lineRule="auto"/>
        <w:ind w:firstLine="1134"/>
        <w:jc w:val="both"/>
        <w:rPr>
          <w:rFonts w:ascii="Arial" w:eastAsia="Times New Roman" w:hAnsi="Arial" w:cs="Arial"/>
          <w:b/>
          <w:sz w:val="26"/>
          <w:szCs w:val="26"/>
          <w:lang w:val="sr-Cyrl-CS"/>
        </w:rPr>
      </w:pPr>
      <w:r w:rsidRPr="00836A43">
        <w:rPr>
          <w:rFonts w:ascii="Arial" w:eastAsia="Times New Roman" w:hAnsi="Arial" w:cs="Arial"/>
          <w:b/>
          <w:sz w:val="26"/>
          <w:szCs w:val="26"/>
          <w:lang w:val="sr-Cyrl-CS"/>
        </w:rPr>
        <w:t xml:space="preserve">2. </w:t>
      </w:r>
      <w:r w:rsidRPr="00836A43">
        <w:rPr>
          <w:rFonts w:ascii="Arial" w:eastAsia="Times New Roman" w:hAnsi="Arial" w:cs="Arial"/>
          <w:b/>
          <w:sz w:val="26"/>
          <w:szCs w:val="26"/>
          <w:u w:val="single"/>
          <w:lang w:val="sr-Cyrl-CS"/>
        </w:rPr>
        <w:t>заједнички јединствени претрес o:</w:t>
      </w:r>
    </w:p>
    <w:p w:rsidR="003A0082" w:rsidRPr="00836A43" w:rsidRDefault="005F0D98" w:rsidP="00836A43">
      <w:pPr>
        <w:tabs>
          <w:tab w:val="left" w:pos="1560"/>
        </w:tabs>
        <w:spacing w:before="120" w:after="120" w:line="240" w:lineRule="auto"/>
        <w:ind w:firstLine="1134"/>
        <w:jc w:val="both"/>
        <w:rPr>
          <w:rFonts w:ascii="Arial" w:eastAsia="Times New Roman" w:hAnsi="Arial" w:cs="Arial"/>
          <w:sz w:val="26"/>
          <w:szCs w:val="26"/>
          <w:lang w:val="sr-Cyrl-CS"/>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lang w:val="sr-Cyrl-CS"/>
        </w:rPr>
        <w:tab/>
      </w:r>
      <w:r w:rsidR="003A0082" w:rsidRPr="00836A43">
        <w:rPr>
          <w:rFonts w:ascii="Arial" w:eastAsia="Times New Roman" w:hAnsi="Arial" w:cs="Arial"/>
          <w:b/>
          <w:sz w:val="26"/>
          <w:szCs w:val="26"/>
          <w:lang w:val="sr-Cyrl-CS"/>
        </w:rPr>
        <w:t xml:space="preserve">Предлогу одлуке о избору председника судова, </w:t>
      </w:r>
      <w:r w:rsidR="003A0082" w:rsidRPr="00836A43">
        <w:rPr>
          <w:rFonts w:ascii="Arial" w:eastAsia="Times New Roman" w:hAnsi="Arial" w:cs="Arial"/>
          <w:sz w:val="26"/>
          <w:szCs w:val="26"/>
          <w:lang w:val="sr-Cyrl-CS"/>
        </w:rPr>
        <w:t>који је поднео Високи савет судства (број 119-1015/21 од 9. јуна 2021. године) и</w:t>
      </w:r>
    </w:p>
    <w:p w:rsidR="003A0082" w:rsidRPr="00836A43" w:rsidRDefault="005F0D98" w:rsidP="00836A43">
      <w:pPr>
        <w:tabs>
          <w:tab w:val="left" w:pos="1560"/>
        </w:tabs>
        <w:spacing w:before="120" w:after="120" w:line="240" w:lineRule="auto"/>
        <w:ind w:firstLine="1134"/>
        <w:jc w:val="both"/>
        <w:rPr>
          <w:rFonts w:ascii="Arial" w:eastAsia="Times New Roman" w:hAnsi="Arial" w:cs="Arial"/>
          <w:b/>
          <w:sz w:val="26"/>
          <w:szCs w:val="26"/>
          <w:lang w:val="sr-Cyrl-CS"/>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lang w:val="sr-Cyrl-CS"/>
        </w:rPr>
        <w:tab/>
      </w:r>
      <w:r w:rsidR="003A0082" w:rsidRPr="00836A43">
        <w:rPr>
          <w:rFonts w:ascii="Arial" w:eastAsia="Times New Roman" w:hAnsi="Arial" w:cs="Arial"/>
          <w:b/>
          <w:sz w:val="26"/>
          <w:szCs w:val="26"/>
          <w:lang w:val="sr-Cyrl-CS"/>
        </w:rPr>
        <w:t xml:space="preserve">Предлогу одлуке о престанку функције председника Прекршајног суда у Зрењанину, </w:t>
      </w:r>
      <w:r w:rsidR="003A0082" w:rsidRPr="00836A43">
        <w:rPr>
          <w:rFonts w:ascii="Arial" w:eastAsia="Times New Roman" w:hAnsi="Arial" w:cs="Arial"/>
          <w:sz w:val="26"/>
          <w:szCs w:val="26"/>
          <w:lang w:val="sr-Cyrl-CS"/>
        </w:rPr>
        <w:t>који је поднео Одбор за правосуђе, државну управу и локалну самоуправу (број 118-998/21 од 9. јуна 2021. године).</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CS"/>
        </w:rPr>
      </w:pPr>
      <w:r w:rsidRPr="00836A43">
        <w:rPr>
          <w:rFonts w:ascii="Arial" w:hAnsi="Arial" w:cs="Arial"/>
          <w:sz w:val="26"/>
          <w:szCs w:val="26"/>
          <w:lang w:val="sr-Cyrl-RS"/>
        </w:rPr>
        <w:t>Председник је, сагласно члану 90. став 1. Пословника, обавестио да су позвани да седници присуствују: Бранислав Недимовић, потпредседник Владе и министар пољопривреде, шумарства и водопривреде,</w:t>
      </w:r>
      <w:r w:rsidR="00C42183" w:rsidRPr="00836A43">
        <w:rPr>
          <w:rFonts w:ascii="Arial" w:hAnsi="Arial" w:cs="Arial"/>
          <w:sz w:val="26"/>
          <w:szCs w:val="26"/>
        </w:rPr>
        <w:t xml:space="preserve"> </w:t>
      </w:r>
      <w:r w:rsidRPr="00836A43">
        <w:rPr>
          <w:rFonts w:ascii="Arial" w:hAnsi="Arial" w:cs="Arial"/>
          <w:sz w:val="26"/>
          <w:szCs w:val="26"/>
          <w:lang w:val="sr-Cyrl-RS"/>
        </w:rPr>
        <w:t>Татјана Матић, министар трговине, туризма и телекомуникација, Синиша Мали, министар финансија, Ирена Вујовић, министар заштите животне средине, Томислав Момировић, министар грађевинарства, саобраћаја и инфраструктуре, Стеван Никчевић, државни секретар у Министарству трговине, туризма и телекомуникација, Саша Стевановић, државни секретар у Министарству финансија, Јелена Танасковић, државни секретар у Министарству заштите животне средине, Милана Ракић, државни секретар у Министарству грађевинарства, саобраћаја и инфраструктуре, Оливера Јоцић, вршилац дужности помоћника министра трговине, туризма и телекомуникација, Ана Триповић, директор Управе за јавни дуг у Министарству финансија и Драгана Дејановић, вршилац дужности помоћника директора Управе за јавни дуг у Министарству финансија.</w:t>
      </w:r>
    </w:p>
    <w:p w:rsidR="003A0082" w:rsidRPr="00836A43" w:rsidRDefault="003A0082" w:rsidP="00836A43">
      <w:pPr>
        <w:spacing w:before="120" w:after="120" w:line="240" w:lineRule="auto"/>
        <w:ind w:firstLine="1134"/>
        <w:jc w:val="both"/>
        <w:rPr>
          <w:rFonts w:ascii="Arial" w:hAnsi="Arial" w:cs="Arial"/>
          <w:noProof/>
          <w:sz w:val="26"/>
          <w:szCs w:val="26"/>
          <w:lang w:val="sr-Cyrl-RS"/>
        </w:rPr>
      </w:pPr>
      <w:r w:rsidRPr="00836A43">
        <w:rPr>
          <w:rFonts w:ascii="Arial" w:hAnsi="Arial" w:cs="Arial"/>
          <w:noProof/>
          <w:sz w:val="26"/>
          <w:szCs w:val="26"/>
          <w:lang w:val="sr-Cyrl-RS"/>
        </w:rPr>
        <w:lastRenderedPageBreak/>
        <w:t xml:space="preserve">Затим је Народна скупштина прешла на рад по дневном реду седнице, односно на </w:t>
      </w:r>
      <w:r w:rsidRPr="00836A43">
        <w:rPr>
          <w:rFonts w:ascii="Arial" w:hAnsi="Arial" w:cs="Arial"/>
          <w:b/>
          <w:noProof/>
          <w:sz w:val="26"/>
          <w:szCs w:val="26"/>
          <w:u w:val="single"/>
          <w:lang w:val="sr-Cyrl-RS"/>
        </w:rPr>
        <w:t>заједнички јединствени претрес о предлозима закона из тачака од 2. до 9. дневног реда</w:t>
      </w:r>
      <w:r w:rsidRPr="00836A43">
        <w:rPr>
          <w:rFonts w:ascii="Arial" w:hAnsi="Arial" w:cs="Arial"/>
          <w:noProof/>
          <w:sz w:val="26"/>
          <w:szCs w:val="26"/>
          <w:lang w:val="sr-Cyrl-RS"/>
        </w:rPr>
        <w:t>.</w:t>
      </w:r>
    </w:p>
    <w:p w:rsidR="003A0082" w:rsidRPr="00836A43" w:rsidRDefault="003A0082" w:rsidP="00836A43">
      <w:pPr>
        <w:spacing w:before="120" w:after="120" w:line="240" w:lineRule="auto"/>
        <w:ind w:firstLine="1134"/>
        <w:jc w:val="both"/>
        <w:rPr>
          <w:rFonts w:ascii="Arial" w:hAnsi="Arial" w:cs="Arial"/>
          <w:b/>
          <w:sz w:val="26"/>
          <w:szCs w:val="26"/>
          <w:u w:val="single"/>
          <w:lang w:val="sr-Cyrl-RS"/>
        </w:rPr>
      </w:pPr>
      <w:r w:rsidRPr="00836A43">
        <w:rPr>
          <w:rFonts w:ascii="Arial" w:hAnsi="Arial" w:cs="Arial"/>
          <w:sz w:val="26"/>
          <w:szCs w:val="26"/>
          <w:lang w:val="sr-Cyrl-RS"/>
        </w:rPr>
        <w:t>Председник је</w:t>
      </w:r>
      <w:r w:rsidR="006727A0" w:rsidRPr="00836A43">
        <w:rPr>
          <w:rFonts w:ascii="Arial" w:hAnsi="Arial" w:cs="Arial"/>
          <w:sz w:val="26"/>
          <w:szCs w:val="26"/>
          <w:lang w:val="sr-Cyrl-RS"/>
        </w:rPr>
        <w:t>,</w:t>
      </w:r>
      <w:r w:rsidRPr="00836A43">
        <w:rPr>
          <w:rFonts w:ascii="Arial" w:hAnsi="Arial" w:cs="Arial"/>
          <w:sz w:val="26"/>
          <w:szCs w:val="26"/>
          <w:lang w:val="sr-Cyrl-RS"/>
        </w:rPr>
        <w:t xml:space="preserve"> сагласно члану 1</w:t>
      </w:r>
      <w:r w:rsidRPr="00836A43">
        <w:rPr>
          <w:rFonts w:ascii="Arial" w:hAnsi="Arial" w:cs="Arial"/>
          <w:sz w:val="26"/>
          <w:szCs w:val="26"/>
        </w:rPr>
        <w:t>70</w:t>
      </w:r>
      <w:r w:rsidRPr="00836A43">
        <w:rPr>
          <w:rFonts w:ascii="Arial" w:hAnsi="Arial" w:cs="Arial"/>
          <w:sz w:val="26"/>
          <w:szCs w:val="26"/>
          <w:lang w:val="sr-Cyrl-RS"/>
        </w:rPr>
        <w:t xml:space="preserve">. став </w:t>
      </w:r>
      <w:r w:rsidRPr="00836A43">
        <w:rPr>
          <w:rFonts w:ascii="Arial" w:hAnsi="Arial" w:cs="Arial"/>
          <w:sz w:val="26"/>
          <w:szCs w:val="26"/>
        </w:rPr>
        <w:t>1</w:t>
      </w:r>
      <w:r w:rsidRPr="00836A43">
        <w:rPr>
          <w:rFonts w:ascii="Arial" w:hAnsi="Arial" w:cs="Arial"/>
          <w:sz w:val="26"/>
          <w:szCs w:val="26"/>
          <w:lang w:val="sr-Cyrl-RS"/>
        </w:rPr>
        <w:t>.</w:t>
      </w:r>
      <w:r w:rsidRPr="00836A43">
        <w:rPr>
          <w:rFonts w:ascii="Arial" w:hAnsi="Arial" w:cs="Arial"/>
          <w:sz w:val="26"/>
          <w:szCs w:val="26"/>
        </w:rPr>
        <w:t xml:space="preserve"> </w:t>
      </w:r>
      <w:r w:rsidRPr="00836A43">
        <w:rPr>
          <w:rFonts w:ascii="Arial" w:hAnsi="Arial" w:cs="Arial"/>
          <w:sz w:val="26"/>
          <w:szCs w:val="26"/>
          <w:lang w:val="sr-Cyrl-RS"/>
        </w:rPr>
        <w:t xml:space="preserve">а сходно члану 157. став 2. Пословника, </w:t>
      </w:r>
      <w:r w:rsidRPr="00836A43">
        <w:rPr>
          <w:rFonts w:ascii="Arial" w:hAnsi="Arial" w:cs="Arial"/>
          <w:b/>
          <w:sz w:val="26"/>
          <w:szCs w:val="26"/>
          <w:u w:val="single"/>
          <w:lang w:val="sr-Cyrl-RS"/>
        </w:rPr>
        <w:t>отворио заједнички јединствени претрес о</w:t>
      </w:r>
      <w:r w:rsidRPr="00836A43">
        <w:rPr>
          <w:rFonts w:ascii="Arial" w:hAnsi="Arial" w:cs="Arial"/>
          <w:b/>
          <w:sz w:val="26"/>
          <w:szCs w:val="26"/>
          <w:u w:val="single"/>
        </w:rPr>
        <w:t>:</w:t>
      </w:r>
    </w:p>
    <w:p w:rsidR="003A0082" w:rsidRPr="00836A43" w:rsidRDefault="003A0082" w:rsidP="00836A43">
      <w:pPr>
        <w:shd w:val="clear" w:color="auto" w:fill="FFFFFF"/>
        <w:tabs>
          <w:tab w:val="left" w:pos="360"/>
          <w:tab w:val="left" w:pos="1560"/>
        </w:tabs>
        <w:spacing w:before="120" w:after="120" w:line="240" w:lineRule="auto"/>
        <w:ind w:firstLine="1134"/>
        <w:jc w:val="both"/>
        <w:rPr>
          <w:rFonts w:ascii="Arial" w:eastAsia="Times New Roman" w:hAnsi="Arial" w:cs="Arial"/>
          <w:b/>
          <w:sz w:val="26"/>
          <w:szCs w:val="26"/>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rPr>
        <w:tab/>
        <w:t>Предлог</w:t>
      </w:r>
      <w:r w:rsidRPr="00836A43">
        <w:rPr>
          <w:rFonts w:ascii="Arial" w:eastAsia="Times New Roman" w:hAnsi="Arial" w:cs="Arial"/>
          <w:b/>
          <w:sz w:val="26"/>
          <w:szCs w:val="26"/>
          <w:lang w:val="sr-Cyrl-RS"/>
        </w:rPr>
        <w:t>у</w:t>
      </w:r>
      <w:r w:rsidRPr="00836A43">
        <w:rPr>
          <w:rFonts w:ascii="Arial" w:eastAsia="Times New Roman" w:hAnsi="Arial" w:cs="Arial"/>
          <w:b/>
          <w:sz w:val="26"/>
          <w:szCs w:val="26"/>
        </w:rPr>
        <w:t xml:space="preserve"> закона о потврђивању Споразума о партнерству, трговини и сарадњи између Владе Републике Србије и Владе Уједињеног Краљевства Велике Британије и Северне Ирске, Заједничке декларације у вези са трилатералним приступом правилима о пореклу и Заједничке декларације о вези између Протокола о Ирској/Северној Ирској и Споразума о партнерству, трговини и сарадњи</w:t>
      </w:r>
      <w:r w:rsidRPr="00836A43">
        <w:rPr>
          <w:rFonts w:ascii="Arial" w:eastAsia="Times New Roman" w:hAnsi="Arial" w:cs="Arial"/>
          <w:sz w:val="26"/>
          <w:szCs w:val="26"/>
          <w:lang w:val="sr-Cyrl-RS"/>
        </w:rPr>
        <w:t xml:space="preserve">, </w:t>
      </w:r>
    </w:p>
    <w:p w:rsidR="003A0082" w:rsidRPr="00836A43" w:rsidRDefault="003A0082" w:rsidP="00836A43">
      <w:pPr>
        <w:shd w:val="clear" w:color="auto" w:fill="FFFFFF"/>
        <w:tabs>
          <w:tab w:val="left" w:pos="360"/>
          <w:tab w:val="left" w:pos="1560"/>
        </w:tabs>
        <w:spacing w:before="120" w:after="120" w:line="240" w:lineRule="auto"/>
        <w:ind w:firstLine="1134"/>
        <w:jc w:val="both"/>
        <w:rPr>
          <w:rFonts w:ascii="Arial" w:eastAsia="Times New Roman" w:hAnsi="Arial" w:cs="Arial"/>
          <w:b/>
          <w:sz w:val="26"/>
          <w:szCs w:val="26"/>
          <w:lang w:val="sr-Cyrl-RS"/>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rPr>
        <w:tab/>
      </w:r>
      <w:r w:rsidRPr="00836A43">
        <w:rPr>
          <w:rFonts w:ascii="Arial" w:eastAsia="Times New Roman" w:hAnsi="Arial" w:cs="Arial"/>
          <w:b/>
          <w:sz w:val="26"/>
          <w:szCs w:val="26"/>
          <w:lang w:val="sr-Cyrl-CS"/>
        </w:rPr>
        <w:t>Предлогу закона о потврђивању Уговора о кредиту бр. CRS 1020 01 Y између Француске агенције за развој и Републике Србије за реализацију Програма урбане средине отпорне на климатске промене</w:t>
      </w:r>
      <w:r w:rsidRPr="00836A43">
        <w:rPr>
          <w:rFonts w:ascii="Arial" w:eastAsia="Times New Roman" w:hAnsi="Arial" w:cs="Arial"/>
          <w:sz w:val="26"/>
          <w:szCs w:val="26"/>
          <w:lang w:val="sr-Cyrl-RS"/>
        </w:rPr>
        <w:t xml:space="preserve">,  </w:t>
      </w:r>
    </w:p>
    <w:p w:rsidR="003A0082" w:rsidRPr="00836A43" w:rsidRDefault="003A0082" w:rsidP="00836A43">
      <w:pPr>
        <w:shd w:val="clear" w:color="auto" w:fill="FFFFFF"/>
        <w:tabs>
          <w:tab w:val="left" w:pos="360"/>
          <w:tab w:val="left" w:pos="1560"/>
        </w:tabs>
        <w:spacing w:before="120" w:after="120" w:line="240" w:lineRule="auto"/>
        <w:ind w:firstLine="1134"/>
        <w:jc w:val="both"/>
        <w:rPr>
          <w:rFonts w:ascii="Arial" w:eastAsia="Times New Roman" w:hAnsi="Arial" w:cs="Arial"/>
          <w:b/>
          <w:sz w:val="26"/>
          <w:szCs w:val="26"/>
          <w:lang w:val="sr-Cyrl-RS"/>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rPr>
        <w:tab/>
      </w:r>
      <w:r w:rsidRPr="00836A43">
        <w:rPr>
          <w:rFonts w:ascii="Arial" w:eastAsia="Times New Roman" w:hAnsi="Arial" w:cs="Arial"/>
          <w:b/>
          <w:sz w:val="26"/>
          <w:szCs w:val="26"/>
          <w:lang w:val="sr-Cyrl-CS"/>
        </w:rPr>
        <w:t xml:space="preserve">Предлогу закона о потврђивању Уговора о кредиту бр. ЦРС 1015 02 Д између Француске агенције за развој </w:t>
      </w:r>
      <w:r w:rsidRPr="00836A43">
        <w:rPr>
          <w:rFonts w:ascii="Arial" w:eastAsia="Times New Roman" w:hAnsi="Arial" w:cs="Arial"/>
          <w:b/>
          <w:sz w:val="26"/>
          <w:szCs w:val="26"/>
          <w:lang w:val="sr-Cyrl-RS"/>
        </w:rPr>
        <w:t xml:space="preserve">и </w:t>
      </w:r>
      <w:r w:rsidRPr="00836A43">
        <w:rPr>
          <w:rFonts w:ascii="Arial" w:eastAsia="Times New Roman" w:hAnsi="Arial" w:cs="Arial"/>
          <w:b/>
          <w:sz w:val="26"/>
          <w:szCs w:val="26"/>
          <w:lang w:val="sr-Cyrl-CS"/>
        </w:rPr>
        <w:t>Републике Србије за Пројекат модернизације железничког сектора у Србији Фаза 1</w:t>
      </w:r>
      <w:r w:rsidRPr="00836A43">
        <w:rPr>
          <w:rFonts w:ascii="Arial" w:eastAsia="Times New Roman" w:hAnsi="Arial" w:cs="Arial"/>
          <w:sz w:val="26"/>
          <w:szCs w:val="26"/>
          <w:lang w:val="sr-Cyrl-RS"/>
        </w:rPr>
        <w:t xml:space="preserve">,  </w:t>
      </w:r>
    </w:p>
    <w:p w:rsidR="003A0082" w:rsidRPr="00836A43" w:rsidRDefault="003A0082" w:rsidP="00836A43">
      <w:pPr>
        <w:shd w:val="clear" w:color="auto" w:fill="FFFFFF"/>
        <w:tabs>
          <w:tab w:val="left" w:pos="360"/>
          <w:tab w:val="left" w:pos="1560"/>
        </w:tabs>
        <w:spacing w:before="120" w:after="120" w:line="240" w:lineRule="auto"/>
        <w:ind w:firstLine="1134"/>
        <w:jc w:val="both"/>
        <w:rPr>
          <w:rFonts w:ascii="Arial" w:eastAsia="Times New Roman" w:hAnsi="Arial" w:cs="Arial"/>
          <w:b/>
          <w:sz w:val="26"/>
          <w:szCs w:val="26"/>
          <w:lang w:val="sr-Cyrl-RS"/>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rPr>
        <w:tab/>
      </w:r>
      <w:r w:rsidRPr="00836A43">
        <w:rPr>
          <w:rFonts w:ascii="Arial" w:eastAsia="Times New Roman" w:hAnsi="Arial" w:cs="Arial"/>
          <w:b/>
          <w:sz w:val="26"/>
          <w:szCs w:val="26"/>
          <w:lang w:val="sr-Cyrl-CS"/>
        </w:rPr>
        <w:t>Предлогу закона о потврђивању Споразума о зајму (Програмски зајам за развојне политике за ефикасност јавног сектора и зелени опоравак) између Републике Србије и Међународне банке за обнову и развој</w:t>
      </w:r>
      <w:r w:rsidRPr="00836A43">
        <w:rPr>
          <w:rFonts w:ascii="Arial" w:eastAsia="Times New Roman" w:hAnsi="Arial" w:cs="Arial"/>
          <w:sz w:val="26"/>
          <w:szCs w:val="26"/>
          <w:lang w:val="sr-Cyrl-RS"/>
        </w:rPr>
        <w:t xml:space="preserve">,  </w:t>
      </w:r>
    </w:p>
    <w:p w:rsidR="003A0082" w:rsidRPr="00836A43" w:rsidRDefault="003A0082" w:rsidP="00836A43">
      <w:pPr>
        <w:shd w:val="clear" w:color="auto" w:fill="FFFFFF"/>
        <w:tabs>
          <w:tab w:val="left" w:pos="360"/>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rPr>
        <w:tab/>
      </w:r>
      <w:r w:rsidRPr="00836A43">
        <w:rPr>
          <w:rFonts w:ascii="Arial" w:eastAsia="Times New Roman" w:hAnsi="Arial" w:cs="Arial"/>
          <w:b/>
          <w:sz w:val="26"/>
          <w:szCs w:val="26"/>
          <w:lang w:val="sr-Cyrl-CS"/>
        </w:rPr>
        <w:t>Предлогу закона о потврђивању Споразума о зајму (Пројекат интегрисаног развоја коридора реке Саве и Дрине применом вишефазног програмског приступа) између Републике Србије и Међународне банке за обнову и развој</w:t>
      </w:r>
      <w:r w:rsidRPr="00836A43">
        <w:rPr>
          <w:rFonts w:ascii="Arial" w:eastAsia="Times New Roman" w:hAnsi="Arial" w:cs="Arial"/>
          <w:sz w:val="26"/>
          <w:szCs w:val="26"/>
          <w:lang w:val="sr-Cyrl-RS"/>
        </w:rPr>
        <w:t xml:space="preserve">, </w:t>
      </w:r>
    </w:p>
    <w:p w:rsidR="003A0082" w:rsidRPr="00836A43" w:rsidRDefault="003A0082" w:rsidP="00836A43">
      <w:pPr>
        <w:shd w:val="clear" w:color="auto" w:fill="FFFFFF"/>
        <w:tabs>
          <w:tab w:val="left" w:pos="360"/>
          <w:tab w:val="left" w:pos="1560"/>
        </w:tabs>
        <w:spacing w:before="120" w:after="120" w:line="240" w:lineRule="auto"/>
        <w:ind w:firstLine="1134"/>
        <w:jc w:val="both"/>
        <w:rPr>
          <w:rFonts w:ascii="Arial" w:eastAsia="Times New Roman" w:hAnsi="Arial" w:cs="Arial"/>
          <w:sz w:val="26"/>
          <w:szCs w:val="26"/>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rPr>
        <w:tab/>
      </w:r>
      <w:r w:rsidRPr="00836A43">
        <w:rPr>
          <w:rFonts w:ascii="Arial" w:eastAsia="Times New Roman" w:hAnsi="Arial" w:cs="Arial"/>
          <w:b/>
          <w:sz w:val="26"/>
          <w:szCs w:val="26"/>
          <w:lang w:val="sr-Cyrl-CS"/>
        </w:rPr>
        <w:t>Предлогу закона о потврђивању Споразума о зајму (Пројекат модернизације железничког сектора у Србији применом вишефазног програмског приступа) између Републике Србије и Међународне банке за обнову и развој</w:t>
      </w:r>
      <w:r w:rsidR="00242F4C" w:rsidRPr="00836A43">
        <w:rPr>
          <w:rFonts w:ascii="Arial" w:eastAsia="Times New Roman" w:hAnsi="Arial" w:cs="Arial"/>
          <w:sz w:val="26"/>
          <w:szCs w:val="26"/>
          <w:lang w:val="sr-Cyrl-RS"/>
        </w:rPr>
        <w:t>,</w:t>
      </w:r>
    </w:p>
    <w:p w:rsidR="003A0082" w:rsidRPr="00836A43" w:rsidRDefault="003A0082" w:rsidP="00836A43">
      <w:pPr>
        <w:shd w:val="clear" w:color="auto" w:fill="FFFFFF"/>
        <w:tabs>
          <w:tab w:val="left" w:pos="360"/>
          <w:tab w:val="left" w:pos="1560"/>
        </w:tabs>
        <w:spacing w:before="120" w:after="120" w:line="240" w:lineRule="auto"/>
        <w:ind w:firstLine="1134"/>
        <w:jc w:val="both"/>
        <w:rPr>
          <w:rFonts w:ascii="Arial" w:eastAsia="Times New Roman" w:hAnsi="Arial" w:cs="Arial"/>
          <w:b/>
          <w:sz w:val="26"/>
          <w:szCs w:val="26"/>
          <w:lang w:val="sr-Cyrl-RS"/>
        </w:rPr>
      </w:pPr>
      <w:r w:rsidRPr="00836A43">
        <w:rPr>
          <w:rFonts w:ascii="Arial" w:eastAsia="Times New Roman" w:hAnsi="Arial" w:cs="Arial"/>
          <w:b/>
          <w:sz w:val="26"/>
          <w:szCs w:val="26"/>
          <w:lang w:val="sr-Cyrl-CS"/>
        </w:rPr>
        <w:t>-</w:t>
      </w:r>
      <w:r w:rsidRPr="00836A43">
        <w:rPr>
          <w:rFonts w:ascii="Arial" w:eastAsia="Times New Roman" w:hAnsi="Arial" w:cs="Arial"/>
          <w:b/>
          <w:sz w:val="26"/>
          <w:szCs w:val="26"/>
        </w:rPr>
        <w:tab/>
      </w:r>
      <w:r w:rsidRPr="00836A43">
        <w:rPr>
          <w:rFonts w:ascii="Arial" w:eastAsia="Times New Roman" w:hAnsi="Arial" w:cs="Arial"/>
          <w:b/>
          <w:sz w:val="26"/>
          <w:szCs w:val="26"/>
          <w:lang w:val="sr-Cyrl-CS"/>
        </w:rPr>
        <w:t>Предлогу закона о потврђивању Финансијског уговора Гасни интерконектор Ниш - Димитровград - Бугарска (граница) између Републике Србије и Европске инвестиционе банке</w:t>
      </w:r>
      <w:r w:rsidRPr="00836A43">
        <w:rPr>
          <w:rFonts w:ascii="Arial" w:eastAsia="Times New Roman" w:hAnsi="Arial" w:cs="Arial"/>
          <w:sz w:val="26"/>
          <w:szCs w:val="26"/>
          <w:lang w:val="sr-Cyrl-RS"/>
        </w:rPr>
        <w:t xml:space="preserve"> и</w:t>
      </w:r>
    </w:p>
    <w:p w:rsidR="009459A7" w:rsidRDefault="009459A7" w:rsidP="00836A43">
      <w:pPr>
        <w:tabs>
          <w:tab w:val="left" w:pos="1560"/>
        </w:tabs>
        <w:spacing w:before="120" w:after="120" w:line="240" w:lineRule="auto"/>
        <w:ind w:firstLine="1134"/>
        <w:jc w:val="both"/>
        <w:rPr>
          <w:rFonts w:ascii="Arial" w:eastAsia="Times New Roman" w:hAnsi="Arial" w:cs="Arial"/>
          <w:b/>
          <w:noProof/>
          <w:sz w:val="26"/>
          <w:szCs w:val="26"/>
          <w:lang w:val="sr-Cyrl-RS"/>
        </w:rPr>
      </w:pPr>
    </w:p>
    <w:p w:rsidR="009459A7" w:rsidRDefault="009459A7" w:rsidP="00836A43">
      <w:pPr>
        <w:tabs>
          <w:tab w:val="left" w:pos="1560"/>
        </w:tabs>
        <w:spacing w:before="120" w:after="120" w:line="240" w:lineRule="auto"/>
        <w:ind w:firstLine="1134"/>
        <w:jc w:val="both"/>
        <w:rPr>
          <w:rFonts w:ascii="Arial" w:eastAsia="Times New Roman" w:hAnsi="Arial" w:cs="Arial"/>
          <w:b/>
          <w:noProof/>
          <w:sz w:val="26"/>
          <w:szCs w:val="26"/>
          <w:lang w:val="sr-Cyrl-RS"/>
        </w:rPr>
      </w:pPr>
    </w:p>
    <w:p w:rsidR="009459A7" w:rsidRDefault="009459A7" w:rsidP="00836A43">
      <w:pPr>
        <w:tabs>
          <w:tab w:val="left" w:pos="1560"/>
        </w:tabs>
        <w:spacing w:before="120" w:after="120" w:line="240" w:lineRule="auto"/>
        <w:ind w:firstLine="1134"/>
        <w:jc w:val="both"/>
        <w:rPr>
          <w:rFonts w:ascii="Arial" w:eastAsia="Times New Roman" w:hAnsi="Arial" w:cs="Arial"/>
          <w:b/>
          <w:noProof/>
          <w:sz w:val="26"/>
          <w:szCs w:val="26"/>
          <w:lang w:val="sr-Cyrl-RS"/>
        </w:rPr>
      </w:pPr>
    </w:p>
    <w:p w:rsidR="009459A7" w:rsidRDefault="009459A7" w:rsidP="00836A43">
      <w:pPr>
        <w:tabs>
          <w:tab w:val="left" w:pos="1560"/>
        </w:tabs>
        <w:spacing w:before="120" w:after="120" w:line="240" w:lineRule="auto"/>
        <w:ind w:firstLine="1134"/>
        <w:jc w:val="both"/>
        <w:rPr>
          <w:rFonts w:ascii="Arial" w:eastAsia="Times New Roman" w:hAnsi="Arial" w:cs="Arial"/>
          <w:b/>
          <w:noProof/>
          <w:sz w:val="26"/>
          <w:szCs w:val="26"/>
          <w:lang w:val="sr-Cyrl-RS"/>
        </w:rPr>
      </w:pPr>
    </w:p>
    <w:p w:rsidR="00011F00" w:rsidRDefault="00011F00" w:rsidP="00836A43">
      <w:pPr>
        <w:tabs>
          <w:tab w:val="left" w:pos="1560"/>
        </w:tabs>
        <w:spacing w:before="120" w:after="120" w:line="240" w:lineRule="auto"/>
        <w:ind w:firstLine="1134"/>
        <w:jc w:val="both"/>
        <w:rPr>
          <w:rFonts w:ascii="Arial" w:eastAsia="Times New Roman" w:hAnsi="Arial" w:cs="Arial"/>
          <w:b/>
          <w:noProof/>
          <w:sz w:val="26"/>
          <w:szCs w:val="26"/>
          <w:lang w:val="sr-Cyrl-RS"/>
        </w:rPr>
      </w:pPr>
    </w:p>
    <w:p w:rsidR="003A0082" w:rsidRPr="00836A43" w:rsidRDefault="003A0082" w:rsidP="00836A43">
      <w:pPr>
        <w:tabs>
          <w:tab w:val="left" w:pos="1560"/>
        </w:tabs>
        <w:spacing w:before="120" w:after="120" w:line="240" w:lineRule="auto"/>
        <w:ind w:firstLine="1134"/>
        <w:jc w:val="both"/>
        <w:rPr>
          <w:rFonts w:ascii="Arial" w:eastAsia="Times New Roman" w:hAnsi="Arial" w:cs="Arial"/>
          <w:sz w:val="26"/>
          <w:szCs w:val="26"/>
        </w:rPr>
      </w:pPr>
      <w:r w:rsidRPr="00836A43">
        <w:rPr>
          <w:rFonts w:ascii="Arial" w:eastAsia="Times New Roman" w:hAnsi="Arial" w:cs="Arial"/>
          <w:b/>
          <w:noProof/>
          <w:sz w:val="26"/>
          <w:szCs w:val="26"/>
          <w:lang w:val="sr-Cyrl-RS"/>
        </w:rPr>
        <w:lastRenderedPageBreak/>
        <w:t>-</w:t>
      </w:r>
      <w:r w:rsidRPr="00836A43">
        <w:rPr>
          <w:rFonts w:ascii="Arial" w:eastAsia="Times New Roman" w:hAnsi="Arial" w:cs="Arial"/>
          <w:b/>
          <w:noProof/>
          <w:sz w:val="26"/>
          <w:szCs w:val="26"/>
        </w:rPr>
        <w:tab/>
      </w:r>
      <w:r w:rsidRPr="00836A43">
        <w:rPr>
          <w:rFonts w:ascii="Arial" w:eastAsia="Times New Roman" w:hAnsi="Arial" w:cs="Arial"/>
          <w:b/>
          <w:noProof/>
          <w:sz w:val="26"/>
          <w:szCs w:val="26"/>
          <w:lang w:val="sr-Cyrl-RS"/>
        </w:rPr>
        <w:t xml:space="preserve">Предлогу закона о потврђивању Уговора о кредитном аранжману бр. 0020008959 који се односи на необезбеђени зајам до износа од 431.685.732,79 евра уз гаранцију </w:t>
      </w:r>
      <w:r w:rsidRPr="00836A43">
        <w:rPr>
          <w:rFonts w:ascii="Arial" w:eastAsia="Times New Roman" w:hAnsi="Arial" w:cs="Arial"/>
          <w:b/>
          <w:noProof/>
          <w:sz w:val="26"/>
          <w:szCs w:val="26"/>
        </w:rPr>
        <w:t>UKEF</w:t>
      </w:r>
      <w:r w:rsidRPr="00836A43">
        <w:rPr>
          <w:rFonts w:ascii="Arial" w:eastAsia="Times New Roman" w:hAnsi="Arial" w:cs="Arial"/>
          <w:b/>
          <w:noProof/>
          <w:sz w:val="26"/>
          <w:szCs w:val="26"/>
          <w:lang w:val="sr-Cyrl-RS"/>
        </w:rPr>
        <w:t xml:space="preserve"> у циљу финансирања одређених грађевинских услуга од стране </w:t>
      </w:r>
      <w:r w:rsidRPr="00836A43">
        <w:rPr>
          <w:rFonts w:ascii="Arial" w:eastAsia="Times New Roman" w:hAnsi="Arial" w:cs="Arial"/>
          <w:b/>
          <w:noProof/>
          <w:sz w:val="26"/>
          <w:szCs w:val="26"/>
        </w:rPr>
        <w:t xml:space="preserve">Bechtel Enka UK Limited, </w:t>
      </w:r>
      <w:r w:rsidRPr="00836A43">
        <w:rPr>
          <w:rFonts w:ascii="Arial" w:eastAsia="Times New Roman" w:hAnsi="Arial" w:cs="Arial"/>
          <w:b/>
          <w:noProof/>
          <w:sz w:val="26"/>
          <w:szCs w:val="26"/>
          <w:lang w:val="sr-Cyrl-RS"/>
        </w:rPr>
        <w:t xml:space="preserve">који послује у Србији преко </w:t>
      </w:r>
      <w:r w:rsidRPr="00836A43">
        <w:rPr>
          <w:rFonts w:ascii="Arial" w:eastAsia="Times New Roman" w:hAnsi="Arial" w:cs="Arial"/>
          <w:b/>
          <w:noProof/>
          <w:sz w:val="26"/>
          <w:szCs w:val="26"/>
        </w:rPr>
        <w:t>Bechtel Enka UK Limited</w:t>
      </w:r>
      <w:r w:rsidRPr="00836A43">
        <w:rPr>
          <w:rFonts w:ascii="Arial" w:eastAsia="Times New Roman" w:hAnsi="Arial" w:cs="Arial"/>
          <w:b/>
          <w:noProof/>
          <w:sz w:val="26"/>
          <w:szCs w:val="26"/>
          <w:lang w:val="sr-Cyrl-RS"/>
        </w:rPr>
        <w:t xml:space="preserve">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w:t>
      </w:r>
      <w:r w:rsidRPr="00836A43">
        <w:rPr>
          <w:rFonts w:ascii="Arial" w:eastAsia="Times New Roman" w:hAnsi="Arial" w:cs="Arial"/>
          <w:b/>
          <w:noProof/>
          <w:sz w:val="26"/>
          <w:szCs w:val="26"/>
        </w:rPr>
        <w:t xml:space="preserve">J.P. MORGAN AG </w:t>
      </w:r>
      <w:r w:rsidRPr="00836A43">
        <w:rPr>
          <w:rFonts w:ascii="Arial" w:eastAsia="Times New Roman" w:hAnsi="Arial" w:cs="Arial"/>
          <w:b/>
          <w:noProof/>
          <w:sz w:val="26"/>
          <w:szCs w:val="26"/>
          <w:lang w:val="sr-Cyrl-RS"/>
        </w:rPr>
        <w:t xml:space="preserve">као Агента и </w:t>
      </w:r>
      <w:r w:rsidRPr="00836A43">
        <w:rPr>
          <w:rFonts w:ascii="Arial" w:eastAsia="Times New Roman" w:hAnsi="Arial" w:cs="Arial"/>
          <w:b/>
          <w:noProof/>
          <w:sz w:val="26"/>
          <w:szCs w:val="26"/>
        </w:rPr>
        <w:t xml:space="preserve">JPMORGAN CHASE BANK, N.A., LONDON BRANCH </w:t>
      </w:r>
      <w:r w:rsidRPr="00836A43">
        <w:rPr>
          <w:rFonts w:ascii="Arial" w:eastAsia="Times New Roman" w:hAnsi="Arial" w:cs="Arial"/>
          <w:b/>
          <w:noProof/>
          <w:sz w:val="26"/>
          <w:szCs w:val="26"/>
          <w:lang w:val="sr-Cyrl-RS"/>
        </w:rPr>
        <w:t xml:space="preserve">као Аранжера и </w:t>
      </w:r>
      <w:r w:rsidRPr="00836A43">
        <w:rPr>
          <w:rFonts w:ascii="Arial" w:eastAsia="Times New Roman" w:hAnsi="Arial" w:cs="Arial"/>
          <w:b/>
          <w:noProof/>
          <w:sz w:val="26"/>
          <w:szCs w:val="26"/>
        </w:rPr>
        <w:t>JPMORGAN CHASE BANK, N.A., LONDON BRANCH</w:t>
      </w:r>
      <w:r w:rsidRPr="00836A43">
        <w:rPr>
          <w:rFonts w:ascii="Arial" w:eastAsia="Times New Roman" w:hAnsi="Arial" w:cs="Arial"/>
          <w:b/>
          <w:noProof/>
          <w:sz w:val="26"/>
          <w:szCs w:val="26"/>
          <w:lang w:val="sr-Cyrl-RS"/>
        </w:rPr>
        <w:t xml:space="preserve"> као Првобитног зајмодавца</w:t>
      </w:r>
      <w:r w:rsidRPr="00836A43">
        <w:rPr>
          <w:rFonts w:ascii="Arial" w:eastAsia="Times New Roman" w:hAnsi="Arial" w:cs="Arial"/>
          <w:b/>
          <w:noProof/>
          <w:sz w:val="26"/>
          <w:szCs w:val="26"/>
        </w:rPr>
        <w:t>.</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Уводно излагање о предлозима закона поднео је представник предлагача Синиша Мали, министар финансија.</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У заједничком јединственом претресу учествовали су народни посланици: Јелена Жарић Ковачевић, известилац Одбора за уставна питања и законодавство, др Александра Томић известилац Одбора за финансије, републички буџет и контролу трошења јавних средстава,</w:t>
      </w:r>
      <w:r w:rsidRPr="00836A43">
        <w:rPr>
          <w:rFonts w:ascii="Arial" w:hAnsi="Arial" w:cs="Arial"/>
          <w:sz w:val="26"/>
          <w:szCs w:val="26"/>
        </w:rPr>
        <w:t xml:space="preserve"> </w:t>
      </w:r>
      <w:r w:rsidRPr="00836A43">
        <w:rPr>
          <w:rFonts w:ascii="Arial" w:hAnsi="Arial" w:cs="Arial"/>
          <w:sz w:val="26"/>
          <w:szCs w:val="26"/>
          <w:lang w:val="sr-Cyrl-RS"/>
        </w:rPr>
        <w:t xml:space="preserve">Верољуб Арсић, известилац Одбора за привреду, регионални развој, трговину, туризам и енергетику, Мисала Праменковић, представник Посланичке групе „СТРАНКА ПРАВДЕ И ПОМИРЕЊА СПП - УЈЕДИЊЕНА СЕЉАЧКА СТРАНКА УСС“, Живота Старчевић заменик председника Посланичке групе Јединствена Србија (ЈС), Бранимир Јовановић, председник Посланичке групе Социјалдемократска партија Србије, (затим је председавајући Радован Тврдишић, потпредседник Народне скупштине, сагласно члану 27. и члану 87. ст. 2. и 3. Пословника, продужио рад Народне скупштине и после 18,00 часова), Милутин Мркоњић, представник Посланичке групе СОЦИЈАЛИСТИЧКА ПАРТИЈА СРБИЈЕ (СПС), Вук Мирчетић, представник Посланичке групе „Александар Вучић - за нашу децу“, хаџи Милорад Стошић, представник Посланичке групе ПУПС - </w:t>
      </w:r>
      <w:r w:rsidR="00411FCE">
        <w:rPr>
          <w:rFonts w:ascii="Arial" w:hAnsi="Arial" w:cs="Arial"/>
          <w:sz w:val="26"/>
          <w:szCs w:val="26"/>
          <w:lang w:val="sr-Cyrl-RS"/>
        </w:rPr>
        <w:t>„Три П“, Милија Милетић, Јасмин</w:t>
      </w:r>
      <w:r w:rsidRPr="00836A43">
        <w:rPr>
          <w:rFonts w:ascii="Arial" w:hAnsi="Arial" w:cs="Arial"/>
          <w:sz w:val="26"/>
          <w:szCs w:val="26"/>
          <w:lang w:val="sr-Cyrl-RS"/>
        </w:rPr>
        <w:t>а Каранац, Снежана Пауновић, Душица Стојковић, Наташа Михаиловић - Вацић, Радован Арежина</w:t>
      </w:r>
      <w:r w:rsidR="00040595">
        <w:rPr>
          <w:rFonts w:ascii="Arial" w:hAnsi="Arial" w:cs="Arial"/>
          <w:sz w:val="26"/>
          <w:szCs w:val="26"/>
          <w:lang w:val="sr-Cyrl-RS"/>
        </w:rPr>
        <w:t xml:space="preserve"> и проф. др Владимир Маринковић</w:t>
      </w:r>
      <w:r w:rsidRPr="00836A43">
        <w:rPr>
          <w:rFonts w:ascii="Arial" w:hAnsi="Arial" w:cs="Arial"/>
          <w:sz w:val="26"/>
          <w:szCs w:val="26"/>
          <w:lang w:val="sr-Cyrl-RS"/>
        </w:rPr>
        <w:t xml:space="preserve"> (након тога </w:t>
      </w:r>
      <w:r w:rsidR="00040595">
        <w:rPr>
          <w:rFonts w:ascii="Arial" w:hAnsi="Arial" w:cs="Arial"/>
          <w:sz w:val="26"/>
          <w:szCs w:val="26"/>
          <w:lang w:val="sr-Cyrl-RS"/>
        </w:rPr>
        <w:t>је председавајућа</w:t>
      </w:r>
      <w:r w:rsidR="00686130" w:rsidRPr="00836A43">
        <w:rPr>
          <w:rFonts w:ascii="Arial" w:hAnsi="Arial" w:cs="Arial"/>
          <w:sz w:val="26"/>
          <w:szCs w:val="26"/>
          <w:lang w:val="sr-Cyrl-RS"/>
        </w:rPr>
        <w:t xml:space="preserve"> Елвира Ковач</w:t>
      </w:r>
      <w:r w:rsidRPr="00836A43">
        <w:rPr>
          <w:rFonts w:ascii="Arial" w:hAnsi="Arial" w:cs="Arial"/>
          <w:sz w:val="26"/>
          <w:szCs w:val="26"/>
          <w:lang w:val="sr-Cyrl-RS"/>
        </w:rPr>
        <w:t>, потпредседник Народне скупштине, одредила п</w:t>
      </w:r>
      <w:r w:rsidR="00686130" w:rsidRPr="00836A43">
        <w:rPr>
          <w:rFonts w:ascii="Arial" w:hAnsi="Arial" w:cs="Arial"/>
          <w:sz w:val="26"/>
          <w:szCs w:val="26"/>
          <w:lang w:val="sr-Cyrl-RS"/>
        </w:rPr>
        <w:t>аузу у трајању од једног часа).</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После паузе, седница је настављена у 15 часова и 5 минута.</w:t>
      </w:r>
    </w:p>
    <w:p w:rsidR="00216638" w:rsidRPr="00954FEF" w:rsidRDefault="003A0082" w:rsidP="00954FEF">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У наставку заједничког јединственог претреса учествовала је народни посланик др Александра Томић.</w:t>
      </w:r>
    </w:p>
    <w:p w:rsidR="00954FEF" w:rsidRDefault="00954FEF" w:rsidP="00954FEF">
      <w:pPr>
        <w:shd w:val="clear" w:color="auto" w:fill="FFFFFF"/>
        <w:spacing w:before="120" w:after="120" w:line="240" w:lineRule="auto"/>
        <w:jc w:val="center"/>
        <w:rPr>
          <w:rFonts w:ascii="Arial" w:eastAsia="Times New Roman" w:hAnsi="Arial" w:cs="Arial"/>
          <w:sz w:val="26"/>
          <w:szCs w:val="26"/>
          <w:lang w:val="sr-Cyrl-CS"/>
        </w:rPr>
      </w:pPr>
    </w:p>
    <w:p w:rsidR="00954FEF" w:rsidRDefault="00954FEF" w:rsidP="00954FEF">
      <w:pPr>
        <w:shd w:val="clear" w:color="auto" w:fill="FFFFFF"/>
        <w:spacing w:before="120" w:after="120" w:line="240" w:lineRule="auto"/>
        <w:jc w:val="center"/>
        <w:rPr>
          <w:rFonts w:ascii="Arial" w:eastAsia="Times New Roman" w:hAnsi="Arial" w:cs="Arial"/>
          <w:sz w:val="26"/>
          <w:szCs w:val="26"/>
          <w:lang w:val="sr-Cyrl-CS"/>
        </w:rPr>
      </w:pPr>
    </w:p>
    <w:p w:rsidR="00954FEF" w:rsidRDefault="00954FEF" w:rsidP="00954FEF">
      <w:pPr>
        <w:shd w:val="clear" w:color="auto" w:fill="FFFFFF"/>
        <w:spacing w:before="120" w:after="120" w:line="240" w:lineRule="auto"/>
        <w:jc w:val="center"/>
        <w:rPr>
          <w:rFonts w:ascii="Arial" w:eastAsia="Times New Roman" w:hAnsi="Arial" w:cs="Arial"/>
          <w:sz w:val="26"/>
          <w:szCs w:val="26"/>
          <w:lang w:val="sr-Cyrl-CS"/>
        </w:rPr>
      </w:pPr>
    </w:p>
    <w:p w:rsidR="003A0082" w:rsidRPr="00836A43" w:rsidRDefault="003A0082" w:rsidP="00954FEF">
      <w:pPr>
        <w:shd w:val="clear" w:color="auto" w:fill="FFFFFF"/>
        <w:spacing w:before="120" w:after="120" w:line="240" w:lineRule="auto"/>
        <w:jc w:val="center"/>
        <w:rPr>
          <w:rFonts w:ascii="Arial" w:eastAsia="Times New Roman" w:hAnsi="Arial" w:cs="Arial"/>
          <w:sz w:val="26"/>
          <w:szCs w:val="26"/>
          <w:lang w:val="sr-Cyrl-CS"/>
        </w:rPr>
      </w:pPr>
      <w:r w:rsidRPr="00836A43">
        <w:rPr>
          <w:rFonts w:ascii="Arial" w:eastAsia="Times New Roman" w:hAnsi="Arial" w:cs="Arial"/>
          <w:sz w:val="26"/>
          <w:szCs w:val="26"/>
          <w:lang w:val="sr-Cyrl-CS"/>
        </w:rPr>
        <w:lastRenderedPageBreak/>
        <w:t>*</w:t>
      </w:r>
    </w:p>
    <w:p w:rsidR="003A0082" w:rsidRPr="00836A43" w:rsidRDefault="00080F0E" w:rsidP="00954FEF">
      <w:pPr>
        <w:shd w:val="clear" w:color="auto" w:fill="FFFFFF"/>
        <w:spacing w:before="120" w:after="120" w:line="240" w:lineRule="auto"/>
        <w:jc w:val="center"/>
        <w:rPr>
          <w:rFonts w:ascii="Arial" w:eastAsia="Times New Roman" w:hAnsi="Arial" w:cs="Arial"/>
          <w:sz w:val="26"/>
          <w:szCs w:val="26"/>
          <w:lang w:val="sr-Cyrl-CS"/>
        </w:rPr>
      </w:pPr>
      <w:r w:rsidRPr="00836A43">
        <w:rPr>
          <w:rFonts w:ascii="Arial" w:eastAsia="Times New Roman" w:hAnsi="Arial" w:cs="Arial"/>
          <w:sz w:val="26"/>
          <w:szCs w:val="26"/>
          <w:lang w:val="sr-Cyrl-CS"/>
        </w:rPr>
        <w:t xml:space="preserve">*       </w:t>
      </w:r>
      <w:r w:rsidR="0095048F" w:rsidRPr="00836A43">
        <w:rPr>
          <w:rFonts w:ascii="Arial" w:eastAsia="Times New Roman" w:hAnsi="Arial" w:cs="Arial"/>
          <w:sz w:val="26"/>
          <w:szCs w:val="26"/>
          <w:lang w:val="sr-Cyrl-CS"/>
        </w:rPr>
        <w:t xml:space="preserve"> </w:t>
      </w:r>
      <w:r w:rsidR="003A0082" w:rsidRPr="00836A43">
        <w:rPr>
          <w:rFonts w:ascii="Arial" w:eastAsia="Times New Roman" w:hAnsi="Arial" w:cs="Arial"/>
          <w:sz w:val="26"/>
          <w:szCs w:val="26"/>
          <w:lang w:val="sr-Cyrl-CS"/>
        </w:rPr>
        <w:t xml:space="preserve">    *</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CS"/>
        </w:rPr>
      </w:pPr>
      <w:r w:rsidRPr="00836A43">
        <w:rPr>
          <w:rFonts w:ascii="Arial" w:eastAsia="Times New Roman" w:hAnsi="Arial" w:cs="Arial"/>
          <w:sz w:val="26"/>
          <w:szCs w:val="26"/>
          <w:lang w:val="sr-Cyrl-CS"/>
        </w:rPr>
        <w:t xml:space="preserve">Народна скупштина је, сагласно члану 88. став 1. тачка 2. и ст 3. и 4. Закона о избору народних посланика,  на предлог </w:t>
      </w:r>
      <w:r w:rsidRPr="00836A43">
        <w:rPr>
          <w:rFonts w:ascii="Arial" w:eastAsia="Times New Roman" w:hAnsi="Arial" w:cs="Arial"/>
          <w:sz w:val="26"/>
          <w:szCs w:val="26"/>
          <w:lang w:val="sr-Cyrl-RS"/>
        </w:rPr>
        <w:t>Одбора за административно-буџетска и мандатно-имунитетска питања,</w:t>
      </w:r>
      <w:r w:rsidRPr="00836A43">
        <w:rPr>
          <w:rFonts w:ascii="Arial" w:eastAsia="Times New Roman" w:hAnsi="Arial" w:cs="Arial"/>
          <w:sz w:val="26"/>
          <w:szCs w:val="26"/>
          <w:lang w:val="sr-Cyrl-CS"/>
        </w:rPr>
        <w:t xml:space="preserve"> констатовала да је престао мандат, пре истека времена на које је изабрана, народном посланику Маји </w:t>
      </w:r>
      <w:r w:rsidRPr="00836A43">
        <w:rPr>
          <w:rFonts w:ascii="Arial" w:eastAsia="Times New Roman" w:hAnsi="Arial" w:cs="Arial"/>
          <w:sz w:val="26"/>
          <w:szCs w:val="26"/>
          <w:lang w:val="sr-Cyrl-RS"/>
        </w:rPr>
        <w:t>Грбић</w:t>
      </w:r>
      <w:r w:rsidRPr="00836A43">
        <w:rPr>
          <w:rFonts w:ascii="Arial" w:eastAsia="Times New Roman" w:hAnsi="Arial" w:cs="Arial"/>
          <w:sz w:val="26"/>
          <w:szCs w:val="26"/>
          <w:lang w:val="sr-Cyrl-CS"/>
        </w:rPr>
        <w:t>, даном подношења оставке.</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CS"/>
        </w:rPr>
      </w:pPr>
      <w:r w:rsidRPr="00836A43">
        <w:rPr>
          <w:rFonts w:ascii="Arial" w:eastAsia="Times New Roman" w:hAnsi="Arial" w:cs="Arial"/>
          <w:sz w:val="26"/>
          <w:szCs w:val="26"/>
          <w:lang w:val="sr-Cyrl-CS"/>
        </w:rPr>
        <w:t>Сагласно Закону о избору народних посланика, извршиће се попуњавање упражњеног посланичког места у Народној скупштини.</w:t>
      </w:r>
    </w:p>
    <w:p w:rsidR="003A0082" w:rsidRPr="00836A43" w:rsidRDefault="003A0082" w:rsidP="00E929D6">
      <w:pPr>
        <w:shd w:val="clear" w:color="auto" w:fill="FFFFFF"/>
        <w:spacing w:before="120" w:after="120" w:line="240" w:lineRule="auto"/>
        <w:jc w:val="center"/>
        <w:rPr>
          <w:rFonts w:ascii="Arial" w:eastAsia="Times New Roman" w:hAnsi="Arial" w:cs="Arial"/>
          <w:sz w:val="26"/>
          <w:szCs w:val="26"/>
          <w:lang w:val="sr-Cyrl-CS"/>
        </w:rPr>
      </w:pPr>
      <w:r w:rsidRPr="00836A43">
        <w:rPr>
          <w:rFonts w:ascii="Arial" w:eastAsia="Times New Roman" w:hAnsi="Arial" w:cs="Arial"/>
          <w:sz w:val="26"/>
          <w:szCs w:val="26"/>
          <w:lang w:val="sr-Cyrl-CS"/>
        </w:rPr>
        <w:t xml:space="preserve">*    </w:t>
      </w:r>
      <w:r w:rsidR="0095048F" w:rsidRPr="00836A43">
        <w:rPr>
          <w:rFonts w:ascii="Arial" w:eastAsia="Times New Roman" w:hAnsi="Arial" w:cs="Arial"/>
          <w:sz w:val="26"/>
          <w:szCs w:val="26"/>
          <w:lang w:val="sr-Cyrl-CS"/>
        </w:rPr>
        <w:t xml:space="preserve">    </w:t>
      </w:r>
      <w:r w:rsidRPr="00836A43">
        <w:rPr>
          <w:rFonts w:ascii="Arial" w:eastAsia="Times New Roman" w:hAnsi="Arial" w:cs="Arial"/>
          <w:sz w:val="26"/>
          <w:szCs w:val="26"/>
          <w:lang w:val="sr-Cyrl-CS"/>
        </w:rPr>
        <w:t xml:space="preserve">    *</w:t>
      </w:r>
    </w:p>
    <w:p w:rsidR="003A0082" w:rsidRPr="00836A43" w:rsidRDefault="003A0082" w:rsidP="00E929D6">
      <w:pPr>
        <w:shd w:val="clear" w:color="auto" w:fill="FFFFFF"/>
        <w:spacing w:before="120" w:after="120" w:line="240" w:lineRule="auto"/>
        <w:jc w:val="center"/>
        <w:rPr>
          <w:rFonts w:ascii="Arial" w:eastAsia="Times New Roman" w:hAnsi="Arial" w:cs="Arial"/>
          <w:sz w:val="26"/>
          <w:szCs w:val="26"/>
          <w:lang w:val="sr-Cyrl-CS"/>
        </w:rPr>
      </w:pPr>
      <w:r w:rsidRPr="00836A43">
        <w:rPr>
          <w:rFonts w:ascii="Arial" w:eastAsia="Times New Roman" w:hAnsi="Arial" w:cs="Arial"/>
          <w:sz w:val="26"/>
          <w:szCs w:val="26"/>
          <w:lang w:val="sr-Cyrl-CS"/>
        </w:rPr>
        <w:t>*</w:t>
      </w:r>
    </w:p>
    <w:p w:rsidR="003A0082" w:rsidRPr="00836A43" w:rsidRDefault="003A0082" w:rsidP="00836A43">
      <w:pPr>
        <w:spacing w:before="120" w:after="120" w:line="240" w:lineRule="auto"/>
        <w:ind w:firstLine="1134"/>
        <w:jc w:val="both"/>
        <w:rPr>
          <w:rFonts w:ascii="Arial" w:hAnsi="Arial" w:cs="Arial"/>
          <w:sz w:val="26"/>
          <w:szCs w:val="26"/>
        </w:rPr>
      </w:pPr>
      <w:r w:rsidRPr="00836A43">
        <w:rPr>
          <w:rFonts w:ascii="Arial" w:hAnsi="Arial" w:cs="Arial"/>
          <w:sz w:val="26"/>
          <w:szCs w:val="26"/>
          <w:lang w:val="sr-Cyrl-RS"/>
        </w:rPr>
        <w:t>У наставку заједничког јединственог претреса учествовали су народни посланици</w:t>
      </w:r>
      <w:r w:rsidRPr="00836A43">
        <w:rPr>
          <w:rFonts w:ascii="Arial" w:hAnsi="Arial" w:cs="Arial"/>
          <w:sz w:val="26"/>
          <w:szCs w:val="26"/>
        </w:rPr>
        <w:t xml:space="preserve">: </w:t>
      </w:r>
      <w:r w:rsidRPr="00836A43">
        <w:rPr>
          <w:rFonts w:ascii="Arial" w:hAnsi="Arial" w:cs="Arial"/>
          <w:sz w:val="26"/>
          <w:szCs w:val="26"/>
          <w:lang w:val="sr-Cyrl-RS"/>
        </w:rPr>
        <w:t>Томислав Јанковић, Владица Маричић, Љиљана Малушић, Рајка Матовић, Милош Терзић, Миланка Јевтовић Вукојичић, мр Ђорђе Косанић, Верољуб Арсић, Иван Рибаћ, проф. др Марко Атлагић, Угљеша Мрдић, Маријан Ристичевић, Адам Шукало, Александар Мирковић, Зоран Томић и представник предлагача Татјана Матић, министар трговине туризма и телекомуникација.</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 xml:space="preserve"> Затим је председавајући др Владимир Орлић, потпредседник Народне Скупштине, закључио заједнички јединствени претрес.</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Првог дана рада, седница је завршена у 18 часова и 25 минута.</w:t>
      </w:r>
    </w:p>
    <w:p w:rsidR="001D123D" w:rsidRPr="00836A43" w:rsidRDefault="001D123D" w:rsidP="00836A43">
      <w:pPr>
        <w:tabs>
          <w:tab w:val="left" w:pos="1134"/>
        </w:tabs>
        <w:spacing w:before="120" w:after="120" w:line="240" w:lineRule="auto"/>
        <w:ind w:firstLine="1134"/>
        <w:jc w:val="both"/>
        <w:rPr>
          <w:rFonts w:ascii="Arial" w:eastAsia="Times New Roman" w:hAnsi="Arial" w:cs="Arial"/>
          <w:b/>
          <w:sz w:val="26"/>
          <w:szCs w:val="26"/>
          <w:u w:val="single"/>
          <w:lang w:val="sr-Cyrl-RS"/>
        </w:rPr>
      </w:pPr>
    </w:p>
    <w:p w:rsidR="003A0082" w:rsidRPr="00836A43" w:rsidRDefault="003A0082" w:rsidP="00E929D6">
      <w:pPr>
        <w:tabs>
          <w:tab w:val="left" w:pos="1134"/>
        </w:tabs>
        <w:spacing w:before="120" w:after="120" w:line="240" w:lineRule="auto"/>
        <w:jc w:val="both"/>
        <w:rPr>
          <w:rFonts w:ascii="Arial" w:eastAsia="Times New Roman" w:hAnsi="Arial" w:cs="Arial"/>
          <w:b/>
          <w:sz w:val="26"/>
          <w:szCs w:val="26"/>
          <w:u w:val="single"/>
          <w:lang w:val="sr-Cyrl-RS"/>
        </w:rPr>
      </w:pPr>
      <w:r w:rsidRPr="00836A43">
        <w:rPr>
          <w:rFonts w:ascii="Arial" w:eastAsia="Times New Roman" w:hAnsi="Arial" w:cs="Arial"/>
          <w:b/>
          <w:sz w:val="26"/>
          <w:szCs w:val="26"/>
          <w:u w:val="single"/>
          <w:lang w:val="sr-Cyrl-RS"/>
        </w:rPr>
        <w:t>Други дан рада – 7. јул 2021. године</w:t>
      </w:r>
    </w:p>
    <w:p w:rsidR="003A0082" w:rsidRPr="00836A43" w:rsidRDefault="003A0082" w:rsidP="00836A43">
      <w:pPr>
        <w:tabs>
          <w:tab w:val="left" w:pos="1134"/>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RS"/>
        </w:rPr>
        <w:t>Седница је почела у 10 часова и 15 минута.</w:t>
      </w:r>
    </w:p>
    <w:p w:rsidR="003A0082" w:rsidRPr="00836A43" w:rsidRDefault="003A0082" w:rsidP="00836A43">
      <w:pPr>
        <w:tabs>
          <w:tab w:val="left" w:pos="1134"/>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RS"/>
        </w:rPr>
        <w:t xml:space="preserve">Седници је председавао др Владимир Орлић, </w:t>
      </w:r>
      <w:r w:rsidRPr="00836A43">
        <w:rPr>
          <w:rFonts w:ascii="Arial" w:hAnsi="Arial" w:cs="Arial"/>
          <w:sz w:val="26"/>
          <w:szCs w:val="26"/>
          <w:lang w:val="sr-Cyrl-RS"/>
        </w:rPr>
        <w:t>потпредседник Народне скупштине</w:t>
      </w:r>
      <w:r w:rsidRPr="00836A43">
        <w:rPr>
          <w:rFonts w:ascii="Arial" w:eastAsia="Times New Roman" w:hAnsi="Arial" w:cs="Arial"/>
          <w:sz w:val="26"/>
          <w:szCs w:val="26"/>
          <w:lang w:val="sr-Cyrl-RS"/>
        </w:rPr>
        <w:t>.</w:t>
      </w:r>
    </w:p>
    <w:p w:rsidR="003A0082" w:rsidRPr="00836A43" w:rsidRDefault="003A0082" w:rsidP="00836A43">
      <w:pPr>
        <w:tabs>
          <w:tab w:val="left" w:pos="1134"/>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RS"/>
        </w:rPr>
        <w:t>Председавајући је, на основу службене евиденције о присутности народних посланика, констатовао да седници присуствују 62 народна посланика, а применом електронског система за гласање утврђено је да су у сали присутна 102 народна посланика и да постоје услови за рад Народне скупштине.</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sz w:val="26"/>
          <w:szCs w:val="26"/>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836A43">
        <w:rPr>
          <w:rFonts w:ascii="Arial" w:eastAsia="Times New Roman" w:hAnsi="Arial" w:cs="Arial"/>
          <w:sz w:val="26"/>
          <w:szCs w:val="26"/>
          <w:lang w:val="sr-Cyrl-RS"/>
        </w:rPr>
        <w:t xml:space="preserve">Загорка Алексић, Душан Бајатовић, Арђенд Бајрами, Надије Бећири, Јосип Броз, Јелисавета Вељковић, Данијела Вељовић, Младен Грујић, проф. др Зоран Драгишић, Владимир Ђукановић, Владан Заграђанин, Марко Зељуг, др Муамер Зукорлић, Крсто Јањушевић, Марија Јевђић, доц. </w:t>
      </w:r>
      <w:r w:rsidRPr="00836A43">
        <w:rPr>
          <w:rFonts w:ascii="Arial" w:eastAsia="Times New Roman" w:hAnsi="Arial" w:cs="Arial"/>
          <w:sz w:val="26"/>
          <w:szCs w:val="26"/>
          <w:lang w:val="sr-Cyrl-RS"/>
        </w:rPr>
        <w:lastRenderedPageBreak/>
        <w:t>др Михаило Јокић, Александар Југовић, Шаип Камбери, Драгомир Карић, Весна Кнежевић, Борисав Ковачевић, мр Ђорђе Косанић, Маријана Крајновић, Селма Кучевић, Софија Максимовић, Љубомир Марић, Драган Д. Марковић, Милосав Милојевић, Оливера Недељковић, Ђуро Перић, Мира Петровић, Тамара Пилиповић, Милена Поповић, Мисала Праменковић, Катарина Ракић, Живота Старчевић, Миленка Субић, Самир Тандир, проф. др Горан Тасић, Иван Тасовац, Смиља Тишма, Соња Тодоровић, Самира Ћосовић, Славенко Унковић, Ненад Филиповић, Србислав Филиповић, Љиљана Кузмановић-Вујаковић, Војислав Вујић, Марина Мирковић, Мина Китановић, Никола Кожовић, Предраг Милошевић и Дуња Симоновић Братић.</w:t>
      </w:r>
    </w:p>
    <w:p w:rsidR="003A0082" w:rsidRPr="00836A43" w:rsidRDefault="003A0082" w:rsidP="00836A43">
      <w:pPr>
        <w:spacing w:before="120" w:after="120" w:line="240" w:lineRule="auto"/>
        <w:ind w:firstLine="1134"/>
        <w:jc w:val="both"/>
        <w:rPr>
          <w:rFonts w:ascii="Arial" w:eastAsia="Times New Roman" w:hAnsi="Arial" w:cs="Arial"/>
          <w:sz w:val="26"/>
          <w:szCs w:val="26"/>
        </w:rPr>
      </w:pPr>
      <w:r w:rsidRPr="00836A43">
        <w:rPr>
          <w:rFonts w:ascii="Arial" w:hAnsi="Arial" w:cs="Arial"/>
          <w:sz w:val="26"/>
          <w:szCs w:val="26"/>
          <w:lang w:val="sr-Cyrl-RS"/>
        </w:rPr>
        <w:t>Председавајући је, сагласно члану 90. став 1. Пословника, обавестио да су позвани да седници присуствују: Зорана Делибашић, изборни члан Високог савета судства из реда судија и заменик председника Високог савета судства и Мирјана Павловић, секретар Високог савета судства.</w:t>
      </w:r>
    </w:p>
    <w:p w:rsidR="003A0082" w:rsidRPr="00836A43" w:rsidRDefault="003A0082" w:rsidP="00836A43">
      <w:pPr>
        <w:spacing w:before="120" w:after="120" w:line="240" w:lineRule="auto"/>
        <w:ind w:firstLine="1134"/>
        <w:jc w:val="both"/>
        <w:rPr>
          <w:rFonts w:ascii="Arial" w:eastAsia="Times New Roman" w:hAnsi="Arial" w:cs="Arial"/>
          <w:b/>
          <w:sz w:val="26"/>
          <w:szCs w:val="26"/>
          <w:u w:val="single"/>
          <w:lang w:val="sr-Cyrl-RS"/>
        </w:rPr>
      </w:pPr>
      <w:r w:rsidRPr="00836A43">
        <w:rPr>
          <w:rFonts w:ascii="Arial" w:eastAsia="Times New Roman" w:hAnsi="Arial" w:cs="Arial"/>
          <w:sz w:val="26"/>
          <w:szCs w:val="26"/>
          <w:lang w:val="sr-Cyrl-RS"/>
        </w:rPr>
        <w:t>Затим је Народна скупштина наставила рад и прешла на</w:t>
      </w:r>
      <w:r w:rsidRPr="00836A43">
        <w:rPr>
          <w:rFonts w:ascii="Arial" w:eastAsia="Times New Roman" w:hAnsi="Arial" w:cs="Arial"/>
          <w:b/>
          <w:sz w:val="26"/>
          <w:szCs w:val="26"/>
          <w:lang w:val="sr-Cyrl-RS"/>
        </w:rPr>
        <w:t xml:space="preserve"> </w:t>
      </w:r>
      <w:r w:rsidRPr="00836A43">
        <w:rPr>
          <w:rFonts w:ascii="Arial" w:eastAsia="Times New Roman" w:hAnsi="Arial" w:cs="Arial"/>
          <w:b/>
          <w:sz w:val="26"/>
          <w:szCs w:val="26"/>
          <w:u w:val="single"/>
          <w:lang w:val="sr-Cyrl-RS"/>
        </w:rPr>
        <w:t>заједнички јединствени претрес о предлозима одлука из тачака 10. и 11. дневног реда.</w:t>
      </w:r>
      <w:r w:rsidRPr="00836A43">
        <w:rPr>
          <w:rFonts w:ascii="Arial" w:eastAsia="Calibri" w:hAnsi="Arial" w:cs="Arial"/>
          <w:sz w:val="26"/>
          <w:szCs w:val="26"/>
          <w:lang w:val="sr-Cyrl-RS"/>
        </w:rPr>
        <w:tab/>
      </w:r>
    </w:p>
    <w:p w:rsidR="003A0082" w:rsidRPr="00836A43" w:rsidRDefault="003A0082" w:rsidP="00836A43">
      <w:pPr>
        <w:spacing w:before="120" w:after="120" w:line="240" w:lineRule="auto"/>
        <w:ind w:firstLine="1134"/>
        <w:jc w:val="both"/>
        <w:rPr>
          <w:rFonts w:ascii="Arial" w:eastAsia="Times New Roman" w:hAnsi="Arial" w:cs="Arial"/>
          <w:b/>
          <w:sz w:val="26"/>
          <w:szCs w:val="26"/>
          <w:u w:val="single"/>
          <w:lang w:val="sr-Cyrl-RS"/>
        </w:rPr>
      </w:pPr>
      <w:r w:rsidRPr="00836A43">
        <w:rPr>
          <w:rFonts w:ascii="Arial" w:eastAsia="Times New Roman" w:hAnsi="Arial" w:cs="Arial"/>
          <w:sz w:val="26"/>
          <w:szCs w:val="26"/>
          <w:lang w:val="sr-Cyrl-RS"/>
        </w:rPr>
        <w:t xml:space="preserve">Председавајући др Владимир Орлић, потпредседник Народне скупштине </w:t>
      </w:r>
      <w:r w:rsidRPr="00836A43">
        <w:rPr>
          <w:rFonts w:ascii="Arial" w:eastAsia="Times New Roman" w:hAnsi="Arial" w:cs="Arial"/>
          <w:sz w:val="26"/>
          <w:szCs w:val="26"/>
          <w:lang w:val="sr-Cyrl-CS"/>
        </w:rPr>
        <w:t xml:space="preserve">је, сагласно чл. 192. став 3, 201. и 202, а сходно </w:t>
      </w:r>
      <w:r w:rsidRPr="00836A43">
        <w:rPr>
          <w:rFonts w:ascii="Arial" w:eastAsia="Times New Roman" w:hAnsi="Arial" w:cs="Arial"/>
          <w:sz w:val="26"/>
          <w:szCs w:val="26"/>
          <w:lang w:val="ru-RU"/>
        </w:rPr>
        <w:t>члану 157. став 2. Пословника</w:t>
      </w:r>
      <w:r w:rsidRPr="00836A43">
        <w:rPr>
          <w:rFonts w:ascii="Arial" w:eastAsia="Times New Roman" w:hAnsi="Arial" w:cs="Arial"/>
          <w:sz w:val="26"/>
          <w:szCs w:val="26"/>
          <w:lang w:val="sr-Cyrl-RS"/>
        </w:rPr>
        <w:t>,</w:t>
      </w:r>
      <w:r w:rsidRPr="00836A43">
        <w:rPr>
          <w:rFonts w:ascii="Arial" w:eastAsia="Times New Roman" w:hAnsi="Arial" w:cs="Arial"/>
          <w:sz w:val="26"/>
          <w:szCs w:val="26"/>
        </w:rPr>
        <w:t xml:space="preserve"> o</w:t>
      </w:r>
      <w:r w:rsidRPr="00836A43">
        <w:rPr>
          <w:rFonts w:ascii="Arial" w:eastAsia="Times New Roman" w:hAnsi="Arial" w:cs="Arial"/>
          <w:sz w:val="26"/>
          <w:szCs w:val="26"/>
          <w:lang w:val="sr-Cyrl-RS"/>
        </w:rPr>
        <w:t xml:space="preserve">творио </w:t>
      </w:r>
      <w:r w:rsidRPr="00836A43">
        <w:rPr>
          <w:rFonts w:ascii="Arial" w:eastAsia="Times New Roman" w:hAnsi="Arial" w:cs="Arial"/>
          <w:b/>
          <w:sz w:val="26"/>
          <w:szCs w:val="26"/>
          <w:u w:val="single"/>
          <w:lang w:val="sr-Cyrl-RS"/>
        </w:rPr>
        <w:t>заједнички јединствени претрес о:</w:t>
      </w:r>
    </w:p>
    <w:p w:rsidR="003A0082" w:rsidRPr="00836A43" w:rsidRDefault="003A0082" w:rsidP="00836A43">
      <w:pPr>
        <w:tabs>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RS"/>
        </w:rPr>
        <w:t>-</w:t>
      </w:r>
      <w:r w:rsidR="008B7CFB" w:rsidRPr="00836A43">
        <w:rPr>
          <w:rFonts w:ascii="Arial" w:eastAsia="Times New Roman" w:hAnsi="Arial" w:cs="Arial"/>
          <w:sz w:val="26"/>
          <w:szCs w:val="26"/>
          <w:lang w:val="sr-Cyrl-RS"/>
        </w:rPr>
        <w:tab/>
      </w:r>
      <w:r w:rsidRPr="00836A43">
        <w:rPr>
          <w:rFonts w:ascii="Arial" w:eastAsia="Times New Roman" w:hAnsi="Arial" w:cs="Arial"/>
          <w:b/>
          <w:sz w:val="26"/>
          <w:szCs w:val="26"/>
          <w:lang w:val="sr-Cyrl-RS"/>
        </w:rPr>
        <w:t xml:space="preserve">Предлогу одлуке о избору председника судова </w:t>
      </w:r>
      <w:r w:rsidRPr="00836A43">
        <w:rPr>
          <w:rFonts w:ascii="Arial" w:eastAsia="Times New Roman" w:hAnsi="Arial" w:cs="Arial"/>
          <w:sz w:val="26"/>
          <w:szCs w:val="26"/>
          <w:lang w:val="sr-Cyrl-RS"/>
        </w:rPr>
        <w:t xml:space="preserve">и </w:t>
      </w:r>
    </w:p>
    <w:p w:rsidR="003A0082" w:rsidRPr="00836A43" w:rsidRDefault="003A0082" w:rsidP="00836A43">
      <w:pPr>
        <w:tabs>
          <w:tab w:val="left" w:pos="1560"/>
        </w:tabs>
        <w:spacing w:before="120" w:after="120" w:line="240" w:lineRule="auto"/>
        <w:ind w:firstLine="1134"/>
        <w:jc w:val="both"/>
        <w:rPr>
          <w:rFonts w:ascii="Arial" w:eastAsia="Times New Roman" w:hAnsi="Arial" w:cs="Arial"/>
          <w:sz w:val="26"/>
          <w:szCs w:val="26"/>
          <w:lang w:val="sr-Cyrl-RS"/>
        </w:rPr>
      </w:pPr>
      <w:r w:rsidRPr="00836A43">
        <w:rPr>
          <w:rFonts w:ascii="Arial" w:eastAsia="Times New Roman" w:hAnsi="Arial" w:cs="Arial"/>
          <w:b/>
          <w:sz w:val="26"/>
          <w:szCs w:val="26"/>
          <w:lang w:val="sr-Cyrl-RS"/>
        </w:rPr>
        <w:t>-</w:t>
      </w:r>
      <w:r w:rsidR="008B7CFB" w:rsidRPr="00836A43">
        <w:rPr>
          <w:rFonts w:ascii="Arial" w:eastAsia="Times New Roman" w:hAnsi="Arial" w:cs="Arial"/>
          <w:sz w:val="26"/>
          <w:szCs w:val="26"/>
          <w:lang w:val="sr-Cyrl-RS"/>
        </w:rPr>
        <w:tab/>
      </w:r>
      <w:r w:rsidRPr="00836A43">
        <w:rPr>
          <w:rFonts w:ascii="Arial" w:eastAsia="Times New Roman" w:hAnsi="Arial" w:cs="Arial"/>
          <w:b/>
          <w:sz w:val="26"/>
          <w:szCs w:val="26"/>
          <w:lang w:val="sr-Cyrl-RS"/>
        </w:rPr>
        <w:t>Предлогу одлуке o престанку функције председника Прекршајног суда у Зрењанину</w:t>
      </w:r>
      <w:r w:rsidRPr="00836A43">
        <w:rPr>
          <w:rFonts w:ascii="Arial" w:eastAsia="Times New Roman" w:hAnsi="Arial" w:cs="Arial"/>
          <w:sz w:val="26"/>
          <w:szCs w:val="26"/>
          <w:lang w:val="sr-Cyrl-RS"/>
        </w:rPr>
        <w:t>.</w:t>
      </w:r>
    </w:p>
    <w:p w:rsidR="003A0082" w:rsidRPr="00836A43" w:rsidRDefault="003A0082" w:rsidP="00836A43">
      <w:pPr>
        <w:spacing w:before="120" w:after="120" w:line="240" w:lineRule="auto"/>
        <w:ind w:firstLine="1134"/>
        <w:jc w:val="both"/>
        <w:rPr>
          <w:rFonts w:ascii="Arial" w:eastAsia="Calibri" w:hAnsi="Arial" w:cs="Arial"/>
          <w:sz w:val="26"/>
          <w:szCs w:val="26"/>
          <w:lang w:val="sr-Cyrl-RS"/>
        </w:rPr>
      </w:pPr>
      <w:r w:rsidRPr="00836A43">
        <w:rPr>
          <w:rFonts w:ascii="Arial" w:eastAsia="Calibri" w:hAnsi="Arial" w:cs="Arial"/>
          <w:sz w:val="26"/>
          <w:szCs w:val="26"/>
          <w:lang w:val="sr-Cyrl-RS"/>
        </w:rPr>
        <w:t xml:space="preserve">У заједничком јединственом претресу учествовали су </w:t>
      </w:r>
      <w:r w:rsidRPr="00836A43">
        <w:rPr>
          <w:rFonts w:ascii="Arial" w:eastAsia="Calibri" w:hAnsi="Arial" w:cs="Arial"/>
          <w:sz w:val="26"/>
          <w:szCs w:val="26"/>
          <w:lang w:val="sr-Cyrl-CS"/>
        </w:rPr>
        <w:t>Зорана Делибашић, изборни члан Високог савета судства из реда судија и заменик председника Високог савета судства</w:t>
      </w:r>
      <w:r w:rsidRPr="00836A43">
        <w:rPr>
          <w:rFonts w:ascii="Arial" w:eastAsia="Calibri" w:hAnsi="Arial" w:cs="Arial"/>
          <w:sz w:val="26"/>
          <w:szCs w:val="26"/>
          <w:lang w:val="sr-Cyrl-RS"/>
        </w:rPr>
        <w:t xml:space="preserve"> и народни посланици: Ђорђе Дабић, известилац Одбора за правосуђе, државну управу и локалну самоуправу, проф. др Јахја Фехратовић, представник Посланичке групе „СТРАНКА ПРАВДЕ И ПОМИРЕЊА СПП - УЈЕДИЊЕНА СЕЉАЧКА СТРАНКА УСС“ (након чијег излагања је председавајући</w:t>
      </w:r>
      <w:r w:rsidRPr="00836A43">
        <w:rPr>
          <w:rFonts w:ascii="Arial" w:eastAsia="Calibri" w:hAnsi="Arial" w:cs="Arial"/>
          <w:sz w:val="26"/>
          <w:szCs w:val="26"/>
        </w:rPr>
        <w:t>,</w:t>
      </w:r>
      <w:r w:rsidRPr="00836A43">
        <w:rPr>
          <w:rFonts w:ascii="Arial" w:eastAsia="Calibri" w:hAnsi="Arial" w:cs="Arial"/>
          <w:sz w:val="26"/>
          <w:szCs w:val="26"/>
          <w:lang w:val="sr-Cyrl-RS"/>
        </w:rPr>
        <w:t xml:space="preserve"> сагласно члану 27. и члану 87. ст. 2. и 3. Пословника, продужио рад седнице Народне скупштине и после 18,00 часова), Сања Јефић Бранковић, представник Посланичке групе Социјалдемократска партија Србије, Тома Фила, представник Посланичке групе СОЦИЈАЛИСТИЧКА ПАРТИЈА СРБИЈЕ (СПС) (поводом чијег излагања су узајамно реплицирали народни посланици др Александар Мартиновић и Тома Фила, а затим се за реплику јавила народни посланик Јелена Жарић Ковачевић), Јелена Жарић Ковачевић, представник Посланичке групе „Александар Вучић – за нашу децу“, Милија Милетић, др Муамер Бачевац, Дубравка Краљ, Милица Николић, Миланка Јевтовић Вукојичић, Дејан Кесар, </w:t>
      </w:r>
      <w:r w:rsidRPr="00836A43">
        <w:rPr>
          <w:rFonts w:ascii="Arial" w:eastAsia="Calibri" w:hAnsi="Arial" w:cs="Arial"/>
          <w:sz w:val="26"/>
          <w:szCs w:val="26"/>
          <w:lang w:val="sr-Cyrl-RS"/>
        </w:rPr>
        <w:lastRenderedPageBreak/>
        <w:t>Угљеша Мрдић, Љиљана Малушић, Илија Матејић, Маријан Ристичевић и Снежана Пауновић, након чега је председавајући одредио паузу у трајању од једног часа.</w:t>
      </w:r>
    </w:p>
    <w:p w:rsidR="00C81B9C" w:rsidRPr="00836A43" w:rsidRDefault="003A0082" w:rsidP="000829FB">
      <w:pPr>
        <w:spacing w:before="120" w:after="120" w:line="240" w:lineRule="auto"/>
        <w:ind w:firstLine="1134"/>
        <w:jc w:val="both"/>
        <w:rPr>
          <w:rFonts w:ascii="Arial" w:eastAsia="Calibri" w:hAnsi="Arial" w:cs="Arial"/>
          <w:sz w:val="26"/>
          <w:szCs w:val="26"/>
          <w:lang w:val="sr-Cyrl-RS"/>
        </w:rPr>
      </w:pPr>
      <w:r w:rsidRPr="00836A43">
        <w:rPr>
          <w:rFonts w:ascii="Arial" w:eastAsia="Calibri" w:hAnsi="Arial" w:cs="Arial"/>
          <w:sz w:val="26"/>
          <w:szCs w:val="26"/>
          <w:lang w:val="sr-Cyrl-RS"/>
        </w:rPr>
        <w:t>После паузе, седница је настављена у 15 часова и 20 минута.</w:t>
      </w:r>
    </w:p>
    <w:p w:rsidR="003A0082" w:rsidRPr="00836A43" w:rsidRDefault="003A0082" w:rsidP="000829FB">
      <w:pPr>
        <w:shd w:val="clear" w:color="auto" w:fill="FFFFFF"/>
        <w:spacing w:before="120" w:after="120" w:line="240" w:lineRule="auto"/>
        <w:jc w:val="center"/>
        <w:rPr>
          <w:rFonts w:ascii="Arial" w:eastAsia="Times New Roman" w:hAnsi="Arial" w:cs="Arial"/>
          <w:sz w:val="26"/>
          <w:szCs w:val="26"/>
          <w:lang w:val="sr-Cyrl-CS"/>
        </w:rPr>
      </w:pPr>
      <w:r w:rsidRPr="00836A43">
        <w:rPr>
          <w:rFonts w:ascii="Arial" w:eastAsia="Times New Roman" w:hAnsi="Arial" w:cs="Arial"/>
          <w:sz w:val="26"/>
          <w:szCs w:val="26"/>
          <w:lang w:val="sr-Cyrl-CS"/>
        </w:rPr>
        <w:t>*</w:t>
      </w:r>
    </w:p>
    <w:p w:rsidR="003A0082" w:rsidRPr="00836A43" w:rsidRDefault="00C81B9C" w:rsidP="000829FB">
      <w:pPr>
        <w:shd w:val="clear" w:color="auto" w:fill="FFFFFF"/>
        <w:tabs>
          <w:tab w:val="left" w:pos="4253"/>
          <w:tab w:val="left" w:pos="5245"/>
        </w:tabs>
        <w:spacing w:before="120" w:after="120" w:line="240" w:lineRule="auto"/>
        <w:jc w:val="center"/>
        <w:rPr>
          <w:rFonts w:ascii="Arial" w:eastAsia="Times New Roman" w:hAnsi="Arial" w:cs="Arial"/>
          <w:sz w:val="26"/>
          <w:szCs w:val="26"/>
          <w:lang w:val="sr-Cyrl-CS"/>
        </w:rPr>
      </w:pPr>
      <w:r w:rsidRPr="00836A43">
        <w:rPr>
          <w:rFonts w:ascii="Arial" w:eastAsia="Times New Roman" w:hAnsi="Arial" w:cs="Arial"/>
          <w:sz w:val="26"/>
          <w:szCs w:val="26"/>
          <w:lang w:val="sr-Cyrl-CS"/>
        </w:rPr>
        <w:t xml:space="preserve">*        </w:t>
      </w:r>
      <w:r w:rsidR="003A0082" w:rsidRPr="00836A43">
        <w:rPr>
          <w:rFonts w:ascii="Arial" w:eastAsia="Times New Roman" w:hAnsi="Arial" w:cs="Arial"/>
          <w:sz w:val="26"/>
          <w:szCs w:val="26"/>
          <w:lang w:val="sr-Cyrl-CS"/>
        </w:rPr>
        <w:t xml:space="preserve">    *</w:t>
      </w:r>
    </w:p>
    <w:p w:rsidR="003A0082" w:rsidRPr="00836A43" w:rsidRDefault="003A0082" w:rsidP="00836A43">
      <w:pPr>
        <w:spacing w:before="120" w:after="120" w:line="240" w:lineRule="auto"/>
        <w:ind w:firstLine="1134"/>
        <w:jc w:val="both"/>
        <w:rPr>
          <w:rFonts w:ascii="Arial" w:eastAsia="Times New Roman" w:hAnsi="Arial" w:cs="Arial"/>
          <w:sz w:val="26"/>
          <w:szCs w:val="26"/>
          <w:lang w:val="sr-Cyrl-CS"/>
        </w:rPr>
      </w:pPr>
      <w:r w:rsidRPr="00836A43">
        <w:rPr>
          <w:rFonts w:ascii="Arial" w:eastAsia="Times New Roman" w:hAnsi="Arial" w:cs="Arial"/>
          <w:sz w:val="26"/>
          <w:szCs w:val="26"/>
          <w:lang w:val="sr-Cyrl-CS"/>
        </w:rPr>
        <w:t xml:space="preserve">Народна скупштина је, сходно члану 27. став 5. Закона о избору народних посланика, а на основу Одлуке Републичке изборне комисије и Извештаја и предлога </w:t>
      </w:r>
      <w:r w:rsidRPr="00836A43">
        <w:rPr>
          <w:rFonts w:ascii="Arial" w:eastAsia="Times New Roman" w:hAnsi="Arial" w:cs="Arial"/>
          <w:sz w:val="26"/>
          <w:szCs w:val="26"/>
          <w:lang w:val="sr-Cyrl-RS"/>
        </w:rPr>
        <w:t>Одбора за административно-буџетска и мандатно-имунитетска питања,</w:t>
      </w:r>
      <w:r w:rsidRPr="00836A43">
        <w:rPr>
          <w:rFonts w:ascii="Arial" w:eastAsia="Times New Roman" w:hAnsi="Arial" w:cs="Arial"/>
          <w:sz w:val="26"/>
          <w:szCs w:val="26"/>
          <w:lang w:val="sr-Cyrl-CS"/>
        </w:rPr>
        <w:t xml:space="preserve"> констатовала потврђивање мандата народном посланику </w:t>
      </w:r>
      <w:r w:rsidRPr="00836A43">
        <w:rPr>
          <w:rFonts w:ascii="Arial" w:eastAsia="Times New Roman" w:hAnsi="Arial" w:cs="Arial"/>
          <w:sz w:val="26"/>
          <w:szCs w:val="26"/>
          <w:lang w:val="sr-Cyrl-RS"/>
        </w:rPr>
        <w:t>Душану Марићу</w:t>
      </w:r>
      <w:r w:rsidRPr="00836A43">
        <w:rPr>
          <w:rFonts w:ascii="Arial" w:eastAsia="Times New Roman" w:hAnsi="Arial" w:cs="Arial"/>
          <w:sz w:val="26"/>
          <w:szCs w:val="26"/>
          <w:lang w:val="sr-Cyrl-CS"/>
        </w:rPr>
        <w:t xml:space="preserve">, изабраном са Изборне листе </w:t>
      </w:r>
      <w:r w:rsidRPr="00836A43">
        <w:rPr>
          <w:rFonts w:ascii="Arial" w:hAnsi="Arial" w:cs="Arial"/>
          <w:sz w:val="26"/>
          <w:szCs w:val="26"/>
        </w:rPr>
        <w:t>АЛЕКСАНДАР ВУЧИЋ – ЗА НАШУ ДЕЦУ</w:t>
      </w:r>
      <w:r w:rsidRPr="00836A43">
        <w:rPr>
          <w:rFonts w:ascii="Arial" w:eastAsia="Times New Roman" w:hAnsi="Arial" w:cs="Arial"/>
          <w:sz w:val="26"/>
          <w:szCs w:val="26"/>
          <w:lang w:val="sr-Cyrl-CS"/>
        </w:rPr>
        <w:t>, после чега је народни посланик Душан Марић, сагласно члану 17. Закона о Народној скупштини, положио заклетву, а председник му пожелео успешан рад у предстојећем манда</w:t>
      </w:r>
      <w:r w:rsidR="00D90F86" w:rsidRPr="00836A43">
        <w:rPr>
          <w:rFonts w:ascii="Arial" w:eastAsia="Times New Roman" w:hAnsi="Arial" w:cs="Arial"/>
          <w:sz w:val="26"/>
          <w:szCs w:val="26"/>
          <w:lang w:val="sr-Cyrl-CS"/>
        </w:rPr>
        <w:t>ту.</w:t>
      </w:r>
    </w:p>
    <w:p w:rsidR="003A0082" w:rsidRPr="00836A43" w:rsidRDefault="00C81B9C" w:rsidP="000829FB">
      <w:pPr>
        <w:shd w:val="clear" w:color="auto" w:fill="FFFFFF"/>
        <w:spacing w:before="120" w:after="120" w:line="240" w:lineRule="auto"/>
        <w:jc w:val="center"/>
        <w:rPr>
          <w:rFonts w:ascii="Arial" w:eastAsia="Times New Roman" w:hAnsi="Arial" w:cs="Arial"/>
          <w:sz w:val="26"/>
          <w:szCs w:val="26"/>
          <w:lang w:val="sr-Cyrl-CS"/>
        </w:rPr>
      </w:pPr>
      <w:r w:rsidRPr="00836A43">
        <w:rPr>
          <w:rFonts w:ascii="Arial" w:eastAsia="Times New Roman" w:hAnsi="Arial" w:cs="Arial"/>
          <w:sz w:val="26"/>
          <w:szCs w:val="26"/>
          <w:lang w:val="sr-Cyrl-CS"/>
        </w:rPr>
        <w:t xml:space="preserve">*          </w:t>
      </w:r>
      <w:r w:rsidR="003A0082" w:rsidRPr="00836A43">
        <w:rPr>
          <w:rFonts w:ascii="Arial" w:eastAsia="Times New Roman" w:hAnsi="Arial" w:cs="Arial"/>
          <w:sz w:val="26"/>
          <w:szCs w:val="26"/>
          <w:lang w:val="sr-Cyrl-CS"/>
        </w:rPr>
        <w:t xml:space="preserve">  *</w:t>
      </w:r>
    </w:p>
    <w:p w:rsidR="003A0082" w:rsidRPr="00836A43" w:rsidRDefault="003A0082" w:rsidP="000829FB">
      <w:pPr>
        <w:shd w:val="clear" w:color="auto" w:fill="FFFFFF"/>
        <w:spacing w:before="120" w:after="120" w:line="240" w:lineRule="auto"/>
        <w:jc w:val="center"/>
        <w:rPr>
          <w:rFonts w:ascii="Arial" w:eastAsia="Times New Roman" w:hAnsi="Arial" w:cs="Arial"/>
          <w:sz w:val="26"/>
          <w:szCs w:val="26"/>
          <w:lang w:val="sr-Cyrl-CS"/>
        </w:rPr>
      </w:pPr>
      <w:r w:rsidRPr="00836A43">
        <w:rPr>
          <w:rFonts w:ascii="Arial" w:eastAsia="Times New Roman" w:hAnsi="Arial" w:cs="Arial"/>
          <w:sz w:val="26"/>
          <w:szCs w:val="26"/>
          <w:lang w:val="sr-Cyrl-CS"/>
        </w:rPr>
        <w:t>*</w:t>
      </w:r>
    </w:p>
    <w:p w:rsidR="003A0082" w:rsidRPr="00836A43" w:rsidRDefault="003A0082" w:rsidP="00836A43">
      <w:pPr>
        <w:spacing w:before="120" w:after="120" w:line="240" w:lineRule="auto"/>
        <w:ind w:firstLine="1134"/>
        <w:jc w:val="both"/>
        <w:rPr>
          <w:rFonts w:ascii="Arial" w:eastAsia="Calibri" w:hAnsi="Arial" w:cs="Arial"/>
          <w:sz w:val="26"/>
          <w:szCs w:val="26"/>
          <w:lang w:val="sr-Cyrl-RS"/>
        </w:rPr>
      </w:pPr>
      <w:r w:rsidRPr="00836A43">
        <w:rPr>
          <w:rFonts w:ascii="Arial" w:eastAsia="Calibri" w:hAnsi="Arial" w:cs="Arial"/>
          <w:sz w:val="26"/>
          <w:szCs w:val="26"/>
          <w:lang w:val="sr-Cyrl-RS"/>
        </w:rPr>
        <w:t>У наставку заједничког јединственог претреса учествовали су народни посланици: Братислав Југовић, Верољуб Арсић, Биљана Пантић Пиља (поводом чијег излагања се за реч јавио представник предлагача народни посланик Ђорђе Дабић, члан Одбора за правосуђе, државну управу и локалну самоуправу), проф. др Љубиша Стојмировић, проф. др Владимир Маринковић, Ђорђе Милићевић, др Александра Томић, Александар Мирковић, Зоран Томић и Небојша Бакарец, после чега се за реч јавила представник предлагача Зорана Делибашић.</w:t>
      </w:r>
    </w:p>
    <w:p w:rsidR="003A0082" w:rsidRPr="00836A43" w:rsidRDefault="003A0082" w:rsidP="00836A43">
      <w:pPr>
        <w:spacing w:before="120" w:after="120" w:line="240" w:lineRule="auto"/>
        <w:ind w:firstLine="1134"/>
        <w:jc w:val="both"/>
        <w:rPr>
          <w:rFonts w:ascii="Arial" w:eastAsia="Calibri" w:hAnsi="Arial" w:cs="Arial"/>
          <w:sz w:val="26"/>
          <w:szCs w:val="26"/>
          <w:lang w:val="sr-Cyrl-RS"/>
        </w:rPr>
      </w:pPr>
      <w:r w:rsidRPr="00836A43">
        <w:rPr>
          <w:rFonts w:ascii="Arial" w:eastAsia="Calibri" w:hAnsi="Arial" w:cs="Arial"/>
          <w:sz w:val="26"/>
          <w:szCs w:val="26"/>
          <w:lang w:val="sr-Cyrl-RS"/>
        </w:rPr>
        <w:t>Затим је председавајући др Владимир Орлић, потпредседник Народне скупштине, у складу са чланом 98. став 4. Пословника, закључио заједнички јединствени претрес о предлозима одлука из тачака 10. и 11. дневног реда.</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Председавајући је, сагласно члану 87. став 5. Пословника, одредио среду, 7. јул 2021. године, са почетком у 18,00 часова, као Дан</w:t>
      </w:r>
      <w:r w:rsidRPr="00836A43">
        <w:rPr>
          <w:rFonts w:ascii="Arial" w:hAnsi="Arial" w:cs="Arial"/>
          <w:sz w:val="26"/>
          <w:szCs w:val="26"/>
        </w:rPr>
        <w:t xml:space="preserve"> </w:t>
      </w:r>
      <w:r w:rsidRPr="00836A43">
        <w:rPr>
          <w:rFonts w:ascii="Arial" w:hAnsi="Arial" w:cs="Arial"/>
          <w:sz w:val="26"/>
          <w:szCs w:val="26"/>
          <w:lang w:val="sr-Cyrl-RS"/>
        </w:rPr>
        <w:t>за гласање о тачкама дневног реда седнице Седмог ванредног заседања Народне скупштине Републике Србије у Дванаестом сазиву.</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Применом електронског система за гласање утврђено је да је у сали присутно 166 народних посланика, односно да је присутна већина од укупног броја народних посланика и да постоје услови за одлучивање.</w:t>
      </w:r>
    </w:p>
    <w:p w:rsidR="003A0082" w:rsidRPr="00836A43" w:rsidRDefault="00040595" w:rsidP="00836A43">
      <w:pPr>
        <w:spacing w:before="120" w:after="120" w:line="240" w:lineRule="auto"/>
        <w:ind w:firstLine="1134"/>
        <w:jc w:val="both"/>
        <w:rPr>
          <w:rFonts w:ascii="Arial" w:hAnsi="Arial" w:cs="Arial"/>
          <w:sz w:val="26"/>
          <w:szCs w:val="26"/>
          <w:lang w:val="sr-Cyrl-RS"/>
        </w:rPr>
      </w:pPr>
      <w:r>
        <w:rPr>
          <w:rFonts w:ascii="Arial" w:eastAsia="Times New Roman" w:hAnsi="Arial" w:cs="Arial"/>
          <w:sz w:val="26"/>
          <w:szCs w:val="26"/>
          <w:lang w:val="sr-Cyrl-RS"/>
        </w:rPr>
        <w:t>Председник Народне скупштине</w:t>
      </w:r>
      <w:bookmarkStart w:id="0" w:name="_GoBack"/>
      <w:bookmarkEnd w:id="0"/>
      <w:r w:rsidR="003A0082" w:rsidRPr="00836A43">
        <w:rPr>
          <w:rFonts w:ascii="Arial" w:eastAsia="Times New Roman" w:hAnsi="Arial" w:cs="Arial"/>
          <w:sz w:val="26"/>
          <w:szCs w:val="26"/>
          <w:lang w:val="sr-Cyrl-RS"/>
        </w:rPr>
        <w:t xml:space="preserve"> је подсетио да је из дневног реда ове седнице повучена 1. тачка – Предлог закона о изменама и допунама Закона о заштити природе.</w:t>
      </w:r>
    </w:p>
    <w:p w:rsidR="008D68AD" w:rsidRPr="005B3F0A" w:rsidRDefault="003A0082" w:rsidP="005B3F0A">
      <w:pPr>
        <w:tabs>
          <w:tab w:val="left" w:pos="1134"/>
        </w:tabs>
        <w:spacing w:before="120" w:after="120" w:line="240" w:lineRule="auto"/>
        <w:ind w:firstLine="1134"/>
        <w:jc w:val="both"/>
        <w:rPr>
          <w:rFonts w:ascii="Arial" w:eastAsia="Times New Roman" w:hAnsi="Arial" w:cs="Arial"/>
          <w:sz w:val="26"/>
          <w:szCs w:val="26"/>
          <w:lang w:val="sr-Cyrl-RS"/>
        </w:rPr>
      </w:pPr>
      <w:r w:rsidRPr="00836A43">
        <w:rPr>
          <w:rFonts w:ascii="Arial" w:eastAsia="Calibri" w:hAnsi="Arial" w:cs="Arial"/>
          <w:sz w:val="26"/>
          <w:szCs w:val="26"/>
          <w:lang w:val="sr-Cyrl-RS"/>
        </w:rPr>
        <w:lastRenderedPageBreak/>
        <w:t>Затим је Народна скупштина прешла на одлучивање.</w:t>
      </w:r>
    </w:p>
    <w:p w:rsidR="003A0082" w:rsidRPr="00836A43" w:rsidRDefault="003A0082" w:rsidP="00836A43">
      <w:pPr>
        <w:spacing w:before="120" w:after="120" w:line="240" w:lineRule="auto"/>
        <w:ind w:firstLine="1134"/>
        <w:jc w:val="both"/>
        <w:rPr>
          <w:rFonts w:ascii="Arial" w:hAnsi="Arial" w:cs="Arial"/>
          <w:b/>
          <w:sz w:val="26"/>
          <w:szCs w:val="26"/>
          <w:lang w:val="sr-Cyrl-RS"/>
        </w:rPr>
      </w:pPr>
      <w:r w:rsidRPr="00836A43">
        <w:rPr>
          <w:rFonts w:ascii="Arial" w:hAnsi="Arial" w:cs="Arial"/>
          <w:b/>
          <w:sz w:val="26"/>
          <w:szCs w:val="26"/>
          <w:u w:val="single"/>
          <w:lang w:val="sr-Cyrl-RS"/>
        </w:rPr>
        <w:t>2. тачка дневног реда</w:t>
      </w:r>
      <w:r w:rsidRPr="00836A43">
        <w:rPr>
          <w:rFonts w:ascii="Arial" w:hAnsi="Arial" w:cs="Arial"/>
          <w:sz w:val="26"/>
          <w:szCs w:val="26"/>
          <w:lang w:val="sr-Cyrl-RS"/>
        </w:rPr>
        <w:t xml:space="preserve"> </w:t>
      </w:r>
      <w:r w:rsidRPr="00836A43">
        <w:rPr>
          <w:rFonts w:ascii="Arial" w:hAnsi="Arial" w:cs="Arial"/>
          <w:b/>
          <w:sz w:val="26"/>
          <w:szCs w:val="26"/>
          <w:lang w:val="sr-Cyrl-RS"/>
        </w:rPr>
        <w:t>–</w:t>
      </w:r>
      <w:r w:rsidRPr="00836A43">
        <w:rPr>
          <w:rFonts w:ascii="Arial" w:hAnsi="Arial" w:cs="Arial"/>
          <w:sz w:val="26"/>
          <w:szCs w:val="26"/>
          <w:lang w:val="sr-Cyrl-RS"/>
        </w:rPr>
        <w:t xml:space="preserve"> </w:t>
      </w:r>
      <w:r w:rsidRPr="00836A43">
        <w:rPr>
          <w:rFonts w:ascii="Arial" w:hAnsi="Arial" w:cs="Arial"/>
          <w:b/>
          <w:sz w:val="26"/>
          <w:szCs w:val="26"/>
        </w:rPr>
        <w:t>ПРЕДЛОГ ЗАКОНА О ПОТВРЂИВАЊУ СПОРАЗУМА О ПАРТНЕРСТВУ, ТРГОВИНИ И САРАДЊИ ИЗМЕЂУ ВЛАДЕ РЕПУБЛИКЕ СРБИЈЕ И ВЛАДЕ УЈЕДИЊЕНОГ КРАЉЕВСТВА ВЕЛИКЕ БРИТАНИЈЕ И СЕВЕРНЕ ИРСКЕ, ЗАЈЕДНИЧКЕ ДЕКЛАРАЦИЈЕ У ВЕЗИ СА ТРИЛАТЕРАЛНИМ ПРИСТУПОМ ПРАВИЛИМА О ПОРЕКЛУ И ЗАЈЕДНИЧКЕ ДЕКЛАРАЦИЈЕ О ВЕЗИ ИЗМЕЂУ ПРОТОКОЛА О ИРСКОЈ/СЕВЕРНОЈ ИРСКОЈ И СПОРАЗУМА О ПАРТНЕРСТВУ, ТРГОВИНИ И САРАДЊИ</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 xml:space="preserve">Народна скупштина је, већином гласова свих народних посланика (од 170 присутних народних посланика, 169 је гласало за, а један није гласао), усвојила </w:t>
      </w:r>
      <w:r w:rsidRPr="00836A43">
        <w:rPr>
          <w:rFonts w:ascii="Arial" w:hAnsi="Arial" w:cs="Arial"/>
          <w:sz w:val="26"/>
          <w:szCs w:val="26"/>
        </w:rPr>
        <w:t>Предлог закона о потврђивању Споразума о партнерству, трговини и сарадњи између Владе Републике Србије и Владе Уједињеног Краљевства Велике Британије и Северне Ирске, Заједничке декларације у вези са трилатералним приступом правилима о пореклу и Заједничке декларације о вези између Протокола о Ирској/Северној Ирској и Споразума о партнерству, трговини и сарадњи</w:t>
      </w:r>
      <w:r w:rsidRPr="00836A43">
        <w:rPr>
          <w:rFonts w:ascii="Arial" w:hAnsi="Arial" w:cs="Arial"/>
          <w:sz w:val="26"/>
          <w:szCs w:val="26"/>
          <w:lang w:val="sr-Cyrl-RS"/>
        </w:rPr>
        <w:t>, у целини.</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b/>
          <w:sz w:val="26"/>
          <w:szCs w:val="26"/>
          <w:u w:val="single"/>
          <w:lang w:val="sr-Cyrl-RS"/>
        </w:rPr>
        <w:t>3. тачка дневног реда</w:t>
      </w:r>
      <w:r w:rsidRPr="00836A43">
        <w:rPr>
          <w:rFonts w:ascii="Arial" w:hAnsi="Arial" w:cs="Arial"/>
          <w:sz w:val="26"/>
          <w:szCs w:val="26"/>
          <w:lang w:val="sr-Cyrl-RS"/>
        </w:rPr>
        <w:t xml:space="preserve"> </w:t>
      </w:r>
      <w:r w:rsidRPr="00836A43">
        <w:rPr>
          <w:rFonts w:ascii="Arial" w:hAnsi="Arial" w:cs="Arial"/>
          <w:b/>
          <w:sz w:val="26"/>
          <w:szCs w:val="26"/>
          <w:lang w:val="sr-Cyrl-RS"/>
        </w:rPr>
        <w:t>–</w:t>
      </w:r>
      <w:r w:rsidRPr="00836A43">
        <w:rPr>
          <w:rFonts w:ascii="Arial" w:hAnsi="Arial" w:cs="Arial"/>
          <w:sz w:val="26"/>
          <w:szCs w:val="26"/>
        </w:rPr>
        <w:t xml:space="preserve"> </w:t>
      </w:r>
      <w:r w:rsidRPr="00836A43">
        <w:rPr>
          <w:rFonts w:ascii="Arial" w:hAnsi="Arial" w:cs="Arial"/>
          <w:b/>
          <w:sz w:val="26"/>
          <w:szCs w:val="26"/>
          <w:lang w:val="sr-Cyrl-RS"/>
        </w:rPr>
        <w:t>ПРЕДЛОГ ЗАКОНА О ПОТВРЂИВАЊУ УГОВОРА О КРЕДИТУ БР. CRS 1020 01 Y ИЗМЕЂУ ФРАНЦУСКЕ АГЕНЦИЈЕ ЗА РАЗВОЈ И РЕПУБЛИКЕ СРБИЈЕ ЗА РЕАЛИЗАЦИЈУ ПРОГРАМА УРБАНЕ СРЕДИНЕ ОТПОРНЕ НА КЛИМАТСКЕ ПРОМЕНЕ</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Народна скупштина је, већином гласова свих народних посланика (од 170 присутних народних посланика, 169 је гласало за, а један није гласао), усвојила</w:t>
      </w:r>
      <w:r w:rsidRPr="00836A43">
        <w:rPr>
          <w:rFonts w:ascii="Arial" w:eastAsia="Calibri" w:hAnsi="Arial" w:cs="Arial"/>
          <w:b/>
          <w:sz w:val="26"/>
          <w:szCs w:val="26"/>
        </w:rPr>
        <w:t xml:space="preserve"> </w:t>
      </w:r>
      <w:r w:rsidRPr="00836A43">
        <w:rPr>
          <w:rFonts w:ascii="Arial" w:hAnsi="Arial" w:cs="Arial"/>
          <w:sz w:val="26"/>
          <w:szCs w:val="26"/>
        </w:rPr>
        <w:t>Предлог закона о потврђивању Уговора о кредиту бр. CRS 1020 01 Y између Француске агенције за развој и Републике Србије за реализацију Програма урбане средине отпорне на климатске промене</w:t>
      </w:r>
      <w:r w:rsidRPr="00836A43">
        <w:rPr>
          <w:rFonts w:ascii="Arial" w:hAnsi="Arial" w:cs="Arial"/>
          <w:sz w:val="26"/>
          <w:szCs w:val="26"/>
          <w:lang w:val="sr-Cyrl-RS"/>
        </w:rPr>
        <w:t>, у целини.</w:t>
      </w:r>
    </w:p>
    <w:p w:rsidR="003A0082" w:rsidRPr="00836A43" w:rsidRDefault="003A0082" w:rsidP="00836A43">
      <w:pPr>
        <w:spacing w:before="120" w:after="120" w:line="240" w:lineRule="auto"/>
        <w:ind w:firstLine="1134"/>
        <w:jc w:val="both"/>
        <w:rPr>
          <w:rFonts w:ascii="Arial" w:hAnsi="Arial" w:cs="Arial"/>
          <w:b/>
          <w:sz w:val="26"/>
          <w:szCs w:val="26"/>
        </w:rPr>
      </w:pPr>
      <w:r w:rsidRPr="00836A43">
        <w:rPr>
          <w:rFonts w:ascii="Arial" w:hAnsi="Arial" w:cs="Arial"/>
          <w:b/>
          <w:sz w:val="26"/>
          <w:szCs w:val="26"/>
          <w:u w:val="single"/>
          <w:lang w:val="sr-Cyrl-RS"/>
        </w:rPr>
        <w:t>4. тачка дневног реда</w:t>
      </w:r>
      <w:r w:rsidRPr="00836A43">
        <w:rPr>
          <w:rFonts w:ascii="Arial" w:hAnsi="Arial" w:cs="Arial"/>
          <w:b/>
          <w:sz w:val="26"/>
          <w:szCs w:val="26"/>
          <w:lang w:val="sr-Cyrl-RS"/>
        </w:rPr>
        <w:t xml:space="preserve"> – </w:t>
      </w:r>
      <w:r w:rsidRPr="00836A43">
        <w:rPr>
          <w:rFonts w:ascii="Arial" w:hAnsi="Arial" w:cs="Arial"/>
          <w:b/>
          <w:sz w:val="26"/>
          <w:szCs w:val="26"/>
        </w:rPr>
        <w:t>ПРЕДЛОГ ЗАКОНА О ПОТВРЂИВАЊУ УГОВОРА О КРЕДИТУ БР. ЦРС 1015 02 Д ИЗМЕЂУ ФРАНЦУСКЕ АГЕНЦИЈЕ ЗА РАЗВОЈ И РЕПУБЛИКЕ СРБИЈЕ ЗА ПРОЈЕКАТ МОДЕРНИЗАЦИЈЕ ЖЕЛЕЗНИЧКОГ СЕКТОРА У СРБИЈИ ФАЗА 1</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 xml:space="preserve">Народна скупштина је, већином гласова свих народних посланика (од </w:t>
      </w:r>
      <w:r w:rsidRPr="00836A43">
        <w:rPr>
          <w:rFonts w:ascii="Arial" w:hAnsi="Arial" w:cs="Arial"/>
          <w:sz w:val="26"/>
          <w:szCs w:val="26"/>
        </w:rPr>
        <w:t>170</w:t>
      </w:r>
      <w:r w:rsidRPr="00836A43">
        <w:rPr>
          <w:rFonts w:ascii="Arial" w:hAnsi="Arial" w:cs="Arial"/>
          <w:sz w:val="26"/>
          <w:szCs w:val="26"/>
          <w:lang w:val="sr-Cyrl-RS"/>
        </w:rPr>
        <w:t xml:space="preserve"> присутних народних посланика, 169 је гласало за, а један није гласао), усвојила </w:t>
      </w:r>
      <w:r w:rsidRPr="00836A43">
        <w:rPr>
          <w:rFonts w:ascii="Arial" w:hAnsi="Arial" w:cs="Arial"/>
          <w:sz w:val="26"/>
          <w:szCs w:val="26"/>
        </w:rPr>
        <w:t>Предлог закона о потврђивању Уговора о кредиту бр. ЦРС 1015 02 Д између Француске агенције за развој и Републике Србије за Пројекат модернизације железничког сектора у Србији Фаза 1</w:t>
      </w:r>
      <w:r w:rsidRPr="00836A43">
        <w:rPr>
          <w:rFonts w:ascii="Arial" w:hAnsi="Arial" w:cs="Arial"/>
          <w:sz w:val="26"/>
          <w:szCs w:val="26"/>
          <w:lang w:val="sr-Cyrl-RS"/>
        </w:rPr>
        <w:t>, у целини.</w:t>
      </w:r>
    </w:p>
    <w:p w:rsidR="000A2EC9" w:rsidRDefault="000A2EC9" w:rsidP="00836A43">
      <w:pPr>
        <w:spacing w:before="120" w:after="120" w:line="240" w:lineRule="auto"/>
        <w:ind w:firstLine="1134"/>
        <w:jc w:val="both"/>
        <w:rPr>
          <w:rFonts w:ascii="Arial" w:hAnsi="Arial" w:cs="Arial"/>
          <w:b/>
          <w:sz w:val="26"/>
          <w:szCs w:val="26"/>
          <w:u w:val="single"/>
          <w:lang w:val="sr-Cyrl-RS"/>
        </w:rPr>
      </w:pPr>
    </w:p>
    <w:p w:rsidR="000A2EC9" w:rsidRDefault="000A2EC9" w:rsidP="00836A43">
      <w:pPr>
        <w:spacing w:before="120" w:after="120" w:line="240" w:lineRule="auto"/>
        <w:ind w:firstLine="1134"/>
        <w:jc w:val="both"/>
        <w:rPr>
          <w:rFonts w:ascii="Arial" w:hAnsi="Arial" w:cs="Arial"/>
          <w:b/>
          <w:sz w:val="26"/>
          <w:szCs w:val="26"/>
          <w:u w:val="single"/>
          <w:lang w:val="sr-Cyrl-RS"/>
        </w:rPr>
      </w:pPr>
    </w:p>
    <w:p w:rsidR="000A2EC9" w:rsidRDefault="000A2EC9" w:rsidP="00836A43">
      <w:pPr>
        <w:spacing w:before="120" w:after="120" w:line="240" w:lineRule="auto"/>
        <w:ind w:firstLine="1134"/>
        <w:jc w:val="both"/>
        <w:rPr>
          <w:rFonts w:ascii="Arial" w:hAnsi="Arial" w:cs="Arial"/>
          <w:b/>
          <w:sz w:val="26"/>
          <w:szCs w:val="26"/>
          <w:u w:val="single"/>
          <w:lang w:val="sr-Cyrl-RS"/>
        </w:rPr>
      </w:pPr>
    </w:p>
    <w:p w:rsidR="003A0082" w:rsidRPr="00836A43" w:rsidRDefault="003A0082" w:rsidP="00836A43">
      <w:pPr>
        <w:spacing w:before="120" w:after="120" w:line="240" w:lineRule="auto"/>
        <w:ind w:firstLine="1134"/>
        <w:jc w:val="both"/>
        <w:rPr>
          <w:rFonts w:ascii="Arial" w:hAnsi="Arial" w:cs="Arial"/>
          <w:b/>
          <w:sz w:val="26"/>
          <w:szCs w:val="26"/>
          <w:lang w:val="sr-Cyrl-RS"/>
        </w:rPr>
      </w:pPr>
      <w:r w:rsidRPr="00836A43">
        <w:rPr>
          <w:rFonts w:ascii="Arial" w:hAnsi="Arial" w:cs="Arial"/>
          <w:b/>
          <w:sz w:val="26"/>
          <w:szCs w:val="26"/>
          <w:u w:val="single"/>
          <w:lang w:val="sr-Cyrl-RS"/>
        </w:rPr>
        <w:lastRenderedPageBreak/>
        <w:t>5. тачка дневног реда</w:t>
      </w:r>
      <w:r w:rsidRPr="00836A43">
        <w:rPr>
          <w:rFonts w:ascii="Arial" w:hAnsi="Arial" w:cs="Arial"/>
          <w:b/>
          <w:sz w:val="26"/>
          <w:szCs w:val="26"/>
          <w:lang w:val="sr-Cyrl-RS"/>
        </w:rPr>
        <w:t xml:space="preserve"> – </w:t>
      </w:r>
      <w:r w:rsidRPr="00836A43">
        <w:rPr>
          <w:rFonts w:ascii="Arial" w:hAnsi="Arial" w:cs="Arial"/>
          <w:b/>
          <w:sz w:val="26"/>
          <w:szCs w:val="26"/>
          <w:lang w:val="sr-Cyrl-CS"/>
        </w:rPr>
        <w:t>ПРЕДЛОГ ЗАКОНА О ПОТВРЂИВАЊУ СПОРАЗУМА О ЗАЈМУ (ПРОГРАМСКИ ЗАЈАМ ЗА РАЗВОЈНЕ ПОЛИТИКЕ ЗА ЕФИКАСНОСТ ЈАВНОГ СЕКТОРА И ЗЕЛЕНИ ОПОРАВАК) ИЗМЕЂУ РЕПУБЛИКЕ СРБИЈЕ И МЕЂУНАРОДНЕ БАНКЕ ЗА ОБНОВУ И РАЗВОЈ</w:t>
      </w:r>
      <w:r w:rsidRPr="00836A43">
        <w:rPr>
          <w:rFonts w:ascii="Arial" w:hAnsi="Arial" w:cs="Arial"/>
          <w:b/>
          <w:sz w:val="26"/>
          <w:szCs w:val="26"/>
          <w:lang w:val="sr-Cyrl-RS"/>
        </w:rPr>
        <w:t xml:space="preserve"> </w:t>
      </w:r>
    </w:p>
    <w:p w:rsidR="008D68AD" w:rsidRPr="000A2EC9" w:rsidRDefault="003A0082" w:rsidP="000A2EC9">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 xml:space="preserve">Народна скупштина је, већином гласова свих народних посланика (од 170 присутних народних посланика, 168 је гласало за, а два нису гласала), усвојила </w:t>
      </w:r>
      <w:r w:rsidRPr="00836A43">
        <w:rPr>
          <w:rFonts w:ascii="Arial" w:hAnsi="Arial" w:cs="Arial"/>
          <w:sz w:val="26"/>
          <w:szCs w:val="26"/>
        </w:rPr>
        <w:t>Предлог закона о потврђивању Споразума о зајму (Програмски зајам за развојне политике за ефикасност јавног сектора и зелени опоравак) између Републике Србије и Међународне банке за обнову и развој</w:t>
      </w:r>
      <w:r w:rsidRPr="00836A43">
        <w:rPr>
          <w:rFonts w:ascii="Arial" w:hAnsi="Arial" w:cs="Arial"/>
          <w:sz w:val="26"/>
          <w:szCs w:val="26"/>
          <w:lang w:val="sr-Cyrl-RS"/>
        </w:rPr>
        <w:t>, у целини.</w:t>
      </w:r>
    </w:p>
    <w:p w:rsidR="003A0082" w:rsidRPr="00836A43" w:rsidRDefault="003A0082" w:rsidP="00836A43">
      <w:pPr>
        <w:spacing w:before="120" w:after="120" w:line="240" w:lineRule="auto"/>
        <w:ind w:firstLine="1134"/>
        <w:jc w:val="both"/>
        <w:rPr>
          <w:rFonts w:ascii="Arial" w:hAnsi="Arial" w:cs="Arial"/>
          <w:b/>
          <w:sz w:val="26"/>
          <w:szCs w:val="26"/>
          <w:lang w:val="sr-Cyrl-RS"/>
        </w:rPr>
      </w:pPr>
      <w:r w:rsidRPr="00836A43">
        <w:rPr>
          <w:rFonts w:ascii="Arial" w:hAnsi="Arial" w:cs="Arial"/>
          <w:b/>
          <w:sz w:val="26"/>
          <w:szCs w:val="26"/>
          <w:u w:val="single"/>
          <w:lang w:val="sr-Cyrl-RS"/>
        </w:rPr>
        <w:t>6. тачка дневног реда</w:t>
      </w:r>
      <w:r w:rsidRPr="00836A43">
        <w:rPr>
          <w:rFonts w:ascii="Arial" w:hAnsi="Arial" w:cs="Arial"/>
          <w:b/>
          <w:sz w:val="26"/>
          <w:szCs w:val="26"/>
          <w:lang w:val="sr-Cyrl-RS"/>
        </w:rPr>
        <w:t xml:space="preserve"> – </w:t>
      </w:r>
      <w:r w:rsidRPr="00836A43">
        <w:rPr>
          <w:rFonts w:ascii="Arial" w:hAnsi="Arial" w:cs="Arial"/>
          <w:b/>
          <w:sz w:val="26"/>
          <w:szCs w:val="26"/>
          <w:lang w:val="sr-Cyrl-CS"/>
        </w:rPr>
        <w:t xml:space="preserve">ПРЕДЛОГ ЗАКОНА О ПОТВРЂИВАЊУ СПОРАЗУМА О ЗАЈМУ (ПРОЈЕКАТ ИНТЕГРИСАНОГ РАЗВОЈА КОРИДОРА РЕКЕ САВЕ И ДРИНЕ ПРИМЕНОМ ВИШЕФАЗНОГ ПРОГРАМСКОГ ПРИСТУПА) ИЗМЕЂУ РЕПУБЛИКЕ СРБИЈЕ И МЕЂУНАРОДНЕ БАНКЕ ЗА ОБНОВУ И РАЗВОЈ </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 xml:space="preserve">Народна скупштина је, већином гласова свих народних посланика (од 170 присутних народних посланика, 169 је гласало за, а један није гласао), усвојила </w:t>
      </w:r>
      <w:r w:rsidRPr="00836A43">
        <w:rPr>
          <w:rFonts w:ascii="Arial" w:hAnsi="Arial" w:cs="Arial"/>
          <w:sz w:val="26"/>
          <w:szCs w:val="26"/>
          <w:lang w:val="sr-Cyrl-CS"/>
        </w:rPr>
        <w:t>Предлог закона о потврђивању Споразума о зајму (Пројекат интегрисаног развоја коридора реке Саве и Дрине применом вишефазног програмског приступа) између Републике Србије и Међународне банке за обнову и развој</w:t>
      </w:r>
      <w:r w:rsidRPr="00836A43">
        <w:rPr>
          <w:rFonts w:ascii="Arial" w:hAnsi="Arial" w:cs="Arial"/>
          <w:sz w:val="26"/>
          <w:szCs w:val="26"/>
          <w:lang w:val="sr-Cyrl-RS"/>
        </w:rPr>
        <w:t>, у целини.</w:t>
      </w:r>
    </w:p>
    <w:p w:rsidR="003A0082" w:rsidRPr="00836A43" w:rsidRDefault="003A0082" w:rsidP="00836A43">
      <w:pPr>
        <w:spacing w:before="120" w:after="120" w:line="240" w:lineRule="auto"/>
        <w:ind w:firstLine="1134"/>
        <w:jc w:val="both"/>
        <w:rPr>
          <w:rFonts w:ascii="Arial" w:hAnsi="Arial" w:cs="Arial"/>
          <w:b/>
          <w:sz w:val="26"/>
          <w:szCs w:val="26"/>
          <w:lang w:val="sr-Cyrl-CS"/>
        </w:rPr>
      </w:pPr>
      <w:r w:rsidRPr="00836A43">
        <w:rPr>
          <w:rFonts w:ascii="Arial" w:hAnsi="Arial" w:cs="Arial"/>
          <w:b/>
          <w:sz w:val="26"/>
          <w:szCs w:val="26"/>
          <w:u w:val="single"/>
          <w:lang w:val="sr-Cyrl-RS"/>
        </w:rPr>
        <w:t>7. тачка дневног реда</w:t>
      </w:r>
      <w:r w:rsidRPr="00836A43">
        <w:rPr>
          <w:rFonts w:ascii="Arial" w:hAnsi="Arial" w:cs="Arial"/>
          <w:b/>
          <w:sz w:val="26"/>
          <w:szCs w:val="26"/>
          <w:lang w:val="sr-Cyrl-RS"/>
        </w:rPr>
        <w:t xml:space="preserve"> – </w:t>
      </w:r>
      <w:r w:rsidRPr="00836A43">
        <w:rPr>
          <w:rFonts w:ascii="Arial" w:hAnsi="Arial" w:cs="Arial"/>
          <w:b/>
          <w:sz w:val="26"/>
          <w:szCs w:val="26"/>
          <w:lang w:val="sr-Cyrl-CS"/>
        </w:rPr>
        <w:t>ПРЕДЛОГ ЗАКОНА О ПОТВРЂИВАЊУ СПОРАЗУМА О ЗАЈМУ (ПРОЈЕКАТ МОДЕРНИЗАЦИЈЕ ЖЕЛЕЗНИЧКОГ СЕКТОРА У СРБИЈИ ПРИМЕНОМ ВИШЕФАЗНОГ ПРОГРАМСКОГ ПРИСТУПА) ИЗМЕЂУ РЕПУБЛИКЕ СРБИЈЕ И МЕЂУНАРОДНЕ БАНКЕ ЗА ОБНОВУ И РАЗВОЈ</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 xml:space="preserve">Народна скупштина је, већином гласова свих народних посланика (од 170 присутних народних посланика, 169 је гласало за, а један није гласао), усвојила </w:t>
      </w:r>
      <w:r w:rsidRPr="00836A43">
        <w:rPr>
          <w:rFonts w:ascii="Arial" w:hAnsi="Arial" w:cs="Arial"/>
          <w:sz w:val="26"/>
          <w:szCs w:val="26"/>
          <w:lang w:val="sr-Cyrl-CS"/>
        </w:rPr>
        <w:t>Предлог закона о потврђивању Споразума о зајму (Пројекат модернизације железничког сектора у Србији применом вишефазног програмског приступа) између Републике Србије и Међународне банке за обнову и развој</w:t>
      </w:r>
      <w:r w:rsidRPr="00836A43">
        <w:rPr>
          <w:rFonts w:ascii="Arial" w:hAnsi="Arial" w:cs="Arial"/>
          <w:sz w:val="26"/>
          <w:szCs w:val="26"/>
          <w:lang w:val="sr-Cyrl-RS"/>
        </w:rPr>
        <w:t>, у целини.</w:t>
      </w:r>
    </w:p>
    <w:p w:rsidR="003A0082" w:rsidRPr="00836A43" w:rsidRDefault="003A0082" w:rsidP="00836A43">
      <w:pPr>
        <w:spacing w:before="120" w:after="120" w:line="240" w:lineRule="auto"/>
        <w:ind w:firstLine="1134"/>
        <w:jc w:val="both"/>
        <w:rPr>
          <w:rFonts w:ascii="Arial" w:hAnsi="Arial" w:cs="Arial"/>
          <w:color w:val="FF0000"/>
          <w:sz w:val="26"/>
          <w:szCs w:val="26"/>
          <w:lang w:val="sr-Cyrl-RS"/>
        </w:rPr>
      </w:pPr>
      <w:r w:rsidRPr="00836A43">
        <w:rPr>
          <w:rFonts w:ascii="Arial" w:eastAsia="Times New Roman" w:hAnsi="Arial" w:cs="Arial"/>
          <w:b/>
          <w:sz w:val="26"/>
          <w:szCs w:val="26"/>
          <w:u w:val="single"/>
        </w:rPr>
        <w:t>8</w:t>
      </w:r>
      <w:r w:rsidRPr="00836A43">
        <w:rPr>
          <w:rFonts w:ascii="Arial" w:eastAsia="Times New Roman" w:hAnsi="Arial" w:cs="Arial"/>
          <w:b/>
          <w:sz w:val="26"/>
          <w:szCs w:val="26"/>
          <w:u w:val="single"/>
          <w:lang w:val="sr-Cyrl-CS"/>
        </w:rPr>
        <w:t>. тачка дневног реда</w:t>
      </w:r>
      <w:r w:rsidRPr="00836A43">
        <w:rPr>
          <w:rFonts w:ascii="Arial" w:eastAsia="Times New Roman" w:hAnsi="Arial" w:cs="Arial"/>
          <w:b/>
          <w:sz w:val="26"/>
          <w:szCs w:val="26"/>
          <w:lang w:val="sr-Cyrl-CS"/>
        </w:rPr>
        <w:t xml:space="preserve"> </w:t>
      </w:r>
      <w:r w:rsidR="00CC5BD9" w:rsidRPr="00836A43">
        <w:rPr>
          <w:rFonts w:ascii="Arial" w:hAnsi="Arial" w:cs="Arial"/>
          <w:b/>
          <w:sz w:val="26"/>
          <w:szCs w:val="26"/>
          <w:lang w:val="sr-Cyrl-RS"/>
        </w:rPr>
        <w:t>–</w:t>
      </w:r>
      <w:r w:rsidRPr="00836A43">
        <w:rPr>
          <w:rFonts w:ascii="Arial" w:eastAsia="Times New Roman" w:hAnsi="Arial" w:cs="Arial"/>
          <w:b/>
          <w:sz w:val="26"/>
          <w:szCs w:val="26"/>
          <w:shd w:val="clear" w:color="auto" w:fill="FFFFFF"/>
          <w:lang w:val="sr-Cyrl-CS"/>
        </w:rPr>
        <w:t xml:space="preserve"> ПРЕДЛОГ ЗАКОНА О ПОТВРЂИВАЊУ ФИНАНСИЈСКОГ УГОВОРА ГАСНИ ИНТЕРКОНЕКТОР НИШ - ДИМИТРОВГРАД - БУГАРСКА (ГРАНИЦА) ИЗМЕЂУ РЕПУБЛИКЕ СРБИЈЕ И ЕВРОПСКЕ ИНВЕСТИЦИОНЕ БАНКЕ</w:t>
      </w:r>
    </w:p>
    <w:p w:rsidR="00836A43" w:rsidRPr="000A2EC9" w:rsidRDefault="003A0082" w:rsidP="000A2EC9">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Народна скупштина је, већином гласова свих народних посланика (од 17</w:t>
      </w:r>
      <w:r w:rsidRPr="00836A43">
        <w:rPr>
          <w:rFonts w:ascii="Arial" w:hAnsi="Arial" w:cs="Arial"/>
          <w:sz w:val="26"/>
          <w:szCs w:val="26"/>
        </w:rPr>
        <w:t>0</w:t>
      </w:r>
      <w:r w:rsidRPr="00836A43">
        <w:rPr>
          <w:rFonts w:ascii="Arial" w:hAnsi="Arial" w:cs="Arial"/>
          <w:sz w:val="26"/>
          <w:szCs w:val="26"/>
          <w:lang w:val="sr-Cyrl-RS"/>
        </w:rPr>
        <w:t xml:space="preserve"> присутних народних посланика, 169 је гласало за, а један није гласао), усвојила Предлог закона о потврђивању Финансијског уговора Гасни интерконектор Ниш - Димитровград - Бугарска (граница) између Републике Србије и Европске инвестиционе банке, у целини.</w:t>
      </w:r>
    </w:p>
    <w:p w:rsidR="003A0082" w:rsidRPr="00836A43" w:rsidRDefault="003A0082" w:rsidP="00836A43">
      <w:pPr>
        <w:spacing w:before="120" w:after="120" w:line="240" w:lineRule="auto"/>
        <w:ind w:firstLine="1134"/>
        <w:jc w:val="both"/>
        <w:rPr>
          <w:rFonts w:ascii="Arial" w:hAnsi="Arial" w:cs="Arial"/>
          <w:b/>
          <w:sz w:val="26"/>
          <w:szCs w:val="26"/>
          <w:lang w:val="sr-Cyrl-RS"/>
        </w:rPr>
      </w:pPr>
      <w:r w:rsidRPr="00836A43">
        <w:rPr>
          <w:rFonts w:ascii="Arial" w:hAnsi="Arial" w:cs="Arial"/>
          <w:b/>
          <w:sz w:val="26"/>
          <w:szCs w:val="26"/>
          <w:u w:val="single"/>
          <w:lang w:val="sr-Cyrl-RS"/>
        </w:rPr>
        <w:lastRenderedPageBreak/>
        <w:t>9. тачка дневног реда</w:t>
      </w:r>
      <w:r w:rsidRPr="00836A43">
        <w:rPr>
          <w:rFonts w:ascii="Arial" w:hAnsi="Arial" w:cs="Arial"/>
          <w:b/>
          <w:sz w:val="26"/>
          <w:szCs w:val="26"/>
          <w:lang w:val="sr-Cyrl-RS"/>
        </w:rPr>
        <w:t xml:space="preserve"> – ПРЕДЛОГ ЗАКОНА О ПОТВРЂИВАЊУ УГОВОРА О КРЕДИТНОМ АРАНЖМАНУ БР. 0020008959 КОЈИ СЕ ОДНОСИ НА НЕОБЕЗБЕЂЕНИ ЗАЈАМ ДО ИЗНОСА ОД 431.685.732,79 ЕВРА УЗ ГАРАНЦИЈУ </w:t>
      </w:r>
      <w:r w:rsidRPr="00836A43">
        <w:rPr>
          <w:rFonts w:ascii="Arial" w:hAnsi="Arial" w:cs="Arial"/>
          <w:b/>
          <w:sz w:val="26"/>
          <w:szCs w:val="26"/>
        </w:rPr>
        <w:t>UKEF</w:t>
      </w:r>
      <w:r w:rsidRPr="00836A43">
        <w:rPr>
          <w:rFonts w:ascii="Arial" w:hAnsi="Arial" w:cs="Arial"/>
          <w:b/>
          <w:sz w:val="26"/>
          <w:szCs w:val="26"/>
          <w:lang w:val="sr-Cyrl-RS"/>
        </w:rPr>
        <w:t xml:space="preserve"> У ЦИЉУ ФИНАНСИРАЊА ОДРЕЂЕНИХ ГРАЂЕВИНСКИХ УСЛУГА ОД СТРАНЕ </w:t>
      </w:r>
      <w:r w:rsidRPr="00836A43">
        <w:rPr>
          <w:rFonts w:ascii="Arial" w:hAnsi="Arial" w:cs="Arial"/>
          <w:b/>
          <w:sz w:val="26"/>
          <w:szCs w:val="26"/>
        </w:rPr>
        <w:t xml:space="preserve">BECHTEL ENKA UK LIMITED, </w:t>
      </w:r>
      <w:r w:rsidRPr="00836A43">
        <w:rPr>
          <w:rFonts w:ascii="Arial" w:hAnsi="Arial" w:cs="Arial"/>
          <w:b/>
          <w:sz w:val="26"/>
          <w:szCs w:val="26"/>
          <w:lang w:val="sr-Cyrl-RS"/>
        </w:rPr>
        <w:t xml:space="preserve">КОЈИ ПОСЛУЈЕ У СРБИЈИ ПРЕКО </w:t>
      </w:r>
      <w:r w:rsidRPr="00836A43">
        <w:rPr>
          <w:rFonts w:ascii="Arial" w:hAnsi="Arial" w:cs="Arial"/>
          <w:b/>
          <w:sz w:val="26"/>
          <w:szCs w:val="26"/>
        </w:rPr>
        <w:t>BECHTEL ENKA UK LIMITED</w:t>
      </w:r>
      <w:r w:rsidRPr="00836A43">
        <w:rPr>
          <w:rFonts w:ascii="Arial" w:hAnsi="Arial" w:cs="Arial"/>
          <w:b/>
          <w:sz w:val="26"/>
          <w:szCs w:val="26"/>
          <w:lang w:val="sr-Cyrl-RS"/>
        </w:rPr>
        <w:t xml:space="preserve">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w:t>
      </w:r>
      <w:r w:rsidRPr="00836A43">
        <w:rPr>
          <w:rFonts w:ascii="Arial" w:hAnsi="Arial" w:cs="Arial"/>
          <w:b/>
          <w:sz w:val="26"/>
          <w:szCs w:val="26"/>
        </w:rPr>
        <w:t xml:space="preserve">J.P. MORGAN AG </w:t>
      </w:r>
      <w:r w:rsidRPr="00836A43">
        <w:rPr>
          <w:rFonts w:ascii="Arial" w:hAnsi="Arial" w:cs="Arial"/>
          <w:b/>
          <w:sz w:val="26"/>
          <w:szCs w:val="26"/>
          <w:lang w:val="sr-Cyrl-RS"/>
        </w:rPr>
        <w:t xml:space="preserve">КАО АГЕНТА И </w:t>
      </w:r>
      <w:r w:rsidRPr="00836A43">
        <w:rPr>
          <w:rFonts w:ascii="Arial" w:hAnsi="Arial" w:cs="Arial"/>
          <w:b/>
          <w:sz w:val="26"/>
          <w:szCs w:val="26"/>
        </w:rPr>
        <w:t xml:space="preserve">JPMORGAN CHASE BANK, N.A., LONDON BRANCH </w:t>
      </w:r>
      <w:r w:rsidRPr="00836A43">
        <w:rPr>
          <w:rFonts w:ascii="Arial" w:hAnsi="Arial" w:cs="Arial"/>
          <w:b/>
          <w:sz w:val="26"/>
          <w:szCs w:val="26"/>
          <w:lang w:val="sr-Cyrl-RS"/>
        </w:rPr>
        <w:t xml:space="preserve">КАО АРАНЖЕРА И </w:t>
      </w:r>
      <w:r w:rsidRPr="00836A43">
        <w:rPr>
          <w:rFonts w:ascii="Arial" w:hAnsi="Arial" w:cs="Arial"/>
          <w:b/>
          <w:sz w:val="26"/>
          <w:szCs w:val="26"/>
        </w:rPr>
        <w:t>JPMORGAN CHASE BANK, N.A., LONDON BRANCH</w:t>
      </w:r>
      <w:r w:rsidRPr="00836A43">
        <w:rPr>
          <w:rFonts w:ascii="Arial" w:hAnsi="Arial" w:cs="Arial"/>
          <w:b/>
          <w:sz w:val="26"/>
          <w:szCs w:val="26"/>
          <w:lang w:val="sr-Cyrl-RS"/>
        </w:rPr>
        <w:t xml:space="preserve"> КАО ПРВОБИТНОГ ЗАЈМОДАВЦА</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 xml:space="preserve">Народна скупштина је, већином гласова свих народних посланика (од 170 присутних народних посланика, 168 је гласало за, а два нису гласала), усвојила Предлог закона о потврђивању Уговора о кредитном аранжману бр. 0020008959 који се односи на необезбеђени зајам до износа од 431.685.732,79 евра уз гаранцију </w:t>
      </w:r>
      <w:r w:rsidRPr="00836A43">
        <w:rPr>
          <w:rFonts w:ascii="Arial" w:hAnsi="Arial" w:cs="Arial"/>
          <w:sz w:val="26"/>
          <w:szCs w:val="26"/>
        </w:rPr>
        <w:t>UKEF</w:t>
      </w:r>
      <w:r w:rsidRPr="00836A43">
        <w:rPr>
          <w:rFonts w:ascii="Arial" w:hAnsi="Arial" w:cs="Arial"/>
          <w:sz w:val="26"/>
          <w:szCs w:val="26"/>
          <w:lang w:val="sr-Cyrl-RS"/>
        </w:rPr>
        <w:t xml:space="preserve"> у циљу финансирања одређених грађевинских услуга од стране </w:t>
      </w:r>
      <w:r w:rsidRPr="00836A43">
        <w:rPr>
          <w:rFonts w:ascii="Arial" w:hAnsi="Arial" w:cs="Arial"/>
          <w:sz w:val="26"/>
          <w:szCs w:val="26"/>
        </w:rPr>
        <w:t xml:space="preserve">Bechtel Enka UK Limited, </w:t>
      </w:r>
      <w:r w:rsidRPr="00836A43">
        <w:rPr>
          <w:rFonts w:ascii="Arial" w:hAnsi="Arial" w:cs="Arial"/>
          <w:sz w:val="26"/>
          <w:szCs w:val="26"/>
          <w:lang w:val="sr-Cyrl-RS"/>
        </w:rPr>
        <w:t xml:space="preserve">који послује у Србији преко </w:t>
      </w:r>
      <w:r w:rsidRPr="00836A43">
        <w:rPr>
          <w:rFonts w:ascii="Arial" w:hAnsi="Arial" w:cs="Arial"/>
          <w:sz w:val="26"/>
          <w:szCs w:val="26"/>
        </w:rPr>
        <w:t>Bechtel Enka UK Limited</w:t>
      </w:r>
      <w:r w:rsidRPr="00836A43">
        <w:rPr>
          <w:rFonts w:ascii="Arial" w:hAnsi="Arial" w:cs="Arial"/>
          <w:sz w:val="26"/>
          <w:szCs w:val="26"/>
          <w:lang w:val="sr-Cyrl-RS"/>
        </w:rPr>
        <w:t xml:space="preserve">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w:t>
      </w:r>
      <w:r w:rsidRPr="00836A43">
        <w:rPr>
          <w:rFonts w:ascii="Arial" w:hAnsi="Arial" w:cs="Arial"/>
          <w:sz w:val="26"/>
          <w:szCs w:val="26"/>
        </w:rPr>
        <w:t xml:space="preserve">J.P. MORGAN AG </w:t>
      </w:r>
      <w:r w:rsidRPr="00836A43">
        <w:rPr>
          <w:rFonts w:ascii="Arial" w:hAnsi="Arial" w:cs="Arial"/>
          <w:sz w:val="26"/>
          <w:szCs w:val="26"/>
          <w:lang w:val="sr-Cyrl-RS"/>
        </w:rPr>
        <w:t xml:space="preserve">као Агента и </w:t>
      </w:r>
      <w:r w:rsidRPr="00836A43">
        <w:rPr>
          <w:rFonts w:ascii="Arial" w:hAnsi="Arial" w:cs="Arial"/>
          <w:sz w:val="26"/>
          <w:szCs w:val="26"/>
        </w:rPr>
        <w:t xml:space="preserve">JPMORGAN CHASE BANK, N.A., LONDON BRANCH </w:t>
      </w:r>
      <w:r w:rsidRPr="00836A43">
        <w:rPr>
          <w:rFonts w:ascii="Arial" w:hAnsi="Arial" w:cs="Arial"/>
          <w:sz w:val="26"/>
          <w:szCs w:val="26"/>
          <w:lang w:val="sr-Cyrl-RS"/>
        </w:rPr>
        <w:t xml:space="preserve">као Аранжера и </w:t>
      </w:r>
      <w:r w:rsidRPr="00836A43">
        <w:rPr>
          <w:rFonts w:ascii="Arial" w:hAnsi="Arial" w:cs="Arial"/>
          <w:sz w:val="26"/>
          <w:szCs w:val="26"/>
        </w:rPr>
        <w:t>JPMORGAN CHASE BANK, N.A., LONDON BRANCH</w:t>
      </w:r>
      <w:r w:rsidRPr="00836A43">
        <w:rPr>
          <w:rFonts w:ascii="Arial" w:hAnsi="Arial" w:cs="Arial"/>
          <w:sz w:val="26"/>
          <w:szCs w:val="26"/>
          <w:lang w:val="sr-Cyrl-RS"/>
        </w:rPr>
        <w:t xml:space="preserve"> као Првобитног зајмодавца, у целини.</w:t>
      </w:r>
    </w:p>
    <w:p w:rsidR="003A0082" w:rsidRPr="00836A43" w:rsidRDefault="003A0082" w:rsidP="00836A43">
      <w:pPr>
        <w:spacing w:before="120" w:after="120" w:line="240" w:lineRule="auto"/>
        <w:ind w:firstLine="1134"/>
        <w:jc w:val="both"/>
        <w:rPr>
          <w:rFonts w:ascii="Arial" w:eastAsia="Calibri" w:hAnsi="Arial" w:cs="Arial"/>
          <w:b/>
          <w:sz w:val="26"/>
          <w:szCs w:val="26"/>
          <w:lang w:val="sr-Cyrl-RS"/>
        </w:rPr>
      </w:pPr>
      <w:r w:rsidRPr="00836A43">
        <w:rPr>
          <w:rFonts w:ascii="Arial" w:eastAsia="Calibri" w:hAnsi="Arial" w:cs="Arial"/>
          <w:b/>
          <w:sz w:val="26"/>
          <w:szCs w:val="26"/>
          <w:u w:val="single"/>
          <w:lang w:val="sr-Cyrl-RS"/>
        </w:rPr>
        <w:t>10. тачка дневног реда</w:t>
      </w:r>
      <w:r w:rsidRPr="00836A43">
        <w:rPr>
          <w:rFonts w:ascii="Arial" w:eastAsia="Calibri" w:hAnsi="Arial" w:cs="Arial"/>
          <w:b/>
          <w:sz w:val="26"/>
          <w:szCs w:val="26"/>
          <w:lang w:val="sr-Cyrl-RS"/>
        </w:rPr>
        <w:t xml:space="preserve"> – ПРЕДЛОГ ОДЛУКЕ О ИЗБОРУ ПРЕДСЕДНИКА СУДОВА </w:t>
      </w:r>
    </w:p>
    <w:p w:rsidR="003A0082" w:rsidRPr="00836A43" w:rsidRDefault="003A0082" w:rsidP="00836A43">
      <w:pPr>
        <w:spacing w:before="120" w:after="120" w:line="240" w:lineRule="auto"/>
        <w:ind w:firstLine="1134"/>
        <w:jc w:val="both"/>
        <w:rPr>
          <w:rFonts w:ascii="Arial" w:eastAsia="Calibri" w:hAnsi="Arial" w:cs="Arial"/>
          <w:b/>
          <w:sz w:val="26"/>
          <w:szCs w:val="26"/>
          <w:u w:val="single"/>
          <w:lang w:val="sr-Cyrl-RS"/>
        </w:rPr>
      </w:pPr>
      <w:r w:rsidRPr="00836A43">
        <w:rPr>
          <w:rFonts w:ascii="Arial" w:eastAsia="Calibri" w:hAnsi="Arial" w:cs="Arial"/>
          <w:sz w:val="26"/>
          <w:szCs w:val="26"/>
          <w:lang w:val="sr-Cyrl-RS"/>
        </w:rPr>
        <w:t>Народна скупштина је, већином гласова свих народних посланика (од 170 присутних народних посланика, 169 је гласало за, а један није гласао), усвојила Предлог одлуке о избору председника судова, у целини.</w:t>
      </w:r>
      <w:r w:rsidRPr="00836A43">
        <w:rPr>
          <w:rFonts w:ascii="Arial" w:eastAsia="Calibri" w:hAnsi="Arial" w:cs="Arial"/>
          <w:b/>
          <w:sz w:val="26"/>
          <w:szCs w:val="26"/>
          <w:u w:val="single"/>
          <w:lang w:val="sr-Cyrl-RS"/>
        </w:rPr>
        <w:t xml:space="preserve"> </w:t>
      </w:r>
    </w:p>
    <w:p w:rsidR="003A0082" w:rsidRPr="00836A43" w:rsidRDefault="003A0082" w:rsidP="00836A43">
      <w:pPr>
        <w:spacing w:before="120" w:after="120" w:line="240" w:lineRule="auto"/>
        <w:ind w:firstLine="1134"/>
        <w:jc w:val="both"/>
        <w:rPr>
          <w:rFonts w:ascii="Arial" w:eastAsia="Calibri" w:hAnsi="Arial" w:cs="Arial"/>
          <w:sz w:val="26"/>
          <w:szCs w:val="26"/>
          <w:lang w:val="sr-Cyrl-RS"/>
        </w:rPr>
      </w:pPr>
      <w:r w:rsidRPr="00836A43">
        <w:rPr>
          <w:rFonts w:ascii="Arial" w:eastAsia="Calibri" w:hAnsi="Arial" w:cs="Arial"/>
          <w:sz w:val="26"/>
          <w:szCs w:val="26"/>
          <w:lang w:val="sr-Cyrl-RS"/>
        </w:rPr>
        <w:t>Затим је председник Народне скупштине, у име народних посланика и у своје име, честитао изабраним носиоцима функција на избору и пожелео им пуно успеха у раду.</w:t>
      </w:r>
      <w:hyperlink r:id="rId7" w:history="1"/>
    </w:p>
    <w:p w:rsidR="00C8505D" w:rsidRDefault="00C8505D" w:rsidP="00836A43">
      <w:pPr>
        <w:spacing w:before="120" w:after="120" w:line="240" w:lineRule="auto"/>
        <w:ind w:firstLine="1134"/>
        <w:jc w:val="both"/>
        <w:rPr>
          <w:rFonts w:ascii="Arial" w:eastAsia="Calibri" w:hAnsi="Arial" w:cs="Arial"/>
          <w:b/>
          <w:sz w:val="26"/>
          <w:szCs w:val="26"/>
          <w:u w:val="single"/>
          <w:lang w:val="sr-Cyrl-RS"/>
        </w:rPr>
      </w:pPr>
    </w:p>
    <w:p w:rsidR="00C8505D" w:rsidRDefault="00C8505D" w:rsidP="00836A43">
      <w:pPr>
        <w:spacing w:before="120" w:after="120" w:line="240" w:lineRule="auto"/>
        <w:ind w:firstLine="1134"/>
        <w:jc w:val="both"/>
        <w:rPr>
          <w:rFonts w:ascii="Arial" w:eastAsia="Calibri" w:hAnsi="Arial" w:cs="Arial"/>
          <w:b/>
          <w:sz w:val="26"/>
          <w:szCs w:val="26"/>
          <w:u w:val="single"/>
          <w:lang w:val="sr-Cyrl-RS"/>
        </w:rPr>
      </w:pPr>
    </w:p>
    <w:p w:rsidR="003A0082" w:rsidRPr="00836A43" w:rsidRDefault="003A0082" w:rsidP="00836A43">
      <w:pPr>
        <w:spacing w:before="120" w:after="120" w:line="240" w:lineRule="auto"/>
        <w:ind w:firstLine="1134"/>
        <w:jc w:val="both"/>
        <w:rPr>
          <w:rFonts w:ascii="Arial" w:eastAsia="Calibri" w:hAnsi="Arial" w:cs="Arial"/>
          <w:b/>
          <w:sz w:val="26"/>
          <w:szCs w:val="26"/>
          <w:lang w:val="sr-Cyrl-RS"/>
        </w:rPr>
      </w:pPr>
      <w:r w:rsidRPr="00836A43">
        <w:rPr>
          <w:rFonts w:ascii="Arial" w:eastAsia="Calibri" w:hAnsi="Arial" w:cs="Arial"/>
          <w:b/>
          <w:sz w:val="26"/>
          <w:szCs w:val="26"/>
          <w:u w:val="single"/>
          <w:lang w:val="sr-Cyrl-RS"/>
        </w:rPr>
        <w:lastRenderedPageBreak/>
        <w:t>11. тачка дневног реда</w:t>
      </w:r>
      <w:r w:rsidRPr="00836A43">
        <w:rPr>
          <w:rFonts w:ascii="Arial" w:eastAsia="Calibri" w:hAnsi="Arial" w:cs="Arial"/>
          <w:b/>
          <w:sz w:val="26"/>
          <w:szCs w:val="26"/>
          <w:lang w:val="sr-Cyrl-RS"/>
        </w:rPr>
        <w:t xml:space="preserve"> – ПРЕДЛОГ ОДЛУКЕ О ПРЕСТАНКУ ФУНКЦИЈЕ ПРЕДСЕДНИКА ПРЕКРШАЈНОГ СУДА У ЗРЕЊАНИНУ</w:t>
      </w:r>
    </w:p>
    <w:p w:rsidR="003A0082" w:rsidRPr="00836A43" w:rsidRDefault="003A0082" w:rsidP="00836A43">
      <w:pPr>
        <w:spacing w:before="120" w:after="120" w:line="240" w:lineRule="auto"/>
        <w:ind w:firstLine="1134"/>
        <w:jc w:val="both"/>
        <w:rPr>
          <w:rFonts w:ascii="Arial" w:eastAsia="Calibri" w:hAnsi="Arial" w:cs="Arial"/>
          <w:b/>
          <w:sz w:val="26"/>
          <w:szCs w:val="26"/>
          <w:u w:val="single"/>
          <w:lang w:val="sr-Cyrl-RS"/>
        </w:rPr>
      </w:pPr>
      <w:r w:rsidRPr="00836A43">
        <w:rPr>
          <w:rFonts w:ascii="Arial" w:eastAsia="Calibri" w:hAnsi="Arial" w:cs="Arial"/>
          <w:sz w:val="26"/>
          <w:szCs w:val="26"/>
          <w:lang w:val="sr-Cyrl-RS"/>
        </w:rPr>
        <w:t>Народна скупштина је, већином гласова свих народних посланика (од 170 присутних народних посланика, 169 је гласало за, а један није гласао), усвојила Предлог одлуке o престанку функције председника Прекршајног суда у Зрењанину, у целини.</w:t>
      </w:r>
      <w:r w:rsidRPr="00836A43">
        <w:rPr>
          <w:rFonts w:ascii="Arial" w:eastAsia="Calibri" w:hAnsi="Arial" w:cs="Arial"/>
          <w:b/>
          <w:sz w:val="26"/>
          <w:szCs w:val="26"/>
          <w:u w:val="single"/>
          <w:lang w:val="sr-Cyrl-RS"/>
        </w:rPr>
        <w:t xml:space="preserve"> </w:t>
      </w:r>
    </w:p>
    <w:p w:rsidR="003A0082" w:rsidRPr="00836A43" w:rsidRDefault="003A0082" w:rsidP="00836A43">
      <w:pPr>
        <w:spacing w:before="120" w:after="120" w:line="240" w:lineRule="auto"/>
        <w:ind w:firstLine="1134"/>
        <w:jc w:val="both"/>
        <w:rPr>
          <w:rFonts w:ascii="Arial" w:hAnsi="Arial" w:cs="Arial"/>
          <w:sz w:val="26"/>
          <w:szCs w:val="26"/>
        </w:rPr>
      </w:pPr>
      <w:r w:rsidRPr="00836A43">
        <w:rPr>
          <w:rFonts w:ascii="Arial" w:hAnsi="Arial" w:cs="Arial"/>
          <w:sz w:val="26"/>
          <w:szCs w:val="26"/>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седницу Седмог ванредног заседања Народне скупштине Републике Србије у Дванаестом сазиву.</w:t>
      </w:r>
    </w:p>
    <w:p w:rsidR="003A0082" w:rsidRPr="00836A43" w:rsidRDefault="003A0082" w:rsidP="00836A43">
      <w:pPr>
        <w:spacing w:before="120" w:after="120" w:line="240" w:lineRule="auto"/>
        <w:ind w:firstLine="1134"/>
        <w:jc w:val="both"/>
        <w:rPr>
          <w:rFonts w:ascii="Arial" w:hAnsi="Arial" w:cs="Arial"/>
          <w:sz w:val="26"/>
          <w:szCs w:val="26"/>
          <w:lang w:val="sr-Cyrl-RS"/>
        </w:rPr>
      </w:pPr>
      <w:r w:rsidRPr="00836A43">
        <w:rPr>
          <w:rFonts w:ascii="Arial" w:hAnsi="Arial" w:cs="Arial"/>
          <w:sz w:val="26"/>
          <w:szCs w:val="26"/>
          <w:lang w:val="sr-Cyrl-RS"/>
        </w:rPr>
        <w:t>Седница је закључена у 18 часова и 15 минута.</w:t>
      </w:r>
    </w:p>
    <w:p w:rsidR="003A0082" w:rsidRPr="003A0082" w:rsidRDefault="003A0082" w:rsidP="003A0082">
      <w:pPr>
        <w:spacing w:before="120" w:after="120" w:line="240" w:lineRule="auto"/>
        <w:ind w:firstLine="1134"/>
        <w:jc w:val="both"/>
        <w:rPr>
          <w:rFonts w:ascii="Arial" w:hAnsi="Arial" w:cs="Arial"/>
          <w:sz w:val="24"/>
          <w:szCs w:val="24"/>
          <w:lang w:val="sr-Cyrl-RS"/>
        </w:rPr>
      </w:pPr>
    </w:p>
    <w:p w:rsidR="003A0082" w:rsidRPr="003A0082" w:rsidRDefault="003A0082" w:rsidP="003A0082">
      <w:pPr>
        <w:spacing w:before="120" w:after="120" w:line="240" w:lineRule="auto"/>
        <w:ind w:firstLine="1134"/>
        <w:jc w:val="both"/>
        <w:rPr>
          <w:rFonts w:ascii="Arial" w:hAnsi="Arial" w:cs="Arial"/>
          <w:sz w:val="24"/>
          <w:szCs w:val="24"/>
          <w:lang w:val="sr-Cyrl-RS"/>
        </w:rPr>
      </w:pPr>
    </w:p>
    <w:p w:rsidR="003A0082" w:rsidRPr="003A0082" w:rsidRDefault="003A0082" w:rsidP="003A0082">
      <w:pPr>
        <w:spacing w:before="120" w:after="240" w:line="276" w:lineRule="auto"/>
        <w:jc w:val="both"/>
        <w:rPr>
          <w:rFonts w:ascii="Arial" w:eastAsia="Times New Roman" w:hAnsi="Arial" w:cs="Arial"/>
          <w:sz w:val="24"/>
          <w:szCs w:val="24"/>
          <w:lang w:val="ru-RU"/>
        </w:rPr>
      </w:pPr>
      <w:r w:rsidRPr="003A0082">
        <w:rPr>
          <w:rFonts w:ascii="Arial" w:eastAsia="Times New Roman" w:hAnsi="Arial" w:cs="Arial"/>
          <w:sz w:val="24"/>
          <w:szCs w:val="24"/>
          <w:lang w:val="ru-RU"/>
        </w:rPr>
        <w:t xml:space="preserve">ГЕНЕРАЛНИ СЕКРЕТАР                                                          </w:t>
      </w:r>
      <w:r w:rsidR="00C8505D">
        <w:rPr>
          <w:rFonts w:ascii="Arial" w:eastAsia="Times New Roman" w:hAnsi="Arial" w:cs="Arial"/>
          <w:sz w:val="24"/>
          <w:szCs w:val="24"/>
        </w:rPr>
        <w:t xml:space="preserve"> </w:t>
      </w:r>
      <w:r w:rsidR="00AF064A">
        <w:rPr>
          <w:rFonts w:ascii="Arial" w:eastAsia="Times New Roman" w:hAnsi="Arial" w:cs="Arial"/>
          <w:sz w:val="24"/>
          <w:szCs w:val="24"/>
        </w:rPr>
        <w:t xml:space="preserve">   </w:t>
      </w:r>
      <w:r w:rsidR="00C8505D">
        <w:rPr>
          <w:rFonts w:ascii="Arial" w:eastAsia="Times New Roman" w:hAnsi="Arial" w:cs="Arial"/>
          <w:sz w:val="24"/>
          <w:szCs w:val="24"/>
        </w:rPr>
        <w:t xml:space="preserve">  </w:t>
      </w:r>
      <w:r w:rsidR="00AF064A">
        <w:rPr>
          <w:rFonts w:ascii="Arial" w:eastAsia="Times New Roman" w:hAnsi="Arial" w:cs="Arial"/>
          <w:sz w:val="24"/>
          <w:szCs w:val="24"/>
        </w:rPr>
        <w:t xml:space="preserve">       </w:t>
      </w:r>
      <w:r w:rsidRPr="003A0082">
        <w:rPr>
          <w:rFonts w:ascii="Arial" w:eastAsia="Times New Roman" w:hAnsi="Arial" w:cs="Arial"/>
          <w:sz w:val="24"/>
          <w:szCs w:val="24"/>
          <w:lang w:val="ru-RU"/>
        </w:rPr>
        <w:t xml:space="preserve">     ПРЕДСЕДНИК</w:t>
      </w:r>
    </w:p>
    <w:p w:rsidR="003A0082" w:rsidRPr="003A0082" w:rsidRDefault="003A0082" w:rsidP="003A0082">
      <w:pPr>
        <w:spacing w:before="120" w:after="240" w:line="276" w:lineRule="auto"/>
        <w:jc w:val="both"/>
        <w:rPr>
          <w:rFonts w:ascii="Arial" w:eastAsia="Times New Roman" w:hAnsi="Arial" w:cs="Arial"/>
          <w:sz w:val="24"/>
          <w:szCs w:val="24"/>
          <w:lang w:val="ru-RU"/>
        </w:rPr>
      </w:pPr>
      <w:r w:rsidRPr="003A0082">
        <w:rPr>
          <w:rFonts w:ascii="Arial" w:eastAsia="Times New Roman" w:hAnsi="Arial" w:cs="Arial"/>
          <w:sz w:val="24"/>
          <w:szCs w:val="24"/>
          <w:lang w:val="ru-RU"/>
        </w:rPr>
        <w:t xml:space="preserve">    Вељко Одаловић                                                                  </w:t>
      </w:r>
      <w:r w:rsidR="00AF064A">
        <w:rPr>
          <w:rFonts w:ascii="Arial" w:eastAsia="Times New Roman" w:hAnsi="Arial" w:cs="Arial"/>
          <w:sz w:val="24"/>
          <w:szCs w:val="24"/>
        </w:rPr>
        <w:t xml:space="preserve">     </w:t>
      </w:r>
      <w:r w:rsidR="00C8505D">
        <w:rPr>
          <w:rFonts w:ascii="Arial" w:eastAsia="Times New Roman" w:hAnsi="Arial" w:cs="Arial"/>
          <w:sz w:val="24"/>
          <w:szCs w:val="24"/>
        </w:rPr>
        <w:t xml:space="preserve"> </w:t>
      </w:r>
      <w:r w:rsidR="00AF064A">
        <w:rPr>
          <w:rFonts w:ascii="Arial" w:eastAsia="Times New Roman" w:hAnsi="Arial" w:cs="Arial"/>
          <w:sz w:val="24"/>
          <w:szCs w:val="24"/>
        </w:rPr>
        <w:t xml:space="preserve">     </w:t>
      </w:r>
      <w:r w:rsidRPr="003A0082">
        <w:rPr>
          <w:rFonts w:ascii="Arial" w:eastAsia="Times New Roman" w:hAnsi="Arial" w:cs="Arial"/>
          <w:sz w:val="24"/>
          <w:szCs w:val="24"/>
          <w:lang w:val="ru-RU"/>
        </w:rPr>
        <w:t xml:space="preserve">       Ивица Дачић</w:t>
      </w:r>
    </w:p>
    <w:p w:rsidR="003A0082" w:rsidRPr="003A0082" w:rsidRDefault="003A0082" w:rsidP="003A0082">
      <w:pPr>
        <w:spacing w:before="120" w:after="240" w:line="276" w:lineRule="auto"/>
        <w:jc w:val="both"/>
        <w:rPr>
          <w:rFonts w:ascii="Arial" w:eastAsia="Times New Roman" w:hAnsi="Arial" w:cs="Arial"/>
          <w:sz w:val="24"/>
          <w:szCs w:val="24"/>
          <w:lang w:val="ru-RU"/>
        </w:rPr>
      </w:pPr>
    </w:p>
    <w:p w:rsidR="005E35C8" w:rsidRDefault="005E35C8"/>
    <w:sectPr w:rsidR="005E35C8" w:rsidSect="006E38E8">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1E3" w:rsidRDefault="00FA2F5B">
      <w:pPr>
        <w:spacing w:after="0" w:line="240" w:lineRule="auto"/>
      </w:pPr>
      <w:r>
        <w:separator/>
      </w:r>
    </w:p>
  </w:endnote>
  <w:endnote w:type="continuationSeparator" w:id="0">
    <w:p w:rsidR="007C21E3" w:rsidRDefault="00FA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1E3" w:rsidRDefault="00FA2F5B">
      <w:pPr>
        <w:spacing w:after="0" w:line="240" w:lineRule="auto"/>
      </w:pPr>
      <w:r>
        <w:separator/>
      </w:r>
    </w:p>
  </w:footnote>
  <w:footnote w:type="continuationSeparator" w:id="0">
    <w:p w:rsidR="007C21E3" w:rsidRDefault="00FA2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571254"/>
      <w:docPartObj>
        <w:docPartGallery w:val="Page Numbers (Top of Page)"/>
        <w:docPartUnique/>
      </w:docPartObj>
    </w:sdtPr>
    <w:sdtEndPr>
      <w:rPr>
        <w:noProof/>
      </w:rPr>
    </w:sdtEndPr>
    <w:sdtContent>
      <w:p w:rsidR="006E38E8" w:rsidRDefault="003A0082">
        <w:pPr>
          <w:pStyle w:val="Header"/>
          <w:jc w:val="center"/>
        </w:pPr>
        <w:r>
          <w:fldChar w:fldCharType="begin"/>
        </w:r>
        <w:r>
          <w:instrText xml:space="preserve"> PAGE   \* MERGEFORMAT </w:instrText>
        </w:r>
        <w:r>
          <w:fldChar w:fldCharType="separate"/>
        </w:r>
        <w:r w:rsidR="00040595">
          <w:rPr>
            <w:noProof/>
          </w:rPr>
          <w:t>14</w:t>
        </w:r>
        <w:r>
          <w:rPr>
            <w:noProof/>
          </w:rPr>
          <w:fldChar w:fldCharType="end"/>
        </w:r>
      </w:p>
    </w:sdtContent>
  </w:sdt>
  <w:p w:rsidR="006E38E8" w:rsidRDefault="000405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4B34"/>
    <w:multiLevelType w:val="hybridMultilevel"/>
    <w:tmpl w:val="581456A0"/>
    <w:lvl w:ilvl="0" w:tplc="BCBE53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35B51"/>
    <w:multiLevelType w:val="hybridMultilevel"/>
    <w:tmpl w:val="853A74E6"/>
    <w:lvl w:ilvl="0" w:tplc="17D0EE16">
      <w:start w:val="11"/>
      <w:numFmt w:val="bullet"/>
      <w:lvlText w:val="-"/>
      <w:lvlJc w:val="left"/>
      <w:pPr>
        <w:ind w:left="1494" w:hanging="360"/>
      </w:pPr>
      <w:rPr>
        <w:rFonts w:ascii="Arial" w:eastAsia="Times New Roman" w:hAnsi="Arial" w:cs="Arial" w:hint="default"/>
        <w:b/>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7F524996"/>
    <w:multiLevelType w:val="hybridMultilevel"/>
    <w:tmpl w:val="D40681E0"/>
    <w:lvl w:ilvl="0" w:tplc="9632998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82"/>
    <w:rsid w:val="00011F00"/>
    <w:rsid w:val="00040595"/>
    <w:rsid w:val="00062411"/>
    <w:rsid w:val="00080F0E"/>
    <w:rsid w:val="000829FB"/>
    <w:rsid w:val="000A2EC9"/>
    <w:rsid w:val="00101266"/>
    <w:rsid w:val="001B5047"/>
    <w:rsid w:val="001D123D"/>
    <w:rsid w:val="00216638"/>
    <w:rsid w:val="00242F4C"/>
    <w:rsid w:val="003A0082"/>
    <w:rsid w:val="00411FCE"/>
    <w:rsid w:val="004C32A1"/>
    <w:rsid w:val="004D00AF"/>
    <w:rsid w:val="005B3F0A"/>
    <w:rsid w:val="005E2CBD"/>
    <w:rsid w:val="005E35C8"/>
    <w:rsid w:val="005F0D98"/>
    <w:rsid w:val="006727A0"/>
    <w:rsid w:val="00686130"/>
    <w:rsid w:val="00775830"/>
    <w:rsid w:val="00785C47"/>
    <w:rsid w:val="007C21E3"/>
    <w:rsid w:val="00836A43"/>
    <w:rsid w:val="008B7CFB"/>
    <w:rsid w:val="008D68AD"/>
    <w:rsid w:val="009107C9"/>
    <w:rsid w:val="009459A7"/>
    <w:rsid w:val="0095048F"/>
    <w:rsid w:val="00954FEF"/>
    <w:rsid w:val="00AC66B9"/>
    <w:rsid w:val="00AF064A"/>
    <w:rsid w:val="00C42183"/>
    <w:rsid w:val="00C81B9C"/>
    <w:rsid w:val="00C8505D"/>
    <w:rsid w:val="00CC5BD9"/>
    <w:rsid w:val="00D90F86"/>
    <w:rsid w:val="00D97F92"/>
    <w:rsid w:val="00E6601B"/>
    <w:rsid w:val="00E77558"/>
    <w:rsid w:val="00E929D6"/>
    <w:rsid w:val="00EB0A55"/>
    <w:rsid w:val="00EE574C"/>
    <w:rsid w:val="00F03CF4"/>
    <w:rsid w:val="00F76BD4"/>
    <w:rsid w:val="00FA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DB47"/>
  <w15:chartTrackingRefBased/>
  <w15:docId w15:val="{F521AE74-3039-4D18-83B0-14D84150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082"/>
    <w:pPr>
      <w:tabs>
        <w:tab w:val="center" w:pos="4680"/>
        <w:tab w:val="right" w:pos="9360"/>
      </w:tabs>
      <w:spacing w:after="0" w:line="240" w:lineRule="auto"/>
    </w:pPr>
    <w:rPr>
      <w:rFonts w:ascii="Arial" w:hAnsi="Arial" w:cs="Arial"/>
      <w:sz w:val="24"/>
    </w:rPr>
  </w:style>
  <w:style w:type="character" w:customStyle="1" w:styleId="HeaderChar">
    <w:name w:val="Header Char"/>
    <w:basedOn w:val="DefaultParagraphFont"/>
    <w:link w:val="Header"/>
    <w:uiPriority w:val="99"/>
    <w:rsid w:val="003A0082"/>
    <w:rPr>
      <w:rFonts w:ascii="Arial" w:hAnsi="Arial" w:cs="Arial"/>
      <w:sz w:val="24"/>
    </w:rPr>
  </w:style>
  <w:style w:type="paragraph" w:styleId="ListParagraph">
    <w:name w:val="List Paragraph"/>
    <w:basedOn w:val="Normal"/>
    <w:uiPriority w:val="34"/>
    <w:qFormat/>
    <w:rsid w:val="00F76BD4"/>
    <w:pPr>
      <w:ind w:left="720"/>
      <w:contextualSpacing/>
    </w:pPr>
  </w:style>
  <w:style w:type="paragraph" w:styleId="BalloonText">
    <w:name w:val="Balloon Text"/>
    <w:basedOn w:val="Normal"/>
    <w:link w:val="BalloonTextChar"/>
    <w:uiPriority w:val="99"/>
    <w:semiHidden/>
    <w:unhideWhenUsed/>
    <w:rsid w:val="00D97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200.50.110/zasedanieList.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46</cp:revision>
  <cp:lastPrinted>2021-07-12T11:52:00Z</cp:lastPrinted>
  <dcterms:created xsi:type="dcterms:W3CDTF">2021-07-12T11:14:00Z</dcterms:created>
  <dcterms:modified xsi:type="dcterms:W3CDTF">2021-07-13T08:18:00Z</dcterms:modified>
</cp:coreProperties>
</file>