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D4" w:rsidRPr="00CA74C6" w:rsidRDefault="007E5FCC" w:rsidP="00C807D4">
      <w:pPr>
        <w:shd w:val="clear" w:color="auto" w:fill="FFFFFF" w:themeFill="background1"/>
        <w:spacing w:after="0" w:line="20" w:lineRule="atLeast"/>
        <w:ind w:right="29"/>
        <w:jc w:val="both"/>
        <w:rPr>
          <w:rFonts w:ascii="Arial" w:eastAsia="Times New Roman" w:hAnsi="Arial" w:cs="Arial"/>
          <w:sz w:val="24"/>
          <w:szCs w:val="24"/>
          <w:lang w:val="ru-RU"/>
        </w:rPr>
      </w:pPr>
      <w:r w:rsidRPr="00CA74C6">
        <w:rPr>
          <w:rFonts w:ascii="Arial" w:eastAsia="Times New Roman" w:hAnsi="Arial" w:cs="Arial"/>
          <w:sz w:val="24"/>
          <w:szCs w:val="24"/>
          <w:lang w:val="ru-RU"/>
        </w:rPr>
        <w:t>Р</w:t>
      </w:r>
      <w:r w:rsidR="00C807D4" w:rsidRPr="00CA74C6">
        <w:rPr>
          <w:rFonts w:ascii="Arial" w:eastAsia="Times New Roman" w:hAnsi="Arial" w:cs="Arial"/>
          <w:sz w:val="24"/>
          <w:szCs w:val="24"/>
          <w:lang w:val="ru-RU"/>
        </w:rPr>
        <w:t xml:space="preserve">ЕПУБЛИКА </w:t>
      </w:r>
      <w:r w:rsidR="00C807D4" w:rsidRPr="00CA74C6">
        <w:rPr>
          <w:rFonts w:ascii="Arial" w:eastAsia="Times New Roman" w:hAnsi="Arial" w:cs="Arial"/>
          <w:sz w:val="24"/>
          <w:szCs w:val="24"/>
          <w:lang w:val="sr-Cyrl-RS"/>
        </w:rPr>
        <w:t xml:space="preserve"> </w:t>
      </w:r>
      <w:r w:rsidR="00C807D4" w:rsidRPr="00CA74C6">
        <w:rPr>
          <w:rFonts w:ascii="Arial" w:eastAsia="Times New Roman" w:hAnsi="Arial" w:cs="Arial"/>
          <w:sz w:val="24"/>
          <w:szCs w:val="24"/>
          <w:lang w:val="ru-RU"/>
        </w:rPr>
        <w:t xml:space="preserve">СРБИЈА                                                                   </w:t>
      </w:r>
    </w:p>
    <w:p w:rsidR="00C807D4" w:rsidRPr="00CA74C6" w:rsidRDefault="00C807D4" w:rsidP="00C807D4">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CA74C6">
        <w:rPr>
          <w:rFonts w:ascii="Arial" w:eastAsia="Times New Roman" w:hAnsi="Arial" w:cs="Arial"/>
          <w:sz w:val="24"/>
          <w:szCs w:val="24"/>
          <w:lang w:val="ru-RU"/>
        </w:rPr>
        <w:t>НАРОДНА СКУПШТИНА</w:t>
      </w:r>
    </w:p>
    <w:p w:rsidR="00C807D4" w:rsidRPr="00CA74C6" w:rsidRDefault="00C807D4" w:rsidP="00C807D4">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CA74C6">
        <w:rPr>
          <w:rFonts w:ascii="Arial" w:eastAsia="Times New Roman" w:hAnsi="Arial" w:cs="Arial"/>
          <w:sz w:val="24"/>
          <w:szCs w:val="24"/>
          <w:lang w:val="ru-RU"/>
        </w:rPr>
        <w:t xml:space="preserve">01 Број </w:t>
      </w:r>
      <w:r w:rsidRPr="00CA74C6">
        <w:rPr>
          <w:rFonts w:ascii="Arial" w:eastAsia="Times New Roman" w:hAnsi="Arial" w:cs="Arial"/>
          <w:sz w:val="24"/>
          <w:szCs w:val="24"/>
        </w:rPr>
        <w:t>06-2/224-19</w:t>
      </w:r>
    </w:p>
    <w:p w:rsidR="00C807D4" w:rsidRPr="00CA74C6" w:rsidRDefault="00C807D4" w:rsidP="00C807D4">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CA74C6">
        <w:rPr>
          <w:rFonts w:ascii="Arial" w:eastAsia="Times New Roman" w:hAnsi="Arial" w:cs="Arial"/>
          <w:sz w:val="24"/>
          <w:szCs w:val="24"/>
        </w:rPr>
        <w:t xml:space="preserve">2. </w:t>
      </w:r>
      <w:proofErr w:type="gramStart"/>
      <w:r w:rsidRPr="00CA74C6">
        <w:rPr>
          <w:rFonts w:ascii="Arial" w:eastAsia="Times New Roman" w:hAnsi="Arial" w:cs="Arial"/>
          <w:sz w:val="24"/>
          <w:szCs w:val="24"/>
          <w:lang w:val="sr-Cyrl-RS"/>
        </w:rPr>
        <w:t>октобар</w:t>
      </w:r>
      <w:proofErr w:type="gramEnd"/>
      <w:r w:rsidRPr="00CA74C6">
        <w:rPr>
          <w:rFonts w:ascii="Arial" w:eastAsia="Times New Roman" w:hAnsi="Arial" w:cs="Arial"/>
          <w:sz w:val="24"/>
          <w:szCs w:val="24"/>
          <w:lang w:val="sr-Cyrl-RS"/>
        </w:rPr>
        <w:t xml:space="preserve"> 2019. године</w:t>
      </w:r>
    </w:p>
    <w:p w:rsidR="00C807D4" w:rsidRPr="00CA74C6" w:rsidRDefault="00C807D4" w:rsidP="00C807D4">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CA74C6">
        <w:rPr>
          <w:rFonts w:ascii="Arial" w:eastAsia="Times New Roman" w:hAnsi="Arial" w:cs="Arial"/>
          <w:sz w:val="24"/>
          <w:szCs w:val="24"/>
          <w:lang w:val="ru-RU"/>
        </w:rPr>
        <w:t xml:space="preserve">Б е о г р а д </w:t>
      </w:r>
    </w:p>
    <w:p w:rsidR="00C807D4" w:rsidRPr="00CA74C6" w:rsidRDefault="00C807D4" w:rsidP="00C807D4">
      <w:pPr>
        <w:shd w:val="clear" w:color="auto" w:fill="FFFFFF" w:themeFill="background1"/>
        <w:spacing w:after="0" w:line="240" w:lineRule="auto"/>
        <w:ind w:right="187"/>
        <w:jc w:val="center"/>
        <w:rPr>
          <w:rFonts w:ascii="Arial" w:eastAsia="Times New Roman" w:hAnsi="Arial" w:cs="Arial"/>
          <w:b/>
          <w:sz w:val="24"/>
          <w:szCs w:val="24"/>
          <w:lang w:val="sr-Cyrl-RS"/>
        </w:rPr>
      </w:pPr>
    </w:p>
    <w:p w:rsidR="00C807D4" w:rsidRPr="00CA74C6" w:rsidRDefault="00C807D4" w:rsidP="00C807D4">
      <w:pPr>
        <w:shd w:val="clear" w:color="auto" w:fill="FFFFFF" w:themeFill="background1"/>
        <w:spacing w:after="120" w:line="240" w:lineRule="auto"/>
        <w:ind w:right="187"/>
        <w:rPr>
          <w:rFonts w:ascii="Arial" w:eastAsia="Times New Roman" w:hAnsi="Arial" w:cs="Arial"/>
          <w:b/>
          <w:sz w:val="24"/>
          <w:szCs w:val="24"/>
        </w:rPr>
      </w:pPr>
    </w:p>
    <w:p w:rsidR="00C807D4" w:rsidRPr="00CA74C6" w:rsidRDefault="00C807D4" w:rsidP="00C807D4">
      <w:pPr>
        <w:shd w:val="clear" w:color="auto" w:fill="FFFFFF" w:themeFill="background1"/>
        <w:spacing w:after="120" w:line="240" w:lineRule="auto"/>
        <w:ind w:right="187"/>
        <w:jc w:val="center"/>
        <w:rPr>
          <w:rFonts w:ascii="Arial" w:eastAsia="Times New Roman" w:hAnsi="Arial" w:cs="Arial"/>
          <w:b/>
          <w:sz w:val="36"/>
          <w:szCs w:val="36"/>
          <w:lang w:val="sr-Cyrl-RS"/>
        </w:rPr>
      </w:pPr>
      <w:r w:rsidRPr="00CA74C6">
        <w:rPr>
          <w:rFonts w:ascii="Arial" w:eastAsia="Times New Roman" w:hAnsi="Arial" w:cs="Arial"/>
          <w:b/>
          <w:sz w:val="36"/>
          <w:szCs w:val="36"/>
          <w:lang w:val="ru-RU"/>
        </w:rPr>
        <w:t>З А П И С Н И К</w:t>
      </w:r>
    </w:p>
    <w:p w:rsidR="00C807D4" w:rsidRPr="00CA74C6" w:rsidRDefault="00C807D4" w:rsidP="00C807D4">
      <w:pPr>
        <w:shd w:val="clear" w:color="auto" w:fill="FFFFFF" w:themeFill="background1"/>
        <w:spacing w:after="0" w:line="20" w:lineRule="atLeast"/>
        <w:jc w:val="center"/>
        <w:rPr>
          <w:rFonts w:ascii="Arial" w:eastAsia="Times New Roman" w:hAnsi="Arial" w:cs="Arial"/>
          <w:b/>
          <w:sz w:val="28"/>
          <w:szCs w:val="28"/>
          <w:lang w:val="sr-Cyrl-RS"/>
        </w:rPr>
      </w:pPr>
      <w:r w:rsidRPr="00CA74C6">
        <w:rPr>
          <w:rFonts w:ascii="Arial" w:eastAsia="Times New Roman" w:hAnsi="Arial" w:cs="Arial"/>
          <w:b/>
          <w:sz w:val="28"/>
          <w:szCs w:val="28"/>
          <w:lang w:val="sr-Cyrl-RS"/>
        </w:rPr>
        <w:t xml:space="preserve">ПРВЕ СЕДНИЦЕ ДРУГОГ </w:t>
      </w:r>
      <w:r w:rsidRPr="00CA74C6">
        <w:rPr>
          <w:rFonts w:ascii="Arial" w:eastAsia="Times New Roman" w:hAnsi="Arial" w:cs="Arial"/>
          <w:b/>
          <w:sz w:val="28"/>
          <w:szCs w:val="28"/>
          <w:lang w:val="ru-RU"/>
        </w:rPr>
        <w:t xml:space="preserve">РЕДОВНОГ ЗАСЕДАЊА </w:t>
      </w:r>
    </w:p>
    <w:p w:rsidR="00C807D4" w:rsidRPr="00CA74C6" w:rsidRDefault="00C807D4" w:rsidP="00C807D4">
      <w:pPr>
        <w:shd w:val="clear" w:color="auto" w:fill="FFFFFF" w:themeFill="background1"/>
        <w:spacing w:after="0" w:line="20" w:lineRule="atLeast"/>
        <w:jc w:val="center"/>
        <w:rPr>
          <w:rFonts w:ascii="Arial" w:eastAsia="Times New Roman" w:hAnsi="Arial" w:cs="Arial"/>
          <w:b/>
          <w:sz w:val="28"/>
          <w:szCs w:val="28"/>
          <w:lang w:val="ru-RU"/>
        </w:rPr>
      </w:pPr>
      <w:r w:rsidRPr="00CA74C6">
        <w:rPr>
          <w:rFonts w:ascii="Arial" w:eastAsia="Times New Roman" w:hAnsi="Arial" w:cs="Arial"/>
          <w:b/>
          <w:sz w:val="28"/>
          <w:szCs w:val="28"/>
          <w:lang w:val="ru-RU"/>
        </w:rPr>
        <w:t>НАРОДНЕ СКУПШ</w:t>
      </w:r>
      <w:r w:rsidRPr="00CA74C6">
        <w:rPr>
          <w:rFonts w:ascii="Arial" w:eastAsia="Times New Roman" w:hAnsi="Arial" w:cs="Arial"/>
          <w:b/>
          <w:sz w:val="28"/>
          <w:szCs w:val="28"/>
          <w:lang w:val="sr-Cyrl-RS"/>
        </w:rPr>
        <w:t>ТИНЕ</w:t>
      </w:r>
      <w:r w:rsidRPr="00CA74C6">
        <w:rPr>
          <w:rFonts w:ascii="Arial" w:eastAsia="Times New Roman" w:hAnsi="Arial" w:cs="Arial"/>
          <w:b/>
          <w:sz w:val="28"/>
          <w:szCs w:val="28"/>
          <w:lang w:val="ru-RU"/>
        </w:rPr>
        <w:t xml:space="preserve"> РЕПУБЛИКЕ СРБИЈЕ У 20</w:t>
      </w:r>
      <w:r w:rsidRPr="00CA74C6">
        <w:rPr>
          <w:rFonts w:ascii="Arial" w:eastAsia="Times New Roman" w:hAnsi="Arial" w:cs="Arial"/>
          <w:b/>
          <w:sz w:val="28"/>
          <w:szCs w:val="28"/>
          <w:lang w:val="sr-Cyrl-RS"/>
        </w:rPr>
        <w:t>19</w:t>
      </w:r>
      <w:r w:rsidRPr="00CA74C6">
        <w:rPr>
          <w:rFonts w:ascii="Arial" w:eastAsia="Times New Roman" w:hAnsi="Arial" w:cs="Arial"/>
          <w:b/>
          <w:sz w:val="28"/>
          <w:szCs w:val="28"/>
          <w:lang w:val="ru-RU"/>
        </w:rPr>
        <w:t xml:space="preserve">. ГОДИНИ, </w:t>
      </w:r>
    </w:p>
    <w:p w:rsidR="00C807D4" w:rsidRPr="00CA74C6" w:rsidRDefault="00C807D4" w:rsidP="00C807D4">
      <w:pPr>
        <w:shd w:val="clear" w:color="auto" w:fill="FFFFFF" w:themeFill="background1"/>
        <w:spacing w:after="120" w:line="240" w:lineRule="auto"/>
        <w:jc w:val="center"/>
        <w:rPr>
          <w:rFonts w:ascii="Arial" w:eastAsia="Times New Roman" w:hAnsi="Arial" w:cs="Arial"/>
          <w:b/>
          <w:sz w:val="28"/>
          <w:szCs w:val="28"/>
          <w:lang w:val="sr-Cyrl-RS"/>
        </w:rPr>
      </w:pPr>
      <w:r w:rsidRPr="00CA74C6">
        <w:rPr>
          <w:rFonts w:ascii="Arial" w:eastAsia="Times New Roman" w:hAnsi="Arial" w:cs="Arial"/>
          <w:b/>
          <w:sz w:val="28"/>
          <w:szCs w:val="28"/>
          <w:lang w:val="ru-RU"/>
        </w:rPr>
        <w:t>ОДРЖАНЕ</w:t>
      </w:r>
      <w:r w:rsidRPr="00CA74C6">
        <w:rPr>
          <w:rFonts w:ascii="Arial" w:eastAsia="Times New Roman" w:hAnsi="Arial" w:cs="Arial"/>
          <w:b/>
          <w:sz w:val="28"/>
          <w:szCs w:val="28"/>
          <w:lang w:val="sr-Cyrl-RS"/>
        </w:rPr>
        <w:t xml:space="preserve"> 1. И 2. ОКТОБРА 2019. ГОДИНЕ</w:t>
      </w:r>
    </w:p>
    <w:p w:rsidR="00C807D4" w:rsidRDefault="00C807D4" w:rsidP="00C807D4">
      <w:pPr>
        <w:spacing w:before="240" w:after="120" w:line="240" w:lineRule="auto"/>
        <w:ind w:right="-86"/>
        <w:jc w:val="both"/>
        <w:rPr>
          <w:rFonts w:ascii="Arial" w:eastAsia="Times New Roman" w:hAnsi="Arial" w:cs="Arial"/>
          <w:sz w:val="24"/>
          <w:szCs w:val="24"/>
          <w:lang w:val="sr-Cyrl-RS"/>
        </w:rPr>
      </w:pPr>
    </w:p>
    <w:p w:rsidR="00CA74C6" w:rsidRPr="00CA74C6" w:rsidRDefault="00CA74C6" w:rsidP="00C807D4">
      <w:pPr>
        <w:spacing w:before="240" w:after="120" w:line="240" w:lineRule="auto"/>
        <w:ind w:right="-86"/>
        <w:jc w:val="both"/>
        <w:rPr>
          <w:rFonts w:ascii="Arial" w:eastAsia="Times New Roman" w:hAnsi="Arial" w:cs="Arial"/>
          <w:sz w:val="24"/>
          <w:szCs w:val="24"/>
          <w:lang w:val="sr-Cyrl-RS"/>
        </w:rPr>
      </w:pPr>
    </w:p>
    <w:p w:rsidR="00C807D4" w:rsidRPr="00CA74C6" w:rsidRDefault="00C807D4" w:rsidP="008524A9">
      <w:pPr>
        <w:spacing w:after="120" w:line="240" w:lineRule="auto"/>
        <w:ind w:firstLine="1440"/>
        <w:jc w:val="both"/>
        <w:rPr>
          <w:rFonts w:ascii="Arial" w:eastAsia="Times New Roman" w:hAnsi="Arial" w:cs="Arial"/>
          <w:sz w:val="24"/>
          <w:szCs w:val="24"/>
          <w:lang w:val="sr-Cyrl-RS"/>
        </w:rPr>
      </w:pPr>
      <w:r w:rsidRPr="00CA74C6">
        <w:rPr>
          <w:rFonts w:ascii="Arial" w:eastAsia="Times New Roman" w:hAnsi="Arial" w:cs="Arial"/>
          <w:sz w:val="24"/>
          <w:szCs w:val="24"/>
          <w:lang w:val="sr-Cyrl-CS"/>
        </w:rPr>
        <w:t>Седница је почела у 1</w:t>
      </w:r>
      <w:r w:rsidRPr="00CA74C6">
        <w:rPr>
          <w:rFonts w:ascii="Arial" w:eastAsia="Times New Roman" w:hAnsi="Arial" w:cs="Arial"/>
          <w:sz w:val="24"/>
          <w:szCs w:val="24"/>
          <w:lang w:val="sr-Cyrl-RS"/>
        </w:rPr>
        <w:t xml:space="preserve">0 </w:t>
      </w:r>
      <w:r w:rsidRPr="00CA74C6">
        <w:rPr>
          <w:rFonts w:ascii="Arial" w:eastAsia="Times New Roman" w:hAnsi="Arial" w:cs="Arial"/>
          <w:sz w:val="24"/>
          <w:szCs w:val="24"/>
          <w:lang w:val="sr-Cyrl-CS"/>
        </w:rPr>
        <w:t xml:space="preserve">часова и </w:t>
      </w:r>
      <w:r w:rsidRPr="00CA74C6">
        <w:rPr>
          <w:rFonts w:ascii="Arial" w:eastAsia="Times New Roman" w:hAnsi="Arial" w:cs="Arial"/>
          <w:sz w:val="24"/>
          <w:szCs w:val="24"/>
        </w:rPr>
        <w:t>10</w:t>
      </w:r>
      <w:r w:rsidRPr="00CA74C6">
        <w:rPr>
          <w:rFonts w:ascii="Arial" w:eastAsia="Times New Roman" w:hAnsi="Arial" w:cs="Arial"/>
          <w:sz w:val="24"/>
          <w:szCs w:val="24"/>
          <w:lang w:val="sr-Cyrl-CS"/>
        </w:rPr>
        <w:t xml:space="preserve"> минута</w:t>
      </w:r>
      <w:r w:rsidRPr="00CA74C6">
        <w:rPr>
          <w:rFonts w:ascii="Arial" w:eastAsia="Times New Roman" w:hAnsi="Arial" w:cs="Arial"/>
          <w:sz w:val="24"/>
          <w:szCs w:val="24"/>
          <w:lang w:val="sr-Latn-RS"/>
        </w:rPr>
        <w:t xml:space="preserve"> </w:t>
      </w:r>
      <w:r w:rsidRPr="00CA74C6">
        <w:rPr>
          <w:rFonts w:ascii="Arial" w:eastAsia="Times New Roman" w:hAnsi="Arial" w:cs="Arial"/>
          <w:sz w:val="24"/>
          <w:szCs w:val="24"/>
          <w:lang w:val="sr-Cyrl-RS"/>
        </w:rPr>
        <w:t>интонирањем Химне Републике Србије.</w:t>
      </w:r>
      <w:r w:rsidRPr="00CA74C6">
        <w:rPr>
          <w:rFonts w:ascii="Arial" w:eastAsia="Times New Roman" w:hAnsi="Arial" w:cs="Arial"/>
          <w:sz w:val="24"/>
          <w:szCs w:val="24"/>
          <w:lang w:val="ru-RU"/>
        </w:rPr>
        <w:t xml:space="preserve"> </w:t>
      </w:r>
    </w:p>
    <w:p w:rsidR="00C807D4" w:rsidRPr="00CA74C6" w:rsidRDefault="00C807D4" w:rsidP="008524A9">
      <w:pPr>
        <w:spacing w:after="120" w:line="240" w:lineRule="auto"/>
        <w:ind w:firstLine="1440"/>
        <w:jc w:val="both"/>
        <w:rPr>
          <w:rFonts w:ascii="Arial" w:eastAsia="Times New Roman" w:hAnsi="Arial" w:cs="Arial"/>
          <w:sz w:val="24"/>
          <w:szCs w:val="24"/>
          <w:lang w:val="sr-Cyrl-CS"/>
        </w:rPr>
      </w:pPr>
      <w:r w:rsidRPr="00CA74C6">
        <w:rPr>
          <w:rFonts w:ascii="Arial" w:eastAsia="Times New Roman" w:hAnsi="Arial" w:cs="Arial"/>
          <w:sz w:val="24"/>
          <w:szCs w:val="24"/>
          <w:lang w:val="sr-Cyrl-CS"/>
        </w:rPr>
        <w:t xml:space="preserve">Седници је председавала Маја Гојковић, председник Народне скупштине. </w:t>
      </w:r>
    </w:p>
    <w:p w:rsidR="00C807D4" w:rsidRPr="00CA74C6" w:rsidRDefault="00C807D4" w:rsidP="008524A9">
      <w:pPr>
        <w:spacing w:after="120" w:line="240" w:lineRule="auto"/>
        <w:ind w:firstLine="1440"/>
        <w:jc w:val="both"/>
        <w:rPr>
          <w:rFonts w:ascii="Arial" w:eastAsia="Times New Roman" w:hAnsi="Arial" w:cs="Arial"/>
          <w:sz w:val="24"/>
          <w:szCs w:val="24"/>
        </w:rPr>
      </w:pPr>
      <w:r w:rsidRPr="00CA74C6">
        <w:rPr>
          <w:rFonts w:ascii="Arial" w:eastAsia="Times New Roman" w:hAnsi="Arial" w:cs="Arial"/>
          <w:sz w:val="24"/>
          <w:szCs w:val="24"/>
          <w:lang w:val="sr-Cyrl-CS"/>
        </w:rPr>
        <w:t>Председник</w:t>
      </w:r>
      <w:r w:rsidRPr="00CA74C6">
        <w:rPr>
          <w:rFonts w:ascii="Arial" w:eastAsia="Times New Roman" w:hAnsi="Arial" w:cs="Arial"/>
          <w:sz w:val="24"/>
          <w:szCs w:val="24"/>
          <w:lang w:val="sr-Cyrl-RS"/>
        </w:rPr>
        <w:t xml:space="preserve"> </w:t>
      </w:r>
      <w:r w:rsidRPr="00CA74C6">
        <w:rPr>
          <w:rFonts w:ascii="Arial" w:eastAsia="Times New Roman" w:hAnsi="Arial" w:cs="Arial"/>
          <w:sz w:val="24"/>
          <w:szCs w:val="24"/>
          <w:lang w:val="sr-Cyrl-CS"/>
        </w:rPr>
        <w:t>је на основу службене евиденције о присутности</w:t>
      </w:r>
      <w:r w:rsidRPr="00CA74C6">
        <w:rPr>
          <w:rFonts w:ascii="Arial" w:eastAsia="Times New Roman" w:hAnsi="Arial" w:cs="Arial"/>
          <w:sz w:val="24"/>
          <w:szCs w:val="24"/>
          <w:lang w:val="ru-RU"/>
        </w:rPr>
        <w:t xml:space="preserve"> </w:t>
      </w:r>
      <w:r w:rsidRPr="00CA74C6">
        <w:rPr>
          <w:rFonts w:ascii="Arial" w:eastAsia="Times New Roman" w:hAnsi="Arial" w:cs="Arial"/>
          <w:sz w:val="24"/>
          <w:szCs w:val="24"/>
          <w:lang w:val="sr-Cyrl-CS"/>
        </w:rPr>
        <w:t>народних посланика констатов</w:t>
      </w:r>
      <w:r w:rsidRPr="00CA74C6">
        <w:rPr>
          <w:rFonts w:ascii="Arial" w:eastAsia="Times New Roman" w:hAnsi="Arial" w:cs="Arial"/>
          <w:sz w:val="24"/>
          <w:szCs w:val="24"/>
          <w:lang w:val="sr-Cyrl-RS"/>
        </w:rPr>
        <w:t>ала</w:t>
      </w:r>
      <w:r w:rsidRPr="00CA74C6">
        <w:rPr>
          <w:rFonts w:ascii="Arial" w:eastAsia="Times New Roman" w:hAnsi="Arial" w:cs="Arial"/>
          <w:sz w:val="24"/>
          <w:szCs w:val="24"/>
          <w:lang w:val="sr-Cyrl-CS"/>
        </w:rPr>
        <w:t xml:space="preserve"> да седници присуствуј</w:t>
      </w:r>
      <w:r w:rsidRPr="00CA74C6">
        <w:rPr>
          <w:rFonts w:ascii="Arial" w:eastAsia="Times New Roman" w:hAnsi="Arial" w:cs="Arial"/>
          <w:sz w:val="24"/>
          <w:szCs w:val="24"/>
        </w:rPr>
        <w:t>e</w:t>
      </w:r>
      <w:r w:rsidRPr="00CA74C6">
        <w:rPr>
          <w:rFonts w:ascii="Arial" w:eastAsia="Times New Roman" w:hAnsi="Arial" w:cs="Arial"/>
          <w:sz w:val="24"/>
          <w:szCs w:val="24"/>
          <w:lang w:val="sr-Cyrl-CS"/>
        </w:rPr>
        <w:t xml:space="preserve"> </w:t>
      </w:r>
      <w:r w:rsidRPr="00CA74C6">
        <w:rPr>
          <w:rFonts w:ascii="Arial" w:eastAsia="Times New Roman" w:hAnsi="Arial" w:cs="Arial"/>
          <w:sz w:val="24"/>
          <w:szCs w:val="24"/>
        </w:rPr>
        <w:t>106</w:t>
      </w:r>
      <w:r w:rsidRPr="00CA74C6">
        <w:rPr>
          <w:rFonts w:ascii="Arial" w:eastAsia="Times New Roman" w:hAnsi="Arial" w:cs="Arial"/>
          <w:sz w:val="24"/>
          <w:szCs w:val="24"/>
          <w:lang w:val="sr-Cyrl-RS"/>
        </w:rPr>
        <w:t xml:space="preserve"> </w:t>
      </w:r>
      <w:r w:rsidRPr="00CA74C6">
        <w:rPr>
          <w:rFonts w:ascii="Arial" w:eastAsia="Times New Roman" w:hAnsi="Arial" w:cs="Arial"/>
          <w:sz w:val="24"/>
          <w:szCs w:val="24"/>
          <w:lang w:val="sr-Cyrl-CS"/>
        </w:rPr>
        <w:t xml:space="preserve">народних </w:t>
      </w:r>
      <w:r w:rsidRPr="00CA74C6">
        <w:rPr>
          <w:rFonts w:ascii="Arial" w:eastAsia="Times New Roman" w:hAnsi="Arial" w:cs="Arial"/>
          <w:sz w:val="24"/>
          <w:szCs w:val="24"/>
          <w:lang w:val="sr-Cyrl-RS"/>
        </w:rPr>
        <w:t>посланика,</w:t>
      </w:r>
      <w:r w:rsidRPr="00CA74C6">
        <w:rPr>
          <w:rFonts w:ascii="Arial" w:eastAsia="Times New Roman" w:hAnsi="Arial" w:cs="Arial"/>
          <w:sz w:val="24"/>
          <w:szCs w:val="24"/>
        </w:rPr>
        <w:t xml:space="preserve"> </w:t>
      </w:r>
      <w:r w:rsidRPr="00CA74C6">
        <w:rPr>
          <w:rFonts w:ascii="Arial" w:eastAsia="Times New Roman" w:hAnsi="Arial" w:cs="Arial"/>
          <w:sz w:val="24"/>
          <w:szCs w:val="24"/>
          <w:lang w:val="sr-Cyrl-CS"/>
        </w:rPr>
        <w:t xml:space="preserve">а </w:t>
      </w:r>
      <w:r w:rsidRPr="00CA74C6">
        <w:rPr>
          <w:rFonts w:ascii="Arial" w:eastAsia="Times New Roman" w:hAnsi="Arial" w:cs="Arial"/>
          <w:sz w:val="24"/>
          <w:szCs w:val="24"/>
          <w:lang w:val="sr-Cyrl-RS"/>
        </w:rPr>
        <w:t xml:space="preserve"> применом електронског система за гласање утврђено је </w:t>
      </w:r>
      <w:r w:rsidRPr="00CA74C6">
        <w:rPr>
          <w:rFonts w:ascii="Arial" w:eastAsia="Times New Roman" w:hAnsi="Arial" w:cs="Arial"/>
          <w:sz w:val="24"/>
          <w:szCs w:val="24"/>
          <w:lang w:val="sr-Cyrl-CS"/>
        </w:rPr>
        <w:t xml:space="preserve">да је </w:t>
      </w:r>
      <w:r w:rsidRPr="00CA74C6">
        <w:rPr>
          <w:rFonts w:ascii="Arial" w:eastAsia="Times New Roman" w:hAnsi="Arial" w:cs="Arial"/>
          <w:sz w:val="24"/>
          <w:szCs w:val="24"/>
          <w:lang w:val="sr-Cyrl-RS"/>
        </w:rPr>
        <w:t xml:space="preserve">у сали присутно 130 </w:t>
      </w:r>
      <w:r w:rsidRPr="00CA74C6">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CA74C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C807D4" w:rsidRPr="00CA74C6" w:rsidRDefault="00C807D4" w:rsidP="008524A9">
      <w:pPr>
        <w:spacing w:after="120" w:line="240" w:lineRule="auto"/>
        <w:ind w:firstLine="1440"/>
        <w:jc w:val="both"/>
        <w:rPr>
          <w:rFonts w:ascii="Arial" w:hAnsi="Arial" w:cs="Arial"/>
          <w:sz w:val="24"/>
          <w:szCs w:val="24"/>
        </w:rPr>
      </w:pPr>
      <w:r w:rsidRPr="00CA74C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Ђорђе Милићевић, председник </w:t>
      </w:r>
      <w:r w:rsidRPr="00CA74C6">
        <w:rPr>
          <w:rFonts w:ascii="Arial" w:hAnsi="Arial" w:cs="Arial"/>
          <w:sz w:val="24"/>
          <w:szCs w:val="24"/>
          <w:lang w:val="sr-Cyrl-RS"/>
        </w:rPr>
        <w:t>Посланичке групе СОЦИЈ</w:t>
      </w:r>
      <w:r w:rsidR="00CA74C6">
        <w:rPr>
          <w:rFonts w:ascii="Arial" w:hAnsi="Arial" w:cs="Arial"/>
          <w:sz w:val="24"/>
          <w:szCs w:val="24"/>
          <w:lang w:val="sr-Cyrl-RS"/>
        </w:rPr>
        <w:t>АЛИСТИЧКА ПАРТИЈА СРБИЈЕ (СПС) -</w:t>
      </w:r>
      <w:r w:rsidRPr="00CA74C6">
        <w:rPr>
          <w:rFonts w:ascii="Arial" w:hAnsi="Arial" w:cs="Arial"/>
          <w:sz w:val="24"/>
          <w:szCs w:val="24"/>
          <w:lang w:val="sr-Cyrl-RS"/>
        </w:rPr>
        <w:t xml:space="preserve"> од председника Владе, Ђорђе Вукадиновић, заменик председника Посланичке групе Нова </w:t>
      </w:r>
      <w:r w:rsidR="00CA74C6">
        <w:rPr>
          <w:rFonts w:ascii="Arial" w:hAnsi="Arial" w:cs="Arial"/>
          <w:sz w:val="24"/>
          <w:szCs w:val="24"/>
          <w:lang w:val="sr-Cyrl-RS"/>
        </w:rPr>
        <w:t>Србија - Покрет за спас Србије -</w:t>
      </w:r>
      <w:r w:rsidRPr="00CA74C6">
        <w:rPr>
          <w:rFonts w:ascii="Arial" w:hAnsi="Arial" w:cs="Arial"/>
          <w:sz w:val="24"/>
          <w:szCs w:val="24"/>
          <w:lang w:val="sr-Cyrl-RS"/>
        </w:rPr>
        <w:t xml:space="preserve"> од председника Владе, председника Републике и директора Канцеларије за Косово и Метохију, Милорад Мирчић, представник Посланичке </w:t>
      </w:r>
      <w:r w:rsidR="00CA74C6">
        <w:rPr>
          <w:rFonts w:ascii="Arial" w:hAnsi="Arial" w:cs="Arial"/>
          <w:sz w:val="24"/>
          <w:szCs w:val="24"/>
          <w:lang w:val="sr-Cyrl-RS"/>
        </w:rPr>
        <w:t>групе Српска радикална странка -</w:t>
      </w:r>
      <w:r w:rsidRPr="00CA74C6">
        <w:rPr>
          <w:rFonts w:ascii="Arial" w:hAnsi="Arial" w:cs="Arial"/>
          <w:sz w:val="24"/>
          <w:szCs w:val="24"/>
          <w:lang w:val="sr-Cyrl-RS"/>
        </w:rPr>
        <w:t xml:space="preserve"> од председника Владе, председника Републике и Министарства спољних послова, Немања Радојевић</w:t>
      </w:r>
      <w:r w:rsidR="00B40B29" w:rsidRPr="00CA74C6">
        <w:rPr>
          <w:rFonts w:ascii="Arial" w:hAnsi="Arial" w:cs="Arial"/>
          <w:sz w:val="24"/>
          <w:szCs w:val="24"/>
          <w:lang w:val="sr-Cyrl-RS"/>
        </w:rPr>
        <w:t>, представник Посланичке групе „Странка модерне Србије“</w:t>
      </w:r>
      <w:r w:rsidR="00CA74C6">
        <w:rPr>
          <w:rFonts w:ascii="Arial" w:hAnsi="Arial" w:cs="Arial"/>
          <w:sz w:val="24"/>
          <w:szCs w:val="24"/>
          <w:lang w:val="sr-Cyrl-RS"/>
        </w:rPr>
        <w:t xml:space="preserve"> -</w:t>
      </w:r>
      <w:r w:rsidRPr="00CA74C6">
        <w:rPr>
          <w:rFonts w:ascii="Arial" w:hAnsi="Arial" w:cs="Arial"/>
          <w:sz w:val="24"/>
          <w:szCs w:val="24"/>
          <w:lang w:val="sr-Cyrl-RS"/>
        </w:rPr>
        <w:t xml:space="preserve"> од министра унутрашњих послова, Маријан Ристичевић, заменик председника Посла</w:t>
      </w:r>
      <w:r w:rsidR="00CA74C6">
        <w:rPr>
          <w:rFonts w:ascii="Arial" w:hAnsi="Arial" w:cs="Arial"/>
          <w:sz w:val="24"/>
          <w:szCs w:val="24"/>
          <w:lang w:val="sr-Cyrl-RS"/>
        </w:rPr>
        <w:t>ничке групе ПОКРЕТ СОЦИЈАЛИСТА - НАРОДНА СЕЉАЧКА СТРАНКА - УЈЕДИЊЕНА СЕЉАЧКА СТРАНКА -</w:t>
      </w:r>
      <w:r w:rsidRPr="00CA74C6">
        <w:rPr>
          <w:rFonts w:ascii="Arial" w:hAnsi="Arial" w:cs="Arial"/>
          <w:sz w:val="24"/>
          <w:szCs w:val="24"/>
          <w:lang w:val="sr-Cyrl-RS"/>
        </w:rPr>
        <w:t xml:space="preserve"> од Министарства унутрашњих послова, председника Владе, Министарства просвете, науке и технолошког развоја, Републичког јавног тужилаштва, Министарства правде и Министарства културе и информисања и Александар Марковић, представник Посланичке</w:t>
      </w:r>
      <w:r w:rsidR="00CA74C6">
        <w:rPr>
          <w:rFonts w:ascii="Arial" w:hAnsi="Arial" w:cs="Arial"/>
          <w:sz w:val="24"/>
          <w:szCs w:val="24"/>
          <w:lang w:val="sr-Cyrl-RS"/>
        </w:rPr>
        <w:t xml:space="preserve"> групе Српска напредна странка -</w:t>
      </w:r>
      <w:r w:rsidRPr="00CA74C6">
        <w:rPr>
          <w:rFonts w:ascii="Arial" w:hAnsi="Arial" w:cs="Arial"/>
          <w:sz w:val="24"/>
          <w:szCs w:val="24"/>
          <w:lang w:val="sr-Cyrl-RS"/>
        </w:rPr>
        <w:t xml:space="preserve"> од Министарства унутрашњих послова, Секретаријата за послове комуналне полиције и ректорке Београдског универзитета.</w:t>
      </w:r>
    </w:p>
    <w:p w:rsidR="00C807D4" w:rsidRPr="00CA74C6" w:rsidRDefault="00C807D4" w:rsidP="008524A9">
      <w:pPr>
        <w:pStyle w:val="NormalLat"/>
        <w:tabs>
          <w:tab w:val="left" w:pos="720"/>
        </w:tabs>
        <w:spacing w:after="120"/>
        <w:jc w:val="center"/>
        <w:rPr>
          <w:rFonts w:ascii="Arial" w:hAnsi="Arial" w:cs="Arial"/>
          <w:color w:val="000000" w:themeColor="text1"/>
          <w:sz w:val="24"/>
          <w:szCs w:val="24"/>
          <w:lang w:val="en-US"/>
        </w:rPr>
      </w:pPr>
    </w:p>
    <w:p w:rsidR="00C807D4" w:rsidRPr="00CA74C6" w:rsidRDefault="00C807D4" w:rsidP="00B40B29">
      <w:pPr>
        <w:pStyle w:val="NormalLat"/>
        <w:tabs>
          <w:tab w:val="left" w:pos="720"/>
        </w:tabs>
        <w:spacing w:after="120"/>
        <w:ind w:firstLine="0"/>
        <w:jc w:val="center"/>
        <w:rPr>
          <w:rFonts w:ascii="Arial" w:hAnsi="Arial" w:cs="Arial"/>
          <w:color w:val="000000" w:themeColor="text1"/>
          <w:sz w:val="24"/>
          <w:szCs w:val="24"/>
          <w:lang w:val="sr-Cyrl-RS"/>
        </w:rPr>
      </w:pPr>
      <w:r w:rsidRPr="00CA74C6">
        <w:rPr>
          <w:rFonts w:ascii="Arial" w:hAnsi="Arial" w:cs="Arial"/>
          <w:color w:val="000000" w:themeColor="text1"/>
          <w:sz w:val="24"/>
          <w:szCs w:val="24"/>
          <w:lang w:val="sr-Cyrl-RS"/>
        </w:rPr>
        <w:lastRenderedPageBreak/>
        <w:t>*</w:t>
      </w:r>
    </w:p>
    <w:p w:rsidR="00C807D4" w:rsidRPr="00CA74C6" w:rsidRDefault="00C807D4" w:rsidP="0074115F">
      <w:pPr>
        <w:pStyle w:val="NormalLat"/>
        <w:tabs>
          <w:tab w:val="left" w:pos="720"/>
        </w:tabs>
        <w:spacing w:after="120"/>
        <w:ind w:firstLine="0"/>
        <w:jc w:val="center"/>
        <w:rPr>
          <w:rFonts w:ascii="Arial" w:hAnsi="Arial" w:cs="Arial"/>
          <w:sz w:val="24"/>
          <w:szCs w:val="24"/>
          <w:lang w:val="en-US"/>
        </w:rPr>
      </w:pPr>
      <w:r w:rsidRPr="00CA74C6">
        <w:rPr>
          <w:rFonts w:ascii="Arial" w:hAnsi="Arial" w:cs="Arial"/>
          <w:sz w:val="24"/>
          <w:szCs w:val="24"/>
          <w:lang w:val="sr-Cyrl-RS"/>
        </w:rPr>
        <w:t>*     *</w:t>
      </w:r>
    </w:p>
    <w:p w:rsidR="00C807D4" w:rsidRPr="00CA74C6" w:rsidRDefault="00C807D4" w:rsidP="0074115F">
      <w:pPr>
        <w:pStyle w:val="NormalLat"/>
        <w:spacing w:after="120"/>
        <w:rPr>
          <w:rFonts w:ascii="Arial" w:hAnsi="Arial" w:cs="Arial"/>
          <w:color w:val="000000" w:themeColor="text1"/>
          <w:sz w:val="24"/>
          <w:szCs w:val="24"/>
          <w:lang w:val="sr-Cyrl-RS"/>
        </w:rPr>
      </w:pPr>
      <w:r w:rsidRPr="00CA74C6">
        <w:rPr>
          <w:rFonts w:ascii="Arial" w:hAnsi="Arial" w:cs="Arial"/>
          <w:color w:val="000000" w:themeColor="text1"/>
          <w:sz w:val="24"/>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имунитетска питања, констатовала да је престао мандат, пре истека времена на које је изабран, народном посланику Мирославу Лазанском, даном подношења оставке.</w:t>
      </w:r>
    </w:p>
    <w:p w:rsidR="00C807D4" w:rsidRPr="00CA74C6" w:rsidRDefault="00C807D4" w:rsidP="0074115F">
      <w:pPr>
        <w:pStyle w:val="NormalLat"/>
        <w:spacing w:after="120"/>
        <w:rPr>
          <w:rFonts w:ascii="Arial" w:hAnsi="Arial" w:cs="Arial"/>
          <w:color w:val="000000" w:themeColor="text1"/>
          <w:sz w:val="24"/>
          <w:szCs w:val="24"/>
          <w:lang w:val="sr-Cyrl-RS"/>
        </w:rPr>
      </w:pPr>
      <w:r w:rsidRPr="00CA74C6">
        <w:rPr>
          <w:rFonts w:ascii="Arial" w:hAnsi="Arial" w:cs="Arial"/>
          <w:color w:val="000000" w:themeColor="text1"/>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C807D4" w:rsidRPr="00CA74C6" w:rsidRDefault="00C807D4" w:rsidP="00B40B29">
      <w:pPr>
        <w:pStyle w:val="NormalLat"/>
        <w:tabs>
          <w:tab w:val="left" w:pos="720"/>
        </w:tabs>
        <w:spacing w:after="120"/>
        <w:ind w:firstLine="0"/>
        <w:jc w:val="center"/>
        <w:rPr>
          <w:rFonts w:ascii="Arial" w:hAnsi="Arial" w:cs="Arial"/>
          <w:sz w:val="24"/>
          <w:szCs w:val="24"/>
          <w:lang w:val="sr-Cyrl-RS"/>
        </w:rPr>
      </w:pPr>
      <w:r w:rsidRPr="00CA74C6">
        <w:rPr>
          <w:rFonts w:ascii="Arial" w:hAnsi="Arial" w:cs="Arial"/>
          <w:sz w:val="24"/>
          <w:szCs w:val="24"/>
          <w:lang w:val="sr-Cyrl-RS"/>
        </w:rPr>
        <w:t>*     *</w:t>
      </w:r>
    </w:p>
    <w:p w:rsidR="00B40B29" w:rsidRPr="00CA74C6" w:rsidRDefault="00B40B29" w:rsidP="00B40B29">
      <w:pPr>
        <w:pStyle w:val="NormalLat"/>
        <w:tabs>
          <w:tab w:val="left" w:pos="720"/>
        </w:tabs>
        <w:spacing w:after="120"/>
        <w:ind w:firstLine="0"/>
        <w:jc w:val="center"/>
        <w:rPr>
          <w:rFonts w:ascii="Arial" w:hAnsi="Arial" w:cs="Arial"/>
          <w:sz w:val="24"/>
          <w:szCs w:val="24"/>
          <w:lang w:val="en-US"/>
        </w:rPr>
      </w:pPr>
      <w:r w:rsidRPr="00CA74C6">
        <w:rPr>
          <w:rFonts w:ascii="Arial" w:hAnsi="Arial" w:cs="Arial"/>
          <w:sz w:val="24"/>
          <w:szCs w:val="24"/>
          <w:lang w:val="sr-Cyrl-RS"/>
        </w:rPr>
        <w:t>*</w:t>
      </w:r>
    </w:p>
    <w:p w:rsidR="00C807D4" w:rsidRPr="00CA74C6" w:rsidRDefault="00C807D4" w:rsidP="008524A9">
      <w:pPr>
        <w:spacing w:after="120" w:line="240" w:lineRule="auto"/>
        <w:ind w:firstLine="1440"/>
        <w:jc w:val="both"/>
        <w:rPr>
          <w:rFonts w:ascii="Arial" w:eastAsia="Times New Roman" w:hAnsi="Arial" w:cs="Arial"/>
          <w:sz w:val="24"/>
          <w:szCs w:val="24"/>
          <w:lang w:val="sr-Cyrl-CS"/>
        </w:rPr>
      </w:pPr>
      <w:r w:rsidRPr="00CA74C6">
        <w:rPr>
          <w:rFonts w:ascii="Arial" w:eastAsia="Times New Roman" w:hAnsi="Arial" w:cs="Arial"/>
          <w:sz w:val="24"/>
          <w:szCs w:val="24"/>
          <w:lang w:val="sr-Cyrl-CS"/>
        </w:rPr>
        <w:t>Предсе</w:t>
      </w:r>
      <w:r w:rsidRPr="00CA74C6">
        <w:rPr>
          <w:rFonts w:ascii="Arial" w:eastAsia="Times New Roman" w:hAnsi="Arial" w:cs="Arial"/>
          <w:sz w:val="24"/>
          <w:szCs w:val="24"/>
          <w:lang w:val="sr-Cyrl-RS"/>
        </w:rPr>
        <w:t xml:space="preserve">дник </w:t>
      </w:r>
      <w:r w:rsidRPr="00CA74C6">
        <w:rPr>
          <w:rFonts w:ascii="Arial" w:eastAsia="Times New Roman" w:hAnsi="Arial" w:cs="Arial"/>
          <w:sz w:val="24"/>
          <w:szCs w:val="24"/>
          <w:lang w:val="sr-Cyrl-CS"/>
        </w:rPr>
        <w:t xml:space="preserve">је обавестила да </w:t>
      </w:r>
      <w:r w:rsidRPr="00CA74C6">
        <w:rPr>
          <w:rFonts w:ascii="Arial" w:eastAsia="Times New Roman" w:hAnsi="Arial" w:cs="Arial"/>
          <w:sz w:val="24"/>
          <w:szCs w:val="24"/>
          <w:lang w:val="sr-Cyrl-RS"/>
        </w:rPr>
        <w:t>су јавили да ће одсуствовати народни посланици Милорад хаџи Стошић, проф. др Жарко Обрадовић и Снежана Пауновић.</w:t>
      </w:r>
    </w:p>
    <w:p w:rsidR="00C807D4" w:rsidRPr="00CA74C6" w:rsidRDefault="00C807D4" w:rsidP="008524A9">
      <w:pPr>
        <w:shd w:val="clear" w:color="auto" w:fill="FFFFFF"/>
        <w:spacing w:after="120" w:line="240" w:lineRule="auto"/>
        <w:ind w:firstLine="1440"/>
        <w:jc w:val="both"/>
        <w:rPr>
          <w:rFonts w:ascii="Arial" w:eastAsia="Times New Roman" w:hAnsi="Arial" w:cs="Arial"/>
          <w:sz w:val="24"/>
          <w:szCs w:val="24"/>
          <w:lang w:val="sr-Cyrl-RS"/>
        </w:rPr>
      </w:pPr>
      <w:r w:rsidRPr="00CA74C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CA74C6">
        <w:rPr>
          <w:rFonts w:ascii="Arial" w:eastAsia="Times New Roman" w:hAnsi="Arial" w:cs="Arial"/>
          <w:sz w:val="24"/>
          <w:szCs w:val="24"/>
          <w:lang w:val="sr-Cyrl-RS"/>
        </w:rPr>
        <w:t xml:space="preserve"> Мирослав Алексић, Душан Бајатовић, Александра Белачић, Горан Богдановић, Ненад Божић, Балша Божовић, Душан Борковић, Маја Виденовић, др Дијана Вукомановић, Наташа Вучковић, Горица Гајић, Миљан Дамјановић, Божидар Делић, Владимир Ђукановић, Марко Ђуришић, Зоран Живковић, Томислав Жигманов, Владан Заграђанин, Марко Зељуг, Ен</w:t>
      </w:r>
      <w:r w:rsidR="00592898" w:rsidRPr="00CA74C6">
        <w:rPr>
          <w:rFonts w:ascii="Arial" w:eastAsia="Times New Roman" w:hAnsi="Arial" w:cs="Arial"/>
          <w:sz w:val="24"/>
          <w:szCs w:val="24"/>
          <w:lang w:val="sr-Cyrl-RS"/>
        </w:rPr>
        <w:t xml:space="preserve">ис Имамовић, Марија Јањушевић, </w:t>
      </w:r>
      <w:r w:rsidRPr="00CA74C6">
        <w:rPr>
          <w:rFonts w:ascii="Arial" w:eastAsia="Times New Roman" w:hAnsi="Arial" w:cs="Arial"/>
          <w:sz w:val="24"/>
          <w:szCs w:val="24"/>
          <w:lang w:val="sr-Cyrl-RS"/>
        </w:rPr>
        <w:t>Горан Јешић, Наташа Ст. Јовановић, Чедомир Јовановић, Драгомир Карић, Миланка Карић, Елвира Ковач, Ненад Константиновић, др Жарко Кораћ, мр Иван Костић, Мирко Крлић, Милан Лапчевић, Александра Малетић, Момчило Мандић, Весна Марјановић, Мирослав Маркићевић, Драган Марковић, Остоја Мијаиловић, Зоран Милекић, Ненад Милић, Радослав Милојичић,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Биљана Пантић Пиља, Душан Петровић, Мира Петровић, Зоран Радојичић, Саша Радуловић, др Санда Рашковић Ивић, Славиша Ристић, Бранка Стаменковић, Здравко Станковић, др Ана Стевановић, Звонимир Стевић, Мариника Тепић, Ана Караџић, Горан Ћирић, проф. др Јахја Фехратовић, Дубравка Филиповски, мр Горан Чабради, Александра Чабраја, Ненад Чанак, Гордана Чомић, проф. др Војислав Шешељ, Дејан Шулкић, Јован Јовановић, др Драган Весовић, Вера Пауновић, Душан Милисављевић, Александар Шешељ, Нада Костић и Војин Биљић.</w:t>
      </w:r>
    </w:p>
    <w:p w:rsidR="00C807D4" w:rsidRPr="00CA74C6" w:rsidRDefault="00C807D4" w:rsidP="008524A9">
      <w:pPr>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Затим је Народна скупштина прешла на утврђивање дневног реда.</w:t>
      </w:r>
    </w:p>
    <w:p w:rsidR="00C807D4" w:rsidRPr="00CA74C6" w:rsidRDefault="00C807D4" w:rsidP="008524A9">
      <w:pPr>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w:t>
      </w:r>
      <w:r w:rsidRPr="00CA74C6">
        <w:rPr>
          <w:rFonts w:ascii="Arial" w:hAnsi="Arial" w:cs="Arial"/>
          <w:sz w:val="24"/>
          <w:szCs w:val="24"/>
          <w:lang w:val="sr-Cyrl-RS"/>
        </w:rPr>
        <w:lastRenderedPageBreak/>
        <w:t>Немање Шаровића, од 149 присутних народних посланика, 14 је гласало за, а 135 није гласало)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 од 150 присутних народних посланика, 11 је гласало за, а 139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151 присутног народног посланика, 11 је гласало за, а 140 није гласало),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152 присутна народна посланика, 15 је гласало за, а 137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150 присутних народних посланика, 17 је гласало за, а 133 нису гласала), предлог народног посланика Весне Николић Вукајловић да се дневни ред седнице допуни тачком -</w:t>
      </w:r>
      <w:r w:rsidR="00981B76" w:rsidRPr="00CA74C6">
        <w:rPr>
          <w:rFonts w:ascii="Arial" w:hAnsi="Arial" w:cs="Arial"/>
          <w:sz w:val="24"/>
          <w:szCs w:val="24"/>
          <w:lang w:val="sr-Cyrl-RS"/>
        </w:rPr>
        <w:t xml:space="preserve"> </w:t>
      </w:r>
      <w:r w:rsidRPr="00CA74C6">
        <w:rPr>
          <w:rFonts w:ascii="Arial" w:hAnsi="Arial" w:cs="Arial"/>
          <w:sz w:val="24"/>
          <w:szCs w:val="24"/>
          <w:lang w:val="sr-Cyrl-RS"/>
        </w:rPr>
        <w:t xml:space="preserve">Предлог закона о стављању ван снаге Закона о раду, који је поднела Народној скупштини 15. октобра 2018. године (од 149 присутних народних посланика, 11 је гласало за, а 138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150 присутних народних посланика, 14 је гласало за, а 136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151 присутног народног посланика, 12 је гласало за, а 139 није гласало),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148 присутних народних посланика, 13 је гласало за, а 135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149 присутних народних посланика, 14 је гласало за, а 135 није гласало),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148 присутних народних посланика, 12 је гласало за, а 136 није гласало), предлог народног посланика Зорана Деспотовића да се дневни ред седнице допуни тачком </w:t>
      </w:r>
      <w:r w:rsidRPr="00CA74C6">
        <w:rPr>
          <w:rFonts w:ascii="Arial" w:hAnsi="Arial" w:cs="Arial"/>
          <w:sz w:val="24"/>
          <w:szCs w:val="24"/>
          <w:lang w:val="sr-Cyrl-RS"/>
        </w:rPr>
        <w:lastRenderedPageBreak/>
        <w:t>-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148 присутних народних посланика, 15 је гласало за, а 133 нису гласала),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146 присутних народних посланика, 11 је гласао за, а 135 није гласало), предлоге народног посланика Николе Савића да се дневни ред седнице допуни тачкама - Предлог закона о изменама и допунама Закона о уџбеницима</w:t>
      </w:r>
      <w:r w:rsidR="00A71C9A">
        <w:rPr>
          <w:rFonts w:ascii="Arial" w:hAnsi="Arial" w:cs="Arial"/>
          <w:sz w:val="24"/>
          <w:szCs w:val="24"/>
          <w:lang w:val="sr-Cyrl-RS"/>
        </w:rPr>
        <w:t>,</w:t>
      </w:r>
      <w:r w:rsidRPr="00CA74C6">
        <w:rPr>
          <w:rFonts w:ascii="Arial" w:hAnsi="Arial" w:cs="Arial"/>
          <w:sz w:val="24"/>
          <w:szCs w:val="24"/>
          <w:lang w:val="sr-Cyrl-RS"/>
        </w:rPr>
        <w:t xml:space="preserve"> који је поднео Народној скупштини 15. октобра 2018. године (након образложења народног посланика Николе Савића, од 144 присутна народна посланика, 12 је гласало за, а 132 нису гласала) и Предлог закона о изменама и допунама Закона о безбедности саобраћаја на путевима, који је поднео Народној скупштини 28. марта 2019. године (након образложења народног посланика Николе Савића, од 144 присутна народна посланика, 10 је гласало за, а 134 нису гласала),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(након образложења народног посланика Мирославе Станковић Ђуричић, од 143 присутна народна посланика, 12 је гласало за, а 131 није гласао)</w:t>
      </w:r>
      <w:r w:rsidR="00606B6E">
        <w:rPr>
          <w:rFonts w:ascii="Arial" w:hAnsi="Arial" w:cs="Arial"/>
          <w:sz w:val="24"/>
          <w:szCs w:val="24"/>
          <w:lang w:val="sr-Cyrl-RS"/>
        </w:rPr>
        <w:t>,</w:t>
      </w:r>
      <w:r w:rsidRPr="00CA74C6">
        <w:rPr>
          <w:rFonts w:ascii="Arial" w:hAnsi="Arial" w:cs="Arial"/>
          <w:sz w:val="24"/>
          <w:szCs w:val="24"/>
          <w:lang w:val="sr-Cyrl-RS"/>
        </w:rPr>
        <w:t xml:space="preserve"> предлоге народног посланика Зорана Живковића да се дн</w:t>
      </w:r>
      <w:r w:rsidR="00CA74C6">
        <w:rPr>
          <w:rFonts w:ascii="Arial" w:hAnsi="Arial" w:cs="Arial"/>
          <w:sz w:val="24"/>
          <w:szCs w:val="24"/>
          <w:lang w:val="sr-Cyrl-RS"/>
        </w:rPr>
        <w:t>евни ред седнице допуни тачкам</w:t>
      </w:r>
      <w:r w:rsidR="00606B6E">
        <w:rPr>
          <w:rFonts w:ascii="Arial" w:hAnsi="Arial" w:cs="Arial"/>
          <w:sz w:val="24"/>
          <w:szCs w:val="24"/>
          <w:lang w:val="sr-Cyrl-RS"/>
        </w:rPr>
        <w:t>а</w:t>
      </w:r>
      <w:r w:rsidR="00CA74C6">
        <w:rPr>
          <w:rFonts w:ascii="Arial" w:hAnsi="Arial" w:cs="Arial"/>
          <w:sz w:val="24"/>
          <w:szCs w:val="24"/>
          <w:lang w:val="sr-Cyrl-RS"/>
        </w:rPr>
        <w:t>:</w:t>
      </w:r>
      <w:r w:rsidRPr="00CA74C6">
        <w:rPr>
          <w:rFonts w:ascii="Arial" w:hAnsi="Arial" w:cs="Arial"/>
          <w:sz w:val="24"/>
          <w:szCs w:val="24"/>
          <w:lang w:val="sr-Cyrl-RS"/>
        </w:rPr>
        <w:t xml:space="preserve"> Предлог закона о допуни Закона о избору народних посланика, који је поднео Народној скупштини 16. августа 2016. године (од 142 присутна народна посланика, 142 нису гласала), Предлог закона о планирању и уређeњу простора и насеља, који је поднео Народној скупштини 16. августа 2016. године (од 142 присутна народна посланика, 142 нису гласала),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142 присутна народна посланика, један је гласао за, а 141 није гласао), Предлог закона о допунама Закона о високом образовању</w:t>
      </w:r>
      <w:r w:rsidR="00606B6E">
        <w:rPr>
          <w:rFonts w:ascii="Arial" w:hAnsi="Arial" w:cs="Arial"/>
          <w:sz w:val="24"/>
          <w:szCs w:val="24"/>
          <w:lang w:val="sr-Cyrl-RS"/>
        </w:rPr>
        <w:t>,</w:t>
      </w:r>
      <w:r w:rsidRPr="00CA74C6">
        <w:rPr>
          <w:rFonts w:ascii="Arial" w:hAnsi="Arial" w:cs="Arial"/>
          <w:sz w:val="24"/>
          <w:szCs w:val="24"/>
          <w:lang w:val="sr-Cyrl-RS"/>
        </w:rPr>
        <w:t xml:space="preserve"> који је поднео Народној скупштини 15. октобра 2018. године (од 141 присутног народног посланика, 141 није гласао),</w:t>
      </w:r>
      <w:r w:rsidRPr="00CA74C6">
        <w:rPr>
          <w:rFonts w:ascii="Arial" w:hAnsi="Arial" w:cs="Arial"/>
          <w:b/>
          <w:sz w:val="24"/>
          <w:szCs w:val="24"/>
          <w:lang w:val="sr-Cyrl-RS"/>
        </w:rPr>
        <w:t xml:space="preserve"> </w:t>
      </w:r>
      <w:r w:rsidRPr="00CA74C6">
        <w:rPr>
          <w:rFonts w:ascii="Arial" w:hAnsi="Arial" w:cs="Arial"/>
          <w:sz w:val="24"/>
          <w:szCs w:val="24"/>
          <w:lang w:val="sr-Cyrl-RS"/>
        </w:rPr>
        <w:t>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139 присутних народних посланика, 139 није гласало),</w:t>
      </w:r>
      <w:r w:rsidRPr="00CA74C6">
        <w:rPr>
          <w:rFonts w:ascii="Arial" w:hAnsi="Arial" w:cs="Arial"/>
          <w:b/>
          <w:sz w:val="24"/>
          <w:szCs w:val="24"/>
          <w:lang w:val="sr-Cyrl-RS"/>
        </w:rPr>
        <w:t xml:space="preserve"> </w:t>
      </w:r>
      <w:r w:rsidRPr="00CA74C6">
        <w:rPr>
          <w:rFonts w:ascii="Arial" w:hAnsi="Arial" w:cs="Arial"/>
          <w:sz w:val="24"/>
          <w:szCs w:val="24"/>
          <w:lang w:val="sr-Cyrl-RS"/>
        </w:rPr>
        <w:t>Предлог закона о допуни Закона о Влади, који је поднео Народној скупштини 25. јула 2016. године (од 139 присутних народних посланика, 139 није гласало), Предлог закона о измени Закона о финансирању политичких активности, који је поднео Народној скупштини 16. августа 2016. године</w:t>
      </w:r>
      <w:r w:rsidRPr="00CA74C6">
        <w:rPr>
          <w:rFonts w:ascii="Arial" w:hAnsi="Arial" w:cs="Arial"/>
          <w:b/>
          <w:sz w:val="24"/>
          <w:szCs w:val="24"/>
          <w:lang w:val="sr-Cyrl-RS"/>
        </w:rPr>
        <w:t xml:space="preserve"> </w:t>
      </w:r>
      <w:r w:rsidRPr="00CA74C6">
        <w:rPr>
          <w:rFonts w:ascii="Arial" w:hAnsi="Arial" w:cs="Arial"/>
          <w:sz w:val="24"/>
          <w:szCs w:val="24"/>
          <w:lang w:val="sr-Cyrl-RS"/>
        </w:rPr>
        <w:t>(од 139 присутних народних посланика, 139 није гласало), Предлог закона о допуни Закона о избору председника Републике, који је поднео Народној скупштини 1. новембра 2016. године (од 139 присутних народних посланика, 139 није гласало),</w:t>
      </w:r>
      <w:r w:rsidRPr="00CA74C6">
        <w:rPr>
          <w:rFonts w:ascii="Arial" w:hAnsi="Arial" w:cs="Arial"/>
          <w:b/>
          <w:sz w:val="24"/>
          <w:szCs w:val="24"/>
          <w:lang w:val="sr-Cyrl-RS"/>
        </w:rPr>
        <w:t xml:space="preserve"> </w:t>
      </w:r>
      <w:r w:rsidRPr="00CA74C6">
        <w:rPr>
          <w:rFonts w:ascii="Arial" w:hAnsi="Arial" w:cs="Arial"/>
          <w:sz w:val="24"/>
          <w:szCs w:val="24"/>
          <w:lang w:val="sr-Cyrl-RS"/>
        </w:rPr>
        <w:t xml:space="preserve">Предлог закона о допуни Закона о избору народних посланика, који је поднео Народној скупштини 12. јануара 2017. године (од 139 присутних народних посланика, 139 није гласало) </w:t>
      </w:r>
      <w:r w:rsidRPr="00CA74C6">
        <w:rPr>
          <w:rFonts w:ascii="Arial" w:hAnsi="Arial" w:cs="Arial"/>
          <w:sz w:val="24"/>
          <w:szCs w:val="24"/>
          <w:lang w:val="sr-Cyrl-RS"/>
        </w:rPr>
        <w:lastRenderedPageBreak/>
        <w:t xml:space="preserve">и Предлог закона о измени Закона о раду, који је поднео Народној скупштини 9. децембра 2016. године (од 140 присутних народних посланика, 140 није гласало), предлоге народног посланика Маријана Ристичевића да се дневни ред седнице допуни тачкама: </w:t>
      </w:r>
      <w:r w:rsidRPr="00CA74C6">
        <w:rPr>
          <w:rFonts w:ascii="Arial" w:hAnsi="Arial" w:cs="Arial"/>
          <w:bCs/>
          <w:sz w:val="24"/>
          <w:szCs w:val="24"/>
          <w:lang w:val="sr-Cyrl-RS"/>
        </w:rPr>
        <w:t>Предлог одлуке о образовању Анкетног одбора Народне скупштине Републике Србије ради утврђивања чињениц</w:t>
      </w:r>
      <w:r w:rsidRPr="00CA74C6">
        <w:rPr>
          <w:rFonts w:ascii="Arial" w:hAnsi="Arial" w:cs="Arial"/>
          <w:bCs/>
          <w:sz w:val="24"/>
          <w:szCs w:val="24"/>
          <w:lang w:val="sr-Latn-RS"/>
        </w:rPr>
        <w:t>a</w:t>
      </w:r>
      <w:r w:rsidRPr="00CA74C6">
        <w:rPr>
          <w:rFonts w:ascii="Arial" w:hAnsi="Arial" w:cs="Arial"/>
          <w:bCs/>
          <w:sz w:val="24"/>
          <w:szCs w:val="24"/>
          <w:lang w:val="sr-Cyrl-RS"/>
        </w:rPr>
        <w:t xml:space="preserve">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са електронске медије и кабловске оператере које контролишу Драган Ђилас, Драган Шолак и Дејвид Петреус</w:t>
      </w:r>
      <w:r w:rsidRPr="00CA74C6">
        <w:rPr>
          <w:rFonts w:ascii="Arial" w:hAnsi="Arial" w:cs="Arial"/>
          <w:bCs/>
          <w:sz w:val="24"/>
          <w:szCs w:val="24"/>
          <w:lang w:val="sr-Latn-RS"/>
        </w:rPr>
        <w:t xml:space="preserve">, </w:t>
      </w:r>
      <w:r w:rsidRPr="00CA74C6">
        <w:rPr>
          <w:rFonts w:ascii="Arial" w:hAnsi="Arial" w:cs="Arial"/>
          <w:bCs/>
          <w:sz w:val="24"/>
          <w:szCs w:val="24"/>
          <w:lang w:val="sr-Cyrl-RS"/>
        </w:rPr>
        <w:t xml:space="preserve">који је поднео Народној скупштини 12. априла 2019. године </w:t>
      </w:r>
      <w:r w:rsidRPr="00CA74C6">
        <w:rPr>
          <w:rFonts w:ascii="Arial" w:hAnsi="Arial" w:cs="Arial"/>
          <w:sz w:val="24"/>
          <w:szCs w:val="24"/>
          <w:lang w:val="sr-Cyrl-RS"/>
        </w:rPr>
        <w:t>(од 140 присутних народних посланика, 140 није гласало),</w:t>
      </w:r>
      <w:r w:rsidRPr="00CA74C6">
        <w:rPr>
          <w:rFonts w:ascii="Arial" w:hAnsi="Arial" w:cs="Arial"/>
          <w:b/>
          <w:sz w:val="24"/>
          <w:szCs w:val="24"/>
        </w:rPr>
        <w:t xml:space="preserve"> </w:t>
      </w:r>
      <w:proofErr w:type="spellStart"/>
      <w:r w:rsidRPr="00CA74C6">
        <w:rPr>
          <w:rFonts w:ascii="Arial" w:hAnsi="Arial" w:cs="Arial"/>
          <w:sz w:val="24"/>
          <w:szCs w:val="24"/>
        </w:rPr>
        <w:t>Предлог</w:t>
      </w:r>
      <w:proofErr w:type="spellEnd"/>
      <w:r w:rsidRPr="00CA74C6">
        <w:rPr>
          <w:rFonts w:ascii="Arial" w:hAnsi="Arial" w:cs="Arial"/>
          <w:sz w:val="24"/>
          <w:szCs w:val="24"/>
        </w:rPr>
        <w:t xml:space="preserve"> </w:t>
      </w:r>
      <w:proofErr w:type="spellStart"/>
      <w:r w:rsidRPr="00CA74C6">
        <w:rPr>
          <w:rFonts w:ascii="Arial" w:hAnsi="Arial" w:cs="Arial"/>
          <w:sz w:val="24"/>
          <w:szCs w:val="24"/>
        </w:rPr>
        <w:t>одлуке</w:t>
      </w:r>
      <w:proofErr w:type="spellEnd"/>
      <w:r w:rsidRPr="00CA74C6">
        <w:rPr>
          <w:rFonts w:ascii="Arial" w:hAnsi="Arial" w:cs="Arial"/>
          <w:sz w:val="24"/>
          <w:szCs w:val="24"/>
        </w:rPr>
        <w:t xml:space="preserve"> о </w:t>
      </w:r>
      <w:proofErr w:type="spellStart"/>
      <w:r w:rsidRPr="00CA74C6">
        <w:rPr>
          <w:rFonts w:ascii="Arial" w:hAnsi="Arial" w:cs="Arial"/>
          <w:sz w:val="24"/>
          <w:szCs w:val="24"/>
        </w:rPr>
        <w:t>образовању</w:t>
      </w:r>
      <w:proofErr w:type="spellEnd"/>
      <w:r w:rsidRPr="00CA74C6">
        <w:rPr>
          <w:rFonts w:ascii="Arial" w:hAnsi="Arial" w:cs="Arial"/>
          <w:sz w:val="24"/>
          <w:szCs w:val="24"/>
        </w:rPr>
        <w:t xml:space="preserve"> </w:t>
      </w:r>
      <w:proofErr w:type="spellStart"/>
      <w:r w:rsidRPr="00CA74C6">
        <w:rPr>
          <w:rFonts w:ascii="Arial" w:hAnsi="Arial" w:cs="Arial"/>
          <w:sz w:val="24"/>
          <w:szCs w:val="24"/>
        </w:rPr>
        <w:t>Анкетног</w:t>
      </w:r>
      <w:proofErr w:type="spellEnd"/>
      <w:r w:rsidRPr="00CA74C6">
        <w:rPr>
          <w:rFonts w:ascii="Arial" w:hAnsi="Arial" w:cs="Arial"/>
          <w:sz w:val="24"/>
          <w:szCs w:val="24"/>
        </w:rPr>
        <w:t xml:space="preserve"> </w:t>
      </w:r>
      <w:proofErr w:type="spellStart"/>
      <w:r w:rsidRPr="00CA74C6">
        <w:rPr>
          <w:rFonts w:ascii="Arial" w:hAnsi="Arial" w:cs="Arial"/>
          <w:sz w:val="24"/>
          <w:szCs w:val="24"/>
        </w:rPr>
        <w:t>одбора</w:t>
      </w:r>
      <w:proofErr w:type="spellEnd"/>
      <w:r w:rsidRPr="00CA74C6">
        <w:rPr>
          <w:rFonts w:ascii="Arial" w:hAnsi="Arial" w:cs="Arial"/>
          <w:sz w:val="24"/>
          <w:szCs w:val="24"/>
        </w:rPr>
        <w:t xml:space="preserve"> </w:t>
      </w:r>
      <w:proofErr w:type="spellStart"/>
      <w:r w:rsidRPr="00CA74C6">
        <w:rPr>
          <w:rFonts w:ascii="Arial" w:hAnsi="Arial" w:cs="Arial"/>
          <w:sz w:val="24"/>
          <w:szCs w:val="24"/>
        </w:rPr>
        <w:t>Народне</w:t>
      </w:r>
      <w:proofErr w:type="spellEnd"/>
      <w:r w:rsidRPr="00CA74C6">
        <w:rPr>
          <w:rFonts w:ascii="Arial" w:hAnsi="Arial" w:cs="Arial"/>
          <w:sz w:val="24"/>
          <w:szCs w:val="24"/>
        </w:rPr>
        <w:t xml:space="preserve"> </w:t>
      </w:r>
      <w:proofErr w:type="spellStart"/>
      <w:r w:rsidRPr="00CA74C6">
        <w:rPr>
          <w:rFonts w:ascii="Arial" w:hAnsi="Arial" w:cs="Arial"/>
          <w:sz w:val="24"/>
          <w:szCs w:val="24"/>
        </w:rPr>
        <w:t>скупштине</w:t>
      </w:r>
      <w:proofErr w:type="spellEnd"/>
      <w:r w:rsidRPr="00CA74C6">
        <w:rPr>
          <w:rFonts w:ascii="Arial" w:hAnsi="Arial" w:cs="Arial"/>
          <w:sz w:val="24"/>
          <w:szCs w:val="24"/>
        </w:rPr>
        <w:t xml:space="preserve"> </w:t>
      </w:r>
      <w:proofErr w:type="spellStart"/>
      <w:r w:rsidRPr="00CA74C6">
        <w:rPr>
          <w:rFonts w:ascii="Arial" w:hAnsi="Arial" w:cs="Arial"/>
          <w:sz w:val="24"/>
          <w:szCs w:val="24"/>
        </w:rPr>
        <w:t>Републике</w:t>
      </w:r>
      <w:proofErr w:type="spellEnd"/>
      <w:r w:rsidRPr="00CA74C6">
        <w:rPr>
          <w:rFonts w:ascii="Arial" w:hAnsi="Arial" w:cs="Arial"/>
          <w:sz w:val="24"/>
          <w:szCs w:val="24"/>
        </w:rPr>
        <w:t xml:space="preserve"> </w:t>
      </w:r>
      <w:proofErr w:type="spellStart"/>
      <w:r w:rsidRPr="00CA74C6">
        <w:rPr>
          <w:rFonts w:ascii="Arial" w:hAnsi="Arial" w:cs="Arial"/>
          <w:sz w:val="24"/>
          <w:szCs w:val="24"/>
        </w:rPr>
        <w:t>Србије</w:t>
      </w:r>
      <w:proofErr w:type="spellEnd"/>
      <w:r w:rsidRPr="00CA74C6">
        <w:rPr>
          <w:rFonts w:ascii="Arial" w:hAnsi="Arial" w:cs="Arial"/>
          <w:sz w:val="24"/>
          <w:szCs w:val="24"/>
        </w:rPr>
        <w:t xml:space="preserve"> </w:t>
      </w:r>
      <w:proofErr w:type="spellStart"/>
      <w:r w:rsidRPr="00CA74C6">
        <w:rPr>
          <w:rFonts w:ascii="Arial" w:hAnsi="Arial" w:cs="Arial"/>
          <w:sz w:val="24"/>
          <w:szCs w:val="24"/>
        </w:rPr>
        <w:t>ради</w:t>
      </w:r>
      <w:proofErr w:type="spellEnd"/>
      <w:r w:rsidRPr="00CA74C6">
        <w:rPr>
          <w:rFonts w:ascii="Arial" w:hAnsi="Arial" w:cs="Arial"/>
          <w:sz w:val="24"/>
          <w:szCs w:val="24"/>
        </w:rPr>
        <w:t xml:space="preserve"> </w:t>
      </w:r>
      <w:proofErr w:type="spellStart"/>
      <w:r w:rsidRPr="00CA74C6">
        <w:rPr>
          <w:rFonts w:ascii="Arial" w:hAnsi="Arial" w:cs="Arial"/>
          <w:sz w:val="24"/>
          <w:szCs w:val="24"/>
        </w:rPr>
        <w:t>утврђивања</w:t>
      </w:r>
      <w:proofErr w:type="spellEnd"/>
      <w:r w:rsidRPr="00CA74C6">
        <w:rPr>
          <w:rFonts w:ascii="Arial" w:hAnsi="Arial" w:cs="Arial"/>
          <w:sz w:val="24"/>
          <w:szCs w:val="24"/>
        </w:rPr>
        <w:t xml:space="preserve"> </w:t>
      </w:r>
      <w:proofErr w:type="spellStart"/>
      <w:r w:rsidRPr="00CA74C6">
        <w:rPr>
          <w:rFonts w:ascii="Arial" w:hAnsi="Arial" w:cs="Arial"/>
          <w:sz w:val="24"/>
          <w:szCs w:val="24"/>
        </w:rPr>
        <w:t>чињеница</w:t>
      </w:r>
      <w:proofErr w:type="spellEnd"/>
      <w:r w:rsidRPr="00CA74C6">
        <w:rPr>
          <w:rFonts w:ascii="Arial" w:hAnsi="Arial" w:cs="Arial"/>
          <w:sz w:val="24"/>
          <w:szCs w:val="24"/>
        </w:rPr>
        <w:t xml:space="preserve"> и </w:t>
      </w:r>
      <w:proofErr w:type="spellStart"/>
      <w:r w:rsidRPr="00CA74C6">
        <w:rPr>
          <w:rFonts w:ascii="Arial" w:hAnsi="Arial" w:cs="Arial"/>
          <w:sz w:val="24"/>
          <w:szCs w:val="24"/>
        </w:rPr>
        <w:t>околности</w:t>
      </w:r>
      <w:proofErr w:type="spellEnd"/>
      <w:r w:rsidRPr="00CA74C6">
        <w:rPr>
          <w:rFonts w:ascii="Arial" w:hAnsi="Arial" w:cs="Arial"/>
          <w:sz w:val="24"/>
          <w:szCs w:val="24"/>
        </w:rPr>
        <w:t xml:space="preserve"> </w:t>
      </w:r>
      <w:proofErr w:type="spellStart"/>
      <w:r w:rsidRPr="00CA74C6">
        <w:rPr>
          <w:rFonts w:ascii="Arial" w:hAnsi="Arial" w:cs="Arial"/>
          <w:sz w:val="24"/>
          <w:szCs w:val="24"/>
        </w:rPr>
        <w:t>везаних</w:t>
      </w:r>
      <w:proofErr w:type="spellEnd"/>
      <w:r w:rsidRPr="00CA74C6">
        <w:rPr>
          <w:rFonts w:ascii="Arial" w:hAnsi="Arial" w:cs="Arial"/>
          <w:sz w:val="24"/>
          <w:szCs w:val="24"/>
        </w:rPr>
        <w:t xml:space="preserve"> </w:t>
      </w:r>
      <w:proofErr w:type="spellStart"/>
      <w:r w:rsidRPr="00CA74C6">
        <w:rPr>
          <w:rFonts w:ascii="Arial" w:hAnsi="Arial" w:cs="Arial"/>
          <w:sz w:val="24"/>
          <w:szCs w:val="24"/>
        </w:rPr>
        <w:t>за</w:t>
      </w:r>
      <w:proofErr w:type="spellEnd"/>
      <w:r w:rsidRPr="00CA74C6">
        <w:rPr>
          <w:rFonts w:ascii="Arial" w:hAnsi="Arial" w:cs="Arial"/>
          <w:sz w:val="24"/>
          <w:szCs w:val="24"/>
        </w:rPr>
        <w:t xml:space="preserve"> </w:t>
      </w:r>
      <w:proofErr w:type="spellStart"/>
      <w:r w:rsidRPr="00CA74C6">
        <w:rPr>
          <w:rFonts w:ascii="Arial" w:hAnsi="Arial" w:cs="Arial"/>
          <w:sz w:val="24"/>
          <w:szCs w:val="24"/>
        </w:rPr>
        <w:t>посете</w:t>
      </w:r>
      <w:proofErr w:type="spellEnd"/>
      <w:r w:rsidRPr="00CA74C6">
        <w:rPr>
          <w:rFonts w:ascii="Arial" w:hAnsi="Arial" w:cs="Arial"/>
          <w:sz w:val="24"/>
          <w:szCs w:val="24"/>
        </w:rPr>
        <w:t xml:space="preserve"> </w:t>
      </w:r>
      <w:proofErr w:type="spellStart"/>
      <w:r w:rsidRPr="00CA74C6">
        <w:rPr>
          <w:rFonts w:ascii="Arial" w:hAnsi="Arial" w:cs="Arial"/>
          <w:sz w:val="24"/>
          <w:szCs w:val="24"/>
        </w:rPr>
        <w:t>Народној</w:t>
      </w:r>
      <w:proofErr w:type="spellEnd"/>
      <w:r w:rsidRPr="00CA74C6">
        <w:rPr>
          <w:rFonts w:ascii="Arial" w:hAnsi="Arial" w:cs="Arial"/>
          <w:sz w:val="24"/>
          <w:szCs w:val="24"/>
        </w:rPr>
        <w:t xml:space="preserve"> </w:t>
      </w:r>
      <w:proofErr w:type="spellStart"/>
      <w:r w:rsidRPr="00CA74C6">
        <w:rPr>
          <w:rFonts w:ascii="Arial" w:hAnsi="Arial" w:cs="Arial"/>
          <w:sz w:val="24"/>
          <w:szCs w:val="24"/>
        </w:rPr>
        <w:t>скупштини</w:t>
      </w:r>
      <w:proofErr w:type="spellEnd"/>
      <w:r w:rsidRPr="00CA74C6">
        <w:rPr>
          <w:rFonts w:ascii="Arial" w:hAnsi="Arial" w:cs="Arial"/>
          <w:sz w:val="24"/>
          <w:szCs w:val="24"/>
        </w:rPr>
        <w:t xml:space="preserve"> </w:t>
      </w:r>
      <w:proofErr w:type="spellStart"/>
      <w:r w:rsidRPr="00CA74C6">
        <w:rPr>
          <w:rFonts w:ascii="Arial" w:hAnsi="Arial" w:cs="Arial"/>
          <w:sz w:val="24"/>
          <w:szCs w:val="24"/>
        </w:rPr>
        <w:t>Републике</w:t>
      </w:r>
      <w:proofErr w:type="spellEnd"/>
      <w:r w:rsidRPr="00CA74C6">
        <w:rPr>
          <w:rFonts w:ascii="Arial" w:hAnsi="Arial" w:cs="Arial"/>
          <w:sz w:val="24"/>
          <w:szCs w:val="24"/>
        </w:rPr>
        <w:t xml:space="preserve"> </w:t>
      </w:r>
      <w:proofErr w:type="spellStart"/>
      <w:r w:rsidRPr="00CA74C6">
        <w:rPr>
          <w:rFonts w:ascii="Arial" w:hAnsi="Arial" w:cs="Arial"/>
          <w:sz w:val="24"/>
          <w:szCs w:val="24"/>
        </w:rPr>
        <w:t>Србије</w:t>
      </w:r>
      <w:proofErr w:type="spellEnd"/>
      <w:r w:rsidRPr="00CA74C6">
        <w:rPr>
          <w:rFonts w:ascii="Arial" w:hAnsi="Arial" w:cs="Arial"/>
          <w:sz w:val="24"/>
          <w:szCs w:val="24"/>
        </w:rPr>
        <w:t xml:space="preserve"> </w:t>
      </w:r>
      <w:proofErr w:type="spellStart"/>
      <w:r w:rsidRPr="00CA74C6">
        <w:rPr>
          <w:rFonts w:ascii="Arial" w:hAnsi="Arial" w:cs="Arial"/>
          <w:sz w:val="24"/>
          <w:szCs w:val="24"/>
        </w:rPr>
        <w:t>одређених</w:t>
      </w:r>
      <w:proofErr w:type="spellEnd"/>
      <w:r w:rsidRPr="00CA74C6">
        <w:rPr>
          <w:rFonts w:ascii="Arial" w:hAnsi="Arial" w:cs="Arial"/>
          <w:sz w:val="24"/>
          <w:szCs w:val="24"/>
        </w:rPr>
        <w:t xml:space="preserve"> </w:t>
      </w:r>
      <w:proofErr w:type="spellStart"/>
      <w:r w:rsidRPr="00CA74C6">
        <w:rPr>
          <w:rFonts w:ascii="Arial" w:hAnsi="Arial" w:cs="Arial"/>
          <w:sz w:val="24"/>
          <w:szCs w:val="24"/>
        </w:rPr>
        <w:t>екстремистичких</w:t>
      </w:r>
      <w:proofErr w:type="spellEnd"/>
      <w:r w:rsidRPr="00CA74C6">
        <w:rPr>
          <w:rFonts w:ascii="Arial" w:hAnsi="Arial" w:cs="Arial"/>
          <w:sz w:val="24"/>
          <w:szCs w:val="24"/>
        </w:rPr>
        <w:t xml:space="preserve"> </w:t>
      </w:r>
      <w:proofErr w:type="spellStart"/>
      <w:r w:rsidRPr="00CA74C6">
        <w:rPr>
          <w:rFonts w:ascii="Arial" w:hAnsi="Arial" w:cs="Arial"/>
          <w:sz w:val="24"/>
          <w:szCs w:val="24"/>
        </w:rPr>
        <w:t>организација</w:t>
      </w:r>
      <w:proofErr w:type="spellEnd"/>
      <w:r w:rsidRPr="00CA74C6">
        <w:rPr>
          <w:rFonts w:ascii="Arial" w:hAnsi="Arial" w:cs="Arial"/>
          <w:sz w:val="24"/>
          <w:szCs w:val="24"/>
        </w:rPr>
        <w:t xml:space="preserve"> и </w:t>
      </w:r>
      <w:proofErr w:type="spellStart"/>
      <w:r w:rsidRPr="00CA74C6">
        <w:rPr>
          <w:rFonts w:ascii="Arial" w:hAnsi="Arial" w:cs="Arial"/>
          <w:sz w:val="24"/>
          <w:szCs w:val="24"/>
        </w:rPr>
        <w:t>појединаца</w:t>
      </w:r>
      <w:proofErr w:type="spellEnd"/>
      <w:r w:rsidRPr="00CA74C6">
        <w:rPr>
          <w:rFonts w:ascii="Arial" w:hAnsi="Arial" w:cs="Arial"/>
          <w:sz w:val="24"/>
          <w:szCs w:val="24"/>
        </w:rPr>
        <w:t xml:space="preserve">, </w:t>
      </w:r>
      <w:proofErr w:type="spellStart"/>
      <w:r w:rsidRPr="00CA74C6">
        <w:rPr>
          <w:rFonts w:ascii="Arial" w:hAnsi="Arial" w:cs="Arial"/>
          <w:sz w:val="24"/>
          <w:szCs w:val="24"/>
        </w:rPr>
        <w:t>који</w:t>
      </w:r>
      <w:proofErr w:type="spellEnd"/>
      <w:r w:rsidRPr="00CA74C6">
        <w:rPr>
          <w:rFonts w:ascii="Arial" w:hAnsi="Arial" w:cs="Arial"/>
          <w:sz w:val="24"/>
          <w:szCs w:val="24"/>
        </w:rPr>
        <w:t xml:space="preserve"> </w:t>
      </w:r>
      <w:proofErr w:type="spellStart"/>
      <w:r w:rsidRPr="00CA74C6">
        <w:rPr>
          <w:rFonts w:ascii="Arial" w:hAnsi="Arial" w:cs="Arial"/>
          <w:sz w:val="24"/>
          <w:szCs w:val="24"/>
        </w:rPr>
        <w:t>је</w:t>
      </w:r>
      <w:proofErr w:type="spellEnd"/>
      <w:r w:rsidRPr="00CA74C6">
        <w:rPr>
          <w:rFonts w:ascii="Arial" w:hAnsi="Arial" w:cs="Arial"/>
          <w:sz w:val="24"/>
          <w:szCs w:val="24"/>
        </w:rPr>
        <w:t xml:space="preserve"> </w:t>
      </w:r>
      <w:proofErr w:type="spellStart"/>
      <w:r w:rsidRPr="00CA74C6">
        <w:rPr>
          <w:rFonts w:ascii="Arial" w:hAnsi="Arial" w:cs="Arial"/>
          <w:sz w:val="24"/>
          <w:szCs w:val="24"/>
        </w:rPr>
        <w:t>поднео</w:t>
      </w:r>
      <w:proofErr w:type="spellEnd"/>
      <w:r w:rsidRPr="00CA74C6">
        <w:rPr>
          <w:rFonts w:ascii="Arial" w:hAnsi="Arial" w:cs="Arial"/>
          <w:sz w:val="24"/>
          <w:szCs w:val="24"/>
        </w:rPr>
        <w:t xml:space="preserve"> </w:t>
      </w:r>
      <w:proofErr w:type="spellStart"/>
      <w:r w:rsidRPr="00CA74C6">
        <w:rPr>
          <w:rFonts w:ascii="Arial" w:hAnsi="Arial" w:cs="Arial"/>
          <w:sz w:val="24"/>
          <w:szCs w:val="24"/>
        </w:rPr>
        <w:t>Народној</w:t>
      </w:r>
      <w:proofErr w:type="spellEnd"/>
      <w:r w:rsidRPr="00CA74C6">
        <w:rPr>
          <w:rFonts w:ascii="Arial" w:hAnsi="Arial" w:cs="Arial"/>
          <w:sz w:val="24"/>
          <w:szCs w:val="24"/>
        </w:rPr>
        <w:t xml:space="preserve"> </w:t>
      </w:r>
      <w:proofErr w:type="spellStart"/>
      <w:r w:rsidRPr="00CA74C6">
        <w:rPr>
          <w:rFonts w:ascii="Arial" w:hAnsi="Arial" w:cs="Arial"/>
          <w:sz w:val="24"/>
          <w:szCs w:val="24"/>
        </w:rPr>
        <w:t>скупштини</w:t>
      </w:r>
      <w:proofErr w:type="spellEnd"/>
      <w:r w:rsidRPr="00CA74C6">
        <w:rPr>
          <w:rFonts w:ascii="Arial" w:hAnsi="Arial" w:cs="Arial"/>
          <w:sz w:val="24"/>
          <w:szCs w:val="24"/>
        </w:rPr>
        <w:t xml:space="preserve"> 27. </w:t>
      </w:r>
      <w:proofErr w:type="spellStart"/>
      <w:proofErr w:type="gramStart"/>
      <w:r w:rsidRPr="00CA74C6">
        <w:rPr>
          <w:rFonts w:ascii="Arial" w:hAnsi="Arial" w:cs="Arial"/>
          <w:sz w:val="24"/>
          <w:szCs w:val="24"/>
        </w:rPr>
        <w:t>марта</w:t>
      </w:r>
      <w:proofErr w:type="spellEnd"/>
      <w:proofErr w:type="gramEnd"/>
      <w:r w:rsidRPr="00CA74C6">
        <w:rPr>
          <w:rFonts w:ascii="Arial" w:hAnsi="Arial" w:cs="Arial"/>
          <w:sz w:val="24"/>
          <w:szCs w:val="24"/>
        </w:rPr>
        <w:t xml:space="preserve"> 2018. </w:t>
      </w:r>
      <w:proofErr w:type="spellStart"/>
      <w:r w:rsidRPr="00CA74C6">
        <w:rPr>
          <w:rFonts w:ascii="Arial" w:hAnsi="Arial" w:cs="Arial"/>
          <w:sz w:val="24"/>
          <w:szCs w:val="24"/>
        </w:rPr>
        <w:t>године</w:t>
      </w:r>
      <w:proofErr w:type="spellEnd"/>
      <w:r w:rsidRPr="00CA74C6">
        <w:rPr>
          <w:rFonts w:ascii="Arial" w:hAnsi="Arial" w:cs="Arial"/>
          <w:sz w:val="24"/>
          <w:szCs w:val="24"/>
        </w:rPr>
        <w:t xml:space="preserve"> (</w:t>
      </w:r>
      <w:proofErr w:type="spellStart"/>
      <w:r w:rsidRPr="00CA74C6">
        <w:rPr>
          <w:rFonts w:ascii="Arial" w:hAnsi="Arial" w:cs="Arial"/>
          <w:sz w:val="24"/>
          <w:szCs w:val="24"/>
        </w:rPr>
        <w:t>од</w:t>
      </w:r>
      <w:proofErr w:type="spellEnd"/>
      <w:r w:rsidRPr="00CA74C6">
        <w:rPr>
          <w:rFonts w:ascii="Arial" w:hAnsi="Arial" w:cs="Arial"/>
          <w:sz w:val="24"/>
          <w:szCs w:val="24"/>
        </w:rPr>
        <w:t xml:space="preserve"> </w:t>
      </w:r>
      <w:r w:rsidRPr="00CA74C6">
        <w:rPr>
          <w:rFonts w:ascii="Arial" w:hAnsi="Arial" w:cs="Arial"/>
          <w:sz w:val="24"/>
          <w:szCs w:val="24"/>
          <w:lang w:val="sr-Cyrl-RS"/>
        </w:rPr>
        <w:t>140</w:t>
      </w:r>
      <w:r w:rsidRPr="00CA74C6">
        <w:rPr>
          <w:rFonts w:ascii="Arial" w:hAnsi="Arial" w:cs="Arial"/>
          <w:sz w:val="24"/>
          <w:szCs w:val="24"/>
        </w:rPr>
        <w:t xml:space="preserve"> </w:t>
      </w:r>
      <w:proofErr w:type="spellStart"/>
      <w:r w:rsidRPr="00CA74C6">
        <w:rPr>
          <w:rFonts w:ascii="Arial" w:hAnsi="Arial" w:cs="Arial"/>
          <w:sz w:val="24"/>
          <w:szCs w:val="24"/>
        </w:rPr>
        <w:t>присутн</w:t>
      </w:r>
      <w:proofErr w:type="spellEnd"/>
      <w:r w:rsidRPr="00CA74C6">
        <w:rPr>
          <w:rFonts w:ascii="Arial" w:hAnsi="Arial" w:cs="Arial"/>
          <w:sz w:val="24"/>
          <w:szCs w:val="24"/>
          <w:lang w:val="sr-Cyrl-RS"/>
        </w:rPr>
        <w:t>их</w:t>
      </w:r>
      <w:r w:rsidRPr="00CA74C6">
        <w:rPr>
          <w:rFonts w:ascii="Arial" w:hAnsi="Arial" w:cs="Arial"/>
          <w:sz w:val="24"/>
          <w:szCs w:val="24"/>
        </w:rPr>
        <w:t xml:space="preserve"> </w:t>
      </w:r>
      <w:proofErr w:type="spellStart"/>
      <w:r w:rsidRPr="00CA74C6">
        <w:rPr>
          <w:rFonts w:ascii="Arial" w:hAnsi="Arial" w:cs="Arial"/>
          <w:sz w:val="24"/>
          <w:szCs w:val="24"/>
        </w:rPr>
        <w:t>народн</w:t>
      </w:r>
      <w:proofErr w:type="spellEnd"/>
      <w:r w:rsidRPr="00CA74C6">
        <w:rPr>
          <w:rFonts w:ascii="Arial" w:hAnsi="Arial" w:cs="Arial"/>
          <w:sz w:val="24"/>
          <w:szCs w:val="24"/>
          <w:lang w:val="sr-Cyrl-RS"/>
        </w:rPr>
        <w:t>их</w:t>
      </w:r>
      <w:r w:rsidRPr="00CA74C6">
        <w:rPr>
          <w:rFonts w:ascii="Arial" w:hAnsi="Arial" w:cs="Arial"/>
          <w:sz w:val="24"/>
          <w:szCs w:val="24"/>
        </w:rPr>
        <w:t xml:space="preserve"> </w:t>
      </w:r>
      <w:proofErr w:type="spellStart"/>
      <w:r w:rsidRPr="00CA74C6">
        <w:rPr>
          <w:rFonts w:ascii="Arial" w:hAnsi="Arial" w:cs="Arial"/>
          <w:sz w:val="24"/>
          <w:szCs w:val="24"/>
        </w:rPr>
        <w:t>посланика</w:t>
      </w:r>
      <w:proofErr w:type="spellEnd"/>
      <w:r w:rsidRPr="00CA74C6">
        <w:rPr>
          <w:rFonts w:ascii="Arial" w:hAnsi="Arial" w:cs="Arial"/>
          <w:sz w:val="24"/>
          <w:szCs w:val="24"/>
        </w:rPr>
        <w:t xml:space="preserve">, </w:t>
      </w:r>
      <w:r w:rsidRPr="00CA74C6">
        <w:rPr>
          <w:rFonts w:ascii="Arial" w:hAnsi="Arial" w:cs="Arial"/>
          <w:sz w:val="24"/>
          <w:szCs w:val="24"/>
          <w:lang w:val="sr-Cyrl-RS"/>
        </w:rPr>
        <w:t xml:space="preserve">један </w:t>
      </w:r>
      <w:proofErr w:type="spellStart"/>
      <w:r w:rsidRPr="00CA74C6">
        <w:rPr>
          <w:rFonts w:ascii="Arial" w:hAnsi="Arial" w:cs="Arial"/>
          <w:sz w:val="24"/>
          <w:szCs w:val="24"/>
        </w:rPr>
        <w:t>је</w:t>
      </w:r>
      <w:proofErr w:type="spellEnd"/>
      <w:r w:rsidRPr="00CA74C6">
        <w:rPr>
          <w:rFonts w:ascii="Arial" w:hAnsi="Arial" w:cs="Arial"/>
          <w:sz w:val="24"/>
          <w:szCs w:val="24"/>
        </w:rPr>
        <w:t xml:space="preserve"> </w:t>
      </w:r>
      <w:proofErr w:type="spellStart"/>
      <w:r w:rsidRPr="00CA74C6">
        <w:rPr>
          <w:rFonts w:ascii="Arial" w:hAnsi="Arial" w:cs="Arial"/>
          <w:sz w:val="24"/>
          <w:szCs w:val="24"/>
        </w:rPr>
        <w:t>гласао</w:t>
      </w:r>
      <w:proofErr w:type="spellEnd"/>
      <w:r w:rsidRPr="00CA74C6">
        <w:rPr>
          <w:rFonts w:ascii="Arial" w:hAnsi="Arial" w:cs="Arial"/>
          <w:sz w:val="24"/>
          <w:szCs w:val="24"/>
        </w:rPr>
        <w:t xml:space="preserve"> </w:t>
      </w:r>
      <w:proofErr w:type="spellStart"/>
      <w:r w:rsidRPr="00CA74C6">
        <w:rPr>
          <w:rFonts w:ascii="Arial" w:hAnsi="Arial" w:cs="Arial"/>
          <w:sz w:val="24"/>
          <w:szCs w:val="24"/>
        </w:rPr>
        <w:t>за</w:t>
      </w:r>
      <w:proofErr w:type="spellEnd"/>
      <w:r w:rsidRPr="00CA74C6">
        <w:rPr>
          <w:rFonts w:ascii="Arial" w:hAnsi="Arial" w:cs="Arial"/>
          <w:sz w:val="24"/>
          <w:szCs w:val="24"/>
        </w:rPr>
        <w:t>, а 1</w:t>
      </w:r>
      <w:r w:rsidRPr="00CA74C6">
        <w:rPr>
          <w:rFonts w:ascii="Arial" w:hAnsi="Arial" w:cs="Arial"/>
          <w:sz w:val="24"/>
          <w:szCs w:val="24"/>
          <w:lang w:val="sr-Cyrl-RS"/>
        </w:rPr>
        <w:t>39</w:t>
      </w:r>
      <w:r w:rsidRPr="00CA74C6">
        <w:rPr>
          <w:rFonts w:ascii="Arial" w:hAnsi="Arial" w:cs="Arial"/>
          <w:sz w:val="24"/>
          <w:szCs w:val="24"/>
        </w:rPr>
        <w:t xml:space="preserve"> </w:t>
      </w:r>
      <w:proofErr w:type="spellStart"/>
      <w:r w:rsidRPr="00CA74C6">
        <w:rPr>
          <w:rFonts w:ascii="Arial" w:hAnsi="Arial" w:cs="Arial"/>
          <w:sz w:val="24"/>
          <w:szCs w:val="24"/>
        </w:rPr>
        <w:t>није</w:t>
      </w:r>
      <w:proofErr w:type="spellEnd"/>
      <w:r w:rsidRPr="00CA74C6">
        <w:rPr>
          <w:rFonts w:ascii="Arial" w:hAnsi="Arial" w:cs="Arial"/>
          <w:sz w:val="24"/>
          <w:szCs w:val="24"/>
        </w:rPr>
        <w:t xml:space="preserve"> </w:t>
      </w:r>
      <w:proofErr w:type="spellStart"/>
      <w:r w:rsidRPr="00CA74C6">
        <w:rPr>
          <w:rFonts w:ascii="Arial" w:hAnsi="Arial" w:cs="Arial"/>
          <w:sz w:val="24"/>
          <w:szCs w:val="24"/>
        </w:rPr>
        <w:t>гласало</w:t>
      </w:r>
      <w:proofErr w:type="spellEnd"/>
      <w:r w:rsidRPr="00CA74C6">
        <w:rPr>
          <w:rFonts w:ascii="Arial" w:hAnsi="Arial" w:cs="Arial"/>
          <w:sz w:val="24"/>
          <w:szCs w:val="24"/>
        </w:rPr>
        <w:t>)</w:t>
      </w:r>
      <w:r w:rsidRPr="00CA74C6">
        <w:rPr>
          <w:rFonts w:ascii="Arial" w:hAnsi="Arial" w:cs="Arial"/>
          <w:sz w:val="24"/>
          <w:szCs w:val="24"/>
          <w:lang w:val="sr-Cyrl-RS"/>
        </w:rPr>
        <w:t xml:space="preserve"> и</w:t>
      </w:r>
      <w:r w:rsidRPr="00CA74C6">
        <w:rPr>
          <w:rFonts w:ascii="Arial" w:hAnsi="Arial" w:cs="Arial"/>
          <w:b/>
          <w:sz w:val="24"/>
          <w:szCs w:val="24"/>
          <w:lang w:val="sr-Cyrl-RS"/>
        </w:rPr>
        <w:t xml:space="preserve"> </w:t>
      </w:r>
      <w:r w:rsidRPr="00CA74C6">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140 присутних народних посланика, три су гласала за, а 137 није гласало), предлог народног посланика Ђорђа Комленског да се дневни ред седнице допуни тачком -</w:t>
      </w:r>
      <w:r w:rsidR="00592898" w:rsidRPr="00CA74C6">
        <w:rPr>
          <w:rFonts w:ascii="Arial" w:hAnsi="Arial" w:cs="Arial"/>
          <w:sz w:val="24"/>
          <w:szCs w:val="24"/>
          <w:lang w:val="sr-Cyrl-RS"/>
        </w:rPr>
        <w:t xml:space="preserve"> </w:t>
      </w:r>
      <w:proofErr w:type="spellStart"/>
      <w:r w:rsidRPr="00CA74C6">
        <w:rPr>
          <w:rFonts w:ascii="Arial" w:hAnsi="Arial" w:cs="Arial"/>
          <w:sz w:val="24"/>
          <w:szCs w:val="24"/>
        </w:rPr>
        <w:t>Предлог</w:t>
      </w:r>
      <w:proofErr w:type="spellEnd"/>
      <w:r w:rsidRPr="00CA74C6">
        <w:rPr>
          <w:rFonts w:ascii="Arial" w:hAnsi="Arial" w:cs="Arial"/>
          <w:sz w:val="24"/>
          <w:szCs w:val="24"/>
        </w:rPr>
        <w:t xml:space="preserve"> </w:t>
      </w:r>
      <w:proofErr w:type="spellStart"/>
      <w:r w:rsidRPr="00CA74C6">
        <w:rPr>
          <w:rFonts w:ascii="Arial" w:hAnsi="Arial" w:cs="Arial"/>
          <w:sz w:val="24"/>
          <w:szCs w:val="24"/>
        </w:rPr>
        <w:t>одлуке</w:t>
      </w:r>
      <w:proofErr w:type="spellEnd"/>
      <w:r w:rsidRPr="00CA74C6">
        <w:rPr>
          <w:rFonts w:ascii="Arial" w:hAnsi="Arial" w:cs="Arial"/>
          <w:sz w:val="24"/>
          <w:szCs w:val="24"/>
        </w:rPr>
        <w:t xml:space="preserve"> о </w:t>
      </w:r>
      <w:proofErr w:type="spellStart"/>
      <w:r w:rsidRPr="00CA74C6">
        <w:rPr>
          <w:rFonts w:ascii="Arial" w:hAnsi="Arial" w:cs="Arial"/>
          <w:sz w:val="24"/>
          <w:szCs w:val="24"/>
        </w:rPr>
        <w:t>образовању</w:t>
      </w:r>
      <w:proofErr w:type="spellEnd"/>
      <w:r w:rsidRPr="00CA74C6">
        <w:rPr>
          <w:rFonts w:ascii="Arial" w:hAnsi="Arial" w:cs="Arial"/>
          <w:sz w:val="24"/>
          <w:szCs w:val="24"/>
        </w:rPr>
        <w:t xml:space="preserve"> </w:t>
      </w:r>
      <w:proofErr w:type="spellStart"/>
      <w:r w:rsidRPr="00CA74C6">
        <w:rPr>
          <w:rFonts w:ascii="Arial" w:hAnsi="Arial" w:cs="Arial"/>
          <w:sz w:val="24"/>
          <w:szCs w:val="24"/>
        </w:rPr>
        <w:t>Комисије</w:t>
      </w:r>
      <w:proofErr w:type="spellEnd"/>
      <w:r w:rsidRPr="00CA74C6">
        <w:rPr>
          <w:rFonts w:ascii="Arial" w:hAnsi="Arial" w:cs="Arial"/>
          <w:sz w:val="24"/>
          <w:szCs w:val="24"/>
        </w:rPr>
        <w:t xml:space="preserve"> </w:t>
      </w:r>
      <w:proofErr w:type="spellStart"/>
      <w:r w:rsidRPr="00CA74C6">
        <w:rPr>
          <w:rFonts w:ascii="Arial" w:hAnsi="Arial" w:cs="Arial"/>
          <w:sz w:val="24"/>
          <w:szCs w:val="24"/>
        </w:rPr>
        <w:t>за</w:t>
      </w:r>
      <w:proofErr w:type="spellEnd"/>
      <w:r w:rsidRPr="00CA74C6">
        <w:rPr>
          <w:rFonts w:ascii="Arial" w:hAnsi="Arial" w:cs="Arial"/>
          <w:sz w:val="24"/>
          <w:szCs w:val="24"/>
        </w:rPr>
        <w:t xml:space="preserve"> </w:t>
      </w:r>
      <w:proofErr w:type="spellStart"/>
      <w:r w:rsidRPr="00CA74C6">
        <w:rPr>
          <w:rFonts w:ascii="Arial" w:hAnsi="Arial" w:cs="Arial"/>
          <w:sz w:val="24"/>
          <w:szCs w:val="24"/>
        </w:rPr>
        <w:t>истрагу</w:t>
      </w:r>
      <w:proofErr w:type="spellEnd"/>
      <w:r w:rsidRPr="00CA74C6">
        <w:rPr>
          <w:rFonts w:ascii="Arial" w:hAnsi="Arial" w:cs="Arial"/>
          <w:sz w:val="24"/>
          <w:szCs w:val="24"/>
        </w:rPr>
        <w:t xml:space="preserve"> и </w:t>
      </w:r>
      <w:proofErr w:type="spellStart"/>
      <w:r w:rsidRPr="00CA74C6">
        <w:rPr>
          <w:rFonts w:ascii="Arial" w:hAnsi="Arial" w:cs="Arial"/>
          <w:sz w:val="24"/>
          <w:szCs w:val="24"/>
        </w:rPr>
        <w:t>утврђење</w:t>
      </w:r>
      <w:proofErr w:type="spellEnd"/>
      <w:r w:rsidRPr="00CA74C6">
        <w:rPr>
          <w:rFonts w:ascii="Arial" w:hAnsi="Arial" w:cs="Arial"/>
          <w:sz w:val="24"/>
          <w:szCs w:val="24"/>
        </w:rPr>
        <w:t xml:space="preserve"> </w:t>
      </w:r>
      <w:proofErr w:type="spellStart"/>
      <w:r w:rsidRPr="00CA74C6">
        <w:rPr>
          <w:rFonts w:ascii="Arial" w:hAnsi="Arial" w:cs="Arial"/>
          <w:sz w:val="24"/>
          <w:szCs w:val="24"/>
        </w:rPr>
        <w:t>броја</w:t>
      </w:r>
      <w:proofErr w:type="spellEnd"/>
      <w:r w:rsidRPr="00CA74C6">
        <w:rPr>
          <w:rFonts w:ascii="Arial" w:hAnsi="Arial" w:cs="Arial"/>
          <w:sz w:val="24"/>
          <w:szCs w:val="24"/>
        </w:rPr>
        <w:t xml:space="preserve"> </w:t>
      </w:r>
      <w:proofErr w:type="spellStart"/>
      <w:r w:rsidRPr="00CA74C6">
        <w:rPr>
          <w:rFonts w:ascii="Arial" w:hAnsi="Arial" w:cs="Arial"/>
          <w:sz w:val="24"/>
          <w:szCs w:val="24"/>
        </w:rPr>
        <w:t>жртава</w:t>
      </w:r>
      <w:proofErr w:type="spellEnd"/>
      <w:r w:rsidRPr="00CA74C6">
        <w:rPr>
          <w:rFonts w:ascii="Arial" w:hAnsi="Arial" w:cs="Arial"/>
          <w:sz w:val="24"/>
          <w:szCs w:val="24"/>
        </w:rPr>
        <w:t xml:space="preserve"> </w:t>
      </w:r>
      <w:proofErr w:type="spellStart"/>
      <w:r w:rsidRPr="00CA74C6">
        <w:rPr>
          <w:rFonts w:ascii="Arial" w:hAnsi="Arial" w:cs="Arial"/>
          <w:sz w:val="24"/>
          <w:szCs w:val="24"/>
        </w:rPr>
        <w:t>агресије</w:t>
      </w:r>
      <w:proofErr w:type="spellEnd"/>
      <w:r w:rsidRPr="00CA74C6">
        <w:rPr>
          <w:rFonts w:ascii="Arial" w:hAnsi="Arial" w:cs="Arial"/>
          <w:sz w:val="24"/>
          <w:szCs w:val="24"/>
        </w:rPr>
        <w:t xml:space="preserve"> НАТО </w:t>
      </w:r>
      <w:proofErr w:type="spellStart"/>
      <w:r w:rsidRPr="00CA74C6">
        <w:rPr>
          <w:rFonts w:ascii="Arial" w:hAnsi="Arial" w:cs="Arial"/>
          <w:sz w:val="24"/>
          <w:szCs w:val="24"/>
        </w:rPr>
        <w:t>пакта</w:t>
      </w:r>
      <w:proofErr w:type="spellEnd"/>
      <w:r w:rsidRPr="00CA74C6">
        <w:rPr>
          <w:rFonts w:ascii="Arial" w:hAnsi="Arial" w:cs="Arial"/>
          <w:sz w:val="24"/>
          <w:szCs w:val="24"/>
        </w:rPr>
        <w:t xml:space="preserve"> 1999. </w:t>
      </w:r>
      <w:proofErr w:type="spellStart"/>
      <w:proofErr w:type="gramStart"/>
      <w:r w:rsidRPr="00CA74C6">
        <w:rPr>
          <w:rFonts w:ascii="Arial" w:hAnsi="Arial" w:cs="Arial"/>
          <w:sz w:val="24"/>
          <w:szCs w:val="24"/>
        </w:rPr>
        <w:t>године</w:t>
      </w:r>
      <w:proofErr w:type="spellEnd"/>
      <w:proofErr w:type="gramEnd"/>
      <w:r w:rsidRPr="00CA74C6">
        <w:rPr>
          <w:rFonts w:ascii="Arial" w:hAnsi="Arial" w:cs="Arial"/>
          <w:sz w:val="24"/>
          <w:szCs w:val="24"/>
        </w:rPr>
        <w:t>,</w:t>
      </w:r>
      <w:r w:rsidRPr="00CA74C6">
        <w:rPr>
          <w:rFonts w:ascii="Arial" w:hAnsi="Arial" w:cs="Arial"/>
          <w:bCs/>
          <w:sz w:val="24"/>
          <w:szCs w:val="24"/>
          <w:lang w:val="sr-Cyrl-RS"/>
        </w:rPr>
        <w:t xml:space="preserve"> </w:t>
      </w:r>
      <w:r w:rsidRPr="00CA74C6">
        <w:rPr>
          <w:rFonts w:ascii="Arial" w:hAnsi="Arial" w:cs="Arial"/>
          <w:sz w:val="24"/>
          <w:szCs w:val="24"/>
          <w:lang w:val="sr-Cyrl-RS"/>
        </w:rPr>
        <w:t xml:space="preserve">који су Народној скупштини </w:t>
      </w:r>
      <w:r w:rsidRPr="00CA74C6">
        <w:rPr>
          <w:rFonts w:ascii="Arial" w:hAnsi="Arial" w:cs="Arial"/>
          <w:bCs/>
          <w:sz w:val="24"/>
          <w:szCs w:val="24"/>
          <w:lang w:val="sr-Cyrl-RS"/>
        </w:rPr>
        <w:t>поднели</w:t>
      </w:r>
      <w:r w:rsidRPr="00CA74C6">
        <w:rPr>
          <w:rFonts w:ascii="Arial" w:hAnsi="Arial" w:cs="Arial"/>
          <w:bCs/>
          <w:sz w:val="24"/>
          <w:szCs w:val="24"/>
          <w:lang w:val="sr-Latn-RS"/>
        </w:rPr>
        <w:t xml:space="preserve"> </w:t>
      </w:r>
      <w:r w:rsidRPr="00CA74C6">
        <w:rPr>
          <w:rFonts w:ascii="Arial" w:hAnsi="Arial" w:cs="Arial"/>
          <w:bCs/>
          <w:sz w:val="24"/>
          <w:szCs w:val="24"/>
          <w:lang w:val="sr-Cyrl-RS"/>
        </w:rPr>
        <w:t>народни посланици Ђорђе Комленски, Маријан Ристичевић, Ана Караџић и Бојан Торбица</w:t>
      </w:r>
      <w:r w:rsidRPr="00CA74C6">
        <w:rPr>
          <w:rFonts w:ascii="Arial" w:hAnsi="Arial" w:cs="Arial"/>
          <w:bCs/>
          <w:sz w:val="24"/>
          <w:szCs w:val="24"/>
          <w:lang w:val="sr-Latn-RS"/>
        </w:rPr>
        <w:t xml:space="preserve"> </w:t>
      </w:r>
      <w:r w:rsidRPr="00CA74C6">
        <w:rPr>
          <w:rFonts w:ascii="Arial" w:hAnsi="Arial" w:cs="Arial"/>
          <w:sz w:val="24"/>
          <w:szCs w:val="24"/>
          <w:lang w:val="sr-Cyrl-RS"/>
        </w:rPr>
        <w:t xml:space="preserve">10. маја 2019. </w:t>
      </w:r>
      <w:r w:rsidR="00592898" w:rsidRPr="00CA74C6">
        <w:rPr>
          <w:rFonts w:ascii="Arial" w:hAnsi="Arial" w:cs="Arial"/>
          <w:sz w:val="24"/>
          <w:szCs w:val="24"/>
          <w:lang w:val="sr-Cyrl-RS"/>
        </w:rPr>
        <w:t xml:space="preserve">године </w:t>
      </w:r>
      <w:r w:rsidRPr="00CA74C6">
        <w:rPr>
          <w:rFonts w:ascii="Arial" w:hAnsi="Arial" w:cs="Arial"/>
          <w:sz w:val="24"/>
          <w:szCs w:val="24"/>
          <w:lang w:val="sr-Cyrl-RS"/>
        </w:rPr>
        <w:t>(након образложења народног посланика Ђорђа Комленског, од 140 присутних народних посланика, шест је гласало за, а 134 нису гласала), предлоге народног посланика Ђорђа Вукадиновића да се дневни ред седнице допуни тачкама</w:t>
      </w:r>
      <w:r w:rsidR="00592898" w:rsidRPr="00CA74C6">
        <w:rPr>
          <w:rFonts w:ascii="Arial" w:hAnsi="Arial" w:cs="Arial"/>
          <w:sz w:val="24"/>
          <w:szCs w:val="24"/>
          <w:lang w:val="sr-Cyrl-RS"/>
        </w:rPr>
        <w:t>:</w:t>
      </w:r>
      <w:r w:rsidRPr="00CA74C6">
        <w:rPr>
          <w:rFonts w:ascii="Arial" w:hAnsi="Arial" w:cs="Arial"/>
          <w:sz w:val="24"/>
          <w:szCs w:val="24"/>
          <w:lang w:val="sr-Cyrl-RS"/>
        </w:rPr>
        <w:t xml:space="preserve"> </w:t>
      </w:r>
      <w:proofErr w:type="spellStart"/>
      <w:r w:rsidRPr="00CA74C6">
        <w:rPr>
          <w:rStyle w:val="colornavy"/>
          <w:rFonts w:ascii="Arial" w:hAnsi="Arial" w:cs="Arial"/>
          <w:sz w:val="24"/>
          <w:szCs w:val="24"/>
        </w:rPr>
        <w:t>Предлог</w:t>
      </w:r>
      <w:proofErr w:type="spellEnd"/>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закона</w:t>
      </w:r>
      <w:proofErr w:type="spellEnd"/>
      <w:r w:rsidRPr="00CA74C6">
        <w:rPr>
          <w:rStyle w:val="colornavy"/>
          <w:rFonts w:ascii="Arial" w:hAnsi="Arial" w:cs="Arial"/>
          <w:sz w:val="24"/>
          <w:szCs w:val="24"/>
        </w:rPr>
        <w:t xml:space="preserve"> о </w:t>
      </w:r>
      <w:proofErr w:type="spellStart"/>
      <w:r w:rsidRPr="00CA74C6">
        <w:rPr>
          <w:rStyle w:val="colornavy"/>
          <w:rFonts w:ascii="Arial" w:hAnsi="Arial" w:cs="Arial"/>
          <w:sz w:val="24"/>
          <w:szCs w:val="24"/>
        </w:rPr>
        <w:t>изменама</w:t>
      </w:r>
      <w:proofErr w:type="spellEnd"/>
      <w:r w:rsidRPr="00CA74C6">
        <w:rPr>
          <w:rStyle w:val="colornavy"/>
          <w:rFonts w:ascii="Arial" w:hAnsi="Arial" w:cs="Arial"/>
          <w:sz w:val="24"/>
          <w:szCs w:val="24"/>
        </w:rPr>
        <w:t xml:space="preserve"> и </w:t>
      </w:r>
      <w:proofErr w:type="spellStart"/>
      <w:r w:rsidRPr="00CA74C6">
        <w:rPr>
          <w:rStyle w:val="colornavy"/>
          <w:rFonts w:ascii="Arial" w:hAnsi="Arial" w:cs="Arial"/>
          <w:sz w:val="24"/>
          <w:szCs w:val="24"/>
        </w:rPr>
        <w:t>допунама</w:t>
      </w:r>
      <w:proofErr w:type="spellEnd"/>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Закона</w:t>
      </w:r>
      <w:proofErr w:type="spellEnd"/>
      <w:r w:rsidRPr="00CA74C6">
        <w:rPr>
          <w:rStyle w:val="colornavy"/>
          <w:rFonts w:ascii="Arial" w:hAnsi="Arial" w:cs="Arial"/>
          <w:sz w:val="24"/>
          <w:szCs w:val="24"/>
        </w:rPr>
        <w:t xml:space="preserve"> о </w:t>
      </w:r>
      <w:proofErr w:type="spellStart"/>
      <w:r w:rsidRPr="00CA74C6">
        <w:rPr>
          <w:rStyle w:val="colornavy"/>
          <w:rFonts w:ascii="Arial" w:hAnsi="Arial" w:cs="Arial"/>
          <w:sz w:val="24"/>
          <w:szCs w:val="24"/>
        </w:rPr>
        <w:t>производњи</w:t>
      </w:r>
      <w:proofErr w:type="spellEnd"/>
      <w:r w:rsidRPr="00CA74C6">
        <w:rPr>
          <w:rStyle w:val="colornavy"/>
          <w:rFonts w:ascii="Arial" w:hAnsi="Arial" w:cs="Arial"/>
          <w:sz w:val="24"/>
          <w:szCs w:val="24"/>
        </w:rPr>
        <w:t xml:space="preserve"> и </w:t>
      </w:r>
      <w:proofErr w:type="spellStart"/>
      <w:r w:rsidRPr="00CA74C6">
        <w:rPr>
          <w:rStyle w:val="colornavy"/>
          <w:rFonts w:ascii="Arial" w:hAnsi="Arial" w:cs="Arial"/>
          <w:sz w:val="24"/>
          <w:szCs w:val="24"/>
        </w:rPr>
        <w:t>промету</w:t>
      </w:r>
      <w:proofErr w:type="spellEnd"/>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наоружања</w:t>
      </w:r>
      <w:proofErr w:type="spellEnd"/>
      <w:r w:rsidRPr="00CA74C6">
        <w:rPr>
          <w:rStyle w:val="colornavy"/>
          <w:rFonts w:ascii="Arial" w:hAnsi="Arial" w:cs="Arial"/>
          <w:sz w:val="24"/>
          <w:szCs w:val="24"/>
        </w:rPr>
        <w:t xml:space="preserve"> и </w:t>
      </w:r>
      <w:proofErr w:type="spellStart"/>
      <w:r w:rsidRPr="00CA74C6">
        <w:rPr>
          <w:rStyle w:val="colornavy"/>
          <w:rFonts w:ascii="Arial" w:hAnsi="Arial" w:cs="Arial"/>
          <w:sz w:val="24"/>
          <w:szCs w:val="24"/>
        </w:rPr>
        <w:t>војне</w:t>
      </w:r>
      <w:proofErr w:type="spellEnd"/>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опреме</w:t>
      </w:r>
      <w:proofErr w:type="spellEnd"/>
      <w:r w:rsidRPr="00CA74C6">
        <w:rPr>
          <w:rStyle w:val="colornavy"/>
          <w:rFonts w:ascii="Arial" w:hAnsi="Arial" w:cs="Arial"/>
          <w:sz w:val="24"/>
          <w:szCs w:val="24"/>
        </w:rPr>
        <w:t>,</w:t>
      </w:r>
      <w:r w:rsidRPr="00CA74C6">
        <w:rPr>
          <w:rStyle w:val="colornavy"/>
          <w:rFonts w:ascii="Arial" w:hAnsi="Arial" w:cs="Arial"/>
          <w:b/>
          <w:sz w:val="24"/>
          <w:szCs w:val="24"/>
        </w:rPr>
        <w:t xml:space="preserve"> </w:t>
      </w:r>
      <w:r w:rsidRPr="00CA74C6">
        <w:rPr>
          <w:rStyle w:val="colornavy"/>
          <w:rFonts w:ascii="Arial" w:hAnsi="Arial" w:cs="Arial"/>
          <w:sz w:val="24"/>
          <w:szCs w:val="24"/>
          <w:lang w:val="sr-Cyrl-RS"/>
        </w:rPr>
        <w:t>који је поднео Народној скупштини 27. септембра 2018. године</w:t>
      </w:r>
      <w:r w:rsidRPr="00CA74C6">
        <w:rPr>
          <w:rFonts w:ascii="Arial" w:hAnsi="Arial" w:cs="Arial"/>
          <w:sz w:val="24"/>
          <w:szCs w:val="24"/>
          <w:lang w:val="sr-Cyrl-RS"/>
        </w:rPr>
        <w:t xml:space="preserve"> (након образложења народног посланика Ђорђа Вукадиновића, од 139 присутних народних посланика, два су гласала за, а 137 није гласало), </w:t>
      </w:r>
      <w:proofErr w:type="spellStart"/>
      <w:r w:rsidRPr="00CA74C6">
        <w:rPr>
          <w:rStyle w:val="colornavy"/>
          <w:rFonts w:ascii="Arial" w:hAnsi="Arial" w:cs="Arial"/>
          <w:sz w:val="24"/>
          <w:szCs w:val="24"/>
        </w:rPr>
        <w:t>Предлог</w:t>
      </w:r>
      <w:proofErr w:type="spellEnd"/>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закона</w:t>
      </w:r>
      <w:proofErr w:type="spellEnd"/>
      <w:r w:rsidRPr="00CA74C6">
        <w:rPr>
          <w:rStyle w:val="colornavy"/>
          <w:rFonts w:ascii="Arial" w:hAnsi="Arial" w:cs="Arial"/>
          <w:sz w:val="24"/>
          <w:szCs w:val="24"/>
        </w:rPr>
        <w:t xml:space="preserve"> о </w:t>
      </w:r>
      <w:proofErr w:type="spellStart"/>
      <w:r w:rsidRPr="00CA74C6">
        <w:rPr>
          <w:rStyle w:val="colornavy"/>
          <w:rFonts w:ascii="Arial" w:hAnsi="Arial" w:cs="Arial"/>
          <w:sz w:val="24"/>
          <w:szCs w:val="24"/>
        </w:rPr>
        <w:t>измен</w:t>
      </w:r>
      <w:proofErr w:type="spellEnd"/>
      <w:r w:rsidRPr="00CA74C6">
        <w:rPr>
          <w:rStyle w:val="colornavy"/>
          <w:rFonts w:ascii="Arial" w:hAnsi="Arial" w:cs="Arial"/>
          <w:sz w:val="24"/>
          <w:szCs w:val="24"/>
          <w:lang w:val="sr-Cyrl-RS"/>
        </w:rPr>
        <w:t>и</w:t>
      </w:r>
      <w:r w:rsidRPr="00CA74C6">
        <w:rPr>
          <w:rStyle w:val="colornavy"/>
          <w:rFonts w:ascii="Arial" w:hAnsi="Arial" w:cs="Arial"/>
          <w:sz w:val="24"/>
          <w:szCs w:val="24"/>
        </w:rPr>
        <w:t xml:space="preserve"> </w:t>
      </w:r>
      <w:proofErr w:type="spellStart"/>
      <w:r w:rsidRPr="00CA74C6">
        <w:rPr>
          <w:rStyle w:val="colornavy"/>
          <w:rFonts w:ascii="Arial" w:hAnsi="Arial" w:cs="Arial"/>
          <w:sz w:val="24"/>
          <w:szCs w:val="24"/>
        </w:rPr>
        <w:t>Закона</w:t>
      </w:r>
      <w:proofErr w:type="spellEnd"/>
      <w:r w:rsidRPr="00CA74C6">
        <w:rPr>
          <w:rStyle w:val="colornavy"/>
          <w:rFonts w:ascii="Arial" w:hAnsi="Arial" w:cs="Arial"/>
          <w:sz w:val="24"/>
          <w:szCs w:val="24"/>
        </w:rPr>
        <w:t xml:space="preserve"> о </w:t>
      </w:r>
      <w:r w:rsidRPr="00CA74C6">
        <w:rPr>
          <w:rStyle w:val="colornavy"/>
          <w:rFonts w:ascii="Arial" w:hAnsi="Arial" w:cs="Arial"/>
          <w:sz w:val="24"/>
          <w:szCs w:val="24"/>
          <w:lang w:val="sr-Cyrl-RS"/>
        </w:rPr>
        <w:t>пресађивању људских органа</w:t>
      </w:r>
      <w:r w:rsidRPr="00CA74C6">
        <w:rPr>
          <w:rStyle w:val="colornavy"/>
          <w:rFonts w:ascii="Arial" w:hAnsi="Arial" w:cs="Arial"/>
          <w:sz w:val="24"/>
          <w:szCs w:val="24"/>
        </w:rPr>
        <w:t xml:space="preserve">, </w:t>
      </w:r>
      <w:r w:rsidRPr="00CA74C6">
        <w:rPr>
          <w:rStyle w:val="colornavy"/>
          <w:rFonts w:ascii="Arial" w:hAnsi="Arial" w:cs="Arial"/>
          <w:sz w:val="24"/>
          <w:szCs w:val="24"/>
          <w:lang w:val="sr-Cyrl-RS"/>
        </w:rPr>
        <w:t xml:space="preserve">који је поднео Народној скупштини 27. септембра 2018. године </w:t>
      </w:r>
      <w:r w:rsidRPr="00CA74C6">
        <w:rPr>
          <w:rFonts w:ascii="Arial" w:hAnsi="Arial" w:cs="Arial"/>
          <w:sz w:val="24"/>
          <w:szCs w:val="24"/>
          <w:lang w:val="sr-Cyrl-RS"/>
        </w:rPr>
        <w:t>(од 138 присутних народних посланика, два су гласала за, а 136 није гласало)</w:t>
      </w:r>
      <w:r w:rsidRPr="00CA74C6">
        <w:rPr>
          <w:rStyle w:val="colornavy"/>
          <w:rFonts w:ascii="Arial" w:hAnsi="Arial" w:cs="Arial"/>
          <w:sz w:val="24"/>
          <w:szCs w:val="24"/>
          <w:lang w:val="sr-Cyrl-RS"/>
        </w:rPr>
        <w:t xml:space="preserve"> и</w:t>
      </w:r>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Предлог</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одлуке</w:t>
      </w:r>
      <w:proofErr w:type="spellEnd"/>
      <w:r w:rsidRPr="00CA74C6">
        <w:rPr>
          <w:rStyle w:val="colornavy1"/>
          <w:rFonts w:ascii="Arial" w:hAnsi="Arial" w:cs="Arial"/>
          <w:color w:val="000000"/>
          <w:sz w:val="24"/>
          <w:szCs w:val="24"/>
        </w:rPr>
        <w:t xml:space="preserve"> о </w:t>
      </w:r>
      <w:proofErr w:type="spellStart"/>
      <w:r w:rsidRPr="00CA74C6">
        <w:rPr>
          <w:rStyle w:val="colornavy1"/>
          <w:rFonts w:ascii="Arial" w:hAnsi="Arial" w:cs="Arial"/>
          <w:color w:val="000000"/>
          <w:sz w:val="24"/>
          <w:szCs w:val="24"/>
        </w:rPr>
        <w:t>образовању</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Анкетног</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одбора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ради</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утврђивања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чињеница</w:t>
      </w:r>
      <w:proofErr w:type="spellEnd"/>
      <w:r w:rsidRPr="00CA74C6">
        <w:rPr>
          <w:rStyle w:val="colornavy1"/>
          <w:rFonts w:ascii="Arial" w:hAnsi="Arial" w:cs="Arial"/>
          <w:color w:val="000000"/>
          <w:sz w:val="24"/>
          <w:szCs w:val="24"/>
        </w:rPr>
        <w:t xml:space="preserve"> и </w:t>
      </w:r>
      <w:proofErr w:type="spellStart"/>
      <w:r w:rsidRPr="00CA74C6">
        <w:rPr>
          <w:rStyle w:val="colornavy1"/>
          <w:rFonts w:ascii="Arial" w:hAnsi="Arial" w:cs="Arial"/>
          <w:color w:val="000000"/>
          <w:sz w:val="24"/>
          <w:szCs w:val="24"/>
        </w:rPr>
        <w:t>околности</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убиства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господина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Оливера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Ивановића</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пре</w:t>
      </w:r>
      <w:r w:rsidR="00CA74C6">
        <w:rPr>
          <w:rStyle w:val="colornavy1"/>
          <w:rFonts w:ascii="Arial" w:hAnsi="Arial" w:cs="Arial"/>
          <w:color w:val="000000"/>
          <w:sz w:val="24"/>
          <w:szCs w:val="24"/>
        </w:rPr>
        <w:t>дседника</w:t>
      </w:r>
      <w:proofErr w:type="spellEnd"/>
      <w:r w:rsidR="00CA74C6">
        <w:rPr>
          <w:rStyle w:val="colornavy1"/>
          <w:rFonts w:ascii="Arial" w:hAnsi="Arial" w:cs="Arial"/>
          <w:color w:val="000000"/>
          <w:sz w:val="24"/>
          <w:szCs w:val="24"/>
        </w:rPr>
        <w:t xml:space="preserve"> </w:t>
      </w:r>
      <w:proofErr w:type="spellStart"/>
      <w:r w:rsidR="00CA74C6">
        <w:rPr>
          <w:rStyle w:val="colornavy1"/>
          <w:rFonts w:ascii="Arial" w:hAnsi="Arial" w:cs="Arial"/>
          <w:color w:val="000000"/>
          <w:sz w:val="24"/>
          <w:szCs w:val="24"/>
        </w:rPr>
        <w:t>Грађанске</w:t>
      </w:r>
      <w:proofErr w:type="spellEnd"/>
      <w:r w:rsidR="00CA74C6">
        <w:rPr>
          <w:rStyle w:val="colornavy1"/>
          <w:rFonts w:ascii="Arial" w:hAnsi="Arial" w:cs="Arial"/>
          <w:color w:val="000000"/>
          <w:sz w:val="24"/>
          <w:szCs w:val="24"/>
        </w:rPr>
        <w:t xml:space="preserve"> </w:t>
      </w:r>
      <w:proofErr w:type="spellStart"/>
      <w:r w:rsidR="00CA74C6">
        <w:rPr>
          <w:rStyle w:val="colornavy1"/>
          <w:rFonts w:ascii="Arial" w:hAnsi="Arial" w:cs="Arial"/>
          <w:color w:val="000000"/>
          <w:sz w:val="24"/>
          <w:szCs w:val="24"/>
        </w:rPr>
        <w:t>иницијативе</w:t>
      </w:r>
      <w:proofErr w:type="spellEnd"/>
      <w:r w:rsidR="00CA74C6">
        <w:rPr>
          <w:rStyle w:val="colornavy1"/>
          <w:rFonts w:ascii="Arial" w:hAnsi="Arial" w:cs="Arial"/>
          <w:color w:val="000000"/>
          <w:sz w:val="24"/>
          <w:szCs w:val="24"/>
        </w:rPr>
        <w:t xml:space="preserve"> </w:t>
      </w:r>
      <w:r w:rsidR="00CA74C6">
        <w:rPr>
          <w:rStyle w:val="colornavy1"/>
          <w:rFonts w:ascii="Arial" w:hAnsi="Arial" w:cs="Arial"/>
          <w:color w:val="000000"/>
          <w:sz w:val="24"/>
          <w:szCs w:val="24"/>
          <w:lang w:val="sr-Cyrl-RS"/>
        </w:rPr>
        <w:t>„</w:t>
      </w:r>
      <w:proofErr w:type="spellStart"/>
      <w:r w:rsidR="00CA74C6">
        <w:rPr>
          <w:rStyle w:val="colornavy1"/>
          <w:rFonts w:ascii="Arial" w:hAnsi="Arial" w:cs="Arial"/>
          <w:color w:val="000000"/>
          <w:sz w:val="24"/>
          <w:szCs w:val="24"/>
        </w:rPr>
        <w:t>Србија</w:t>
      </w:r>
      <w:proofErr w:type="spellEnd"/>
      <w:r w:rsidR="00CA74C6">
        <w:rPr>
          <w:rStyle w:val="colornavy1"/>
          <w:rFonts w:ascii="Arial" w:hAnsi="Arial" w:cs="Arial"/>
          <w:color w:val="000000"/>
          <w:sz w:val="24"/>
          <w:szCs w:val="24"/>
        </w:rPr>
        <w:t xml:space="preserve">, </w:t>
      </w:r>
      <w:proofErr w:type="spellStart"/>
      <w:r w:rsidR="00CA74C6">
        <w:rPr>
          <w:rStyle w:val="colornavy1"/>
          <w:rFonts w:ascii="Arial" w:hAnsi="Arial" w:cs="Arial"/>
          <w:color w:val="000000"/>
          <w:sz w:val="24"/>
          <w:szCs w:val="24"/>
        </w:rPr>
        <w:t>демократија</w:t>
      </w:r>
      <w:proofErr w:type="spellEnd"/>
      <w:r w:rsidR="00CA74C6">
        <w:rPr>
          <w:rStyle w:val="colornavy1"/>
          <w:rFonts w:ascii="Arial" w:hAnsi="Arial" w:cs="Arial"/>
          <w:color w:val="000000"/>
          <w:sz w:val="24"/>
          <w:szCs w:val="24"/>
        </w:rPr>
        <w:t xml:space="preserve">, </w:t>
      </w:r>
      <w:proofErr w:type="spellStart"/>
      <w:r w:rsidR="00CA74C6">
        <w:rPr>
          <w:rStyle w:val="colornavy1"/>
          <w:rFonts w:ascii="Arial" w:hAnsi="Arial" w:cs="Arial"/>
          <w:color w:val="000000"/>
          <w:sz w:val="24"/>
          <w:szCs w:val="24"/>
        </w:rPr>
        <w:t>правда</w:t>
      </w:r>
      <w:proofErr w:type="spellEnd"/>
      <w:r w:rsidR="00CA74C6">
        <w:rPr>
          <w:rStyle w:val="colornavy1"/>
          <w:rFonts w:ascii="Arial" w:hAnsi="Arial" w:cs="Arial"/>
          <w:color w:val="000000"/>
          <w:sz w:val="24"/>
          <w:szCs w:val="24"/>
          <w:lang w:val="sr-Cyrl-RS"/>
        </w:rPr>
        <w:t>“</w:t>
      </w:r>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почињеног</w:t>
      </w:r>
      <w:proofErr w:type="spellEnd"/>
      <w:r w:rsidRPr="00CA74C6">
        <w:rPr>
          <w:rStyle w:val="colornavy1"/>
          <w:rFonts w:ascii="Arial" w:hAnsi="Arial" w:cs="Arial"/>
          <w:color w:val="000000"/>
          <w:sz w:val="24"/>
          <w:szCs w:val="24"/>
        </w:rPr>
        <w:t xml:space="preserve"> у </w:t>
      </w:r>
      <w:proofErr w:type="spellStart"/>
      <w:r w:rsidRPr="00CA74C6">
        <w:rPr>
          <w:rStyle w:val="colornavy1"/>
          <w:rFonts w:ascii="Arial" w:hAnsi="Arial" w:cs="Arial"/>
          <w:color w:val="000000"/>
          <w:sz w:val="24"/>
          <w:szCs w:val="24"/>
        </w:rPr>
        <w:t>Косовској</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Митровици</w:t>
      </w:r>
      <w:proofErr w:type="spellEnd"/>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дана</w:t>
      </w:r>
      <w:proofErr w:type="spellEnd"/>
      <w:r w:rsidRPr="00CA74C6">
        <w:rPr>
          <w:rStyle w:val="colornavy1"/>
          <w:rFonts w:ascii="Arial" w:hAnsi="Arial" w:cs="Arial"/>
          <w:color w:val="000000"/>
          <w:sz w:val="24"/>
          <w:szCs w:val="24"/>
        </w:rPr>
        <w:t xml:space="preserve"> 16. </w:t>
      </w:r>
      <w:proofErr w:type="spellStart"/>
      <w:proofErr w:type="gramStart"/>
      <w:r w:rsidRPr="00CA74C6">
        <w:rPr>
          <w:rStyle w:val="colornavy1"/>
          <w:rFonts w:ascii="Arial" w:hAnsi="Arial" w:cs="Arial"/>
          <w:color w:val="000000"/>
          <w:sz w:val="24"/>
          <w:szCs w:val="24"/>
        </w:rPr>
        <w:t>јануара</w:t>
      </w:r>
      <w:proofErr w:type="spellEnd"/>
      <w:proofErr w:type="gramEnd"/>
      <w:r w:rsidRPr="00CA74C6">
        <w:rPr>
          <w:rStyle w:val="colornavy1"/>
          <w:rFonts w:ascii="Arial" w:hAnsi="Arial" w:cs="Arial"/>
          <w:color w:val="000000"/>
          <w:sz w:val="24"/>
          <w:szCs w:val="24"/>
        </w:rPr>
        <w:t xml:space="preserve"> 2018. </w:t>
      </w:r>
      <w:proofErr w:type="spellStart"/>
      <w:proofErr w:type="gramStart"/>
      <w:r w:rsidRPr="00CA74C6">
        <w:rPr>
          <w:rStyle w:val="colornavy1"/>
          <w:rFonts w:ascii="Arial" w:hAnsi="Arial" w:cs="Arial"/>
          <w:color w:val="000000"/>
          <w:sz w:val="24"/>
          <w:szCs w:val="24"/>
        </w:rPr>
        <w:t>године</w:t>
      </w:r>
      <w:proofErr w:type="spellEnd"/>
      <w:proofErr w:type="gramEnd"/>
      <w:r w:rsidRPr="00CA74C6">
        <w:rPr>
          <w:rStyle w:val="colornavy1"/>
          <w:rFonts w:ascii="Arial" w:hAnsi="Arial" w:cs="Arial"/>
          <w:color w:val="000000"/>
          <w:sz w:val="24"/>
          <w:szCs w:val="24"/>
        </w:rPr>
        <w:t xml:space="preserve">, </w:t>
      </w:r>
      <w:r w:rsidRPr="00CA74C6">
        <w:rPr>
          <w:rStyle w:val="colornavy1"/>
          <w:rFonts w:ascii="Arial" w:hAnsi="Arial" w:cs="Arial"/>
          <w:color w:val="000000"/>
          <w:sz w:val="24"/>
          <w:szCs w:val="24"/>
          <w:lang w:val="sr-Cyrl-RS"/>
        </w:rPr>
        <w:t xml:space="preserve">који су </w:t>
      </w:r>
      <w:r w:rsidRPr="00CA74C6">
        <w:rPr>
          <w:rStyle w:val="colornavy"/>
          <w:rFonts w:ascii="Arial" w:hAnsi="Arial" w:cs="Arial"/>
          <w:sz w:val="24"/>
          <w:szCs w:val="24"/>
          <w:lang w:val="sr-Cyrl-RS"/>
        </w:rPr>
        <w:t xml:space="preserve">Народној скупштини </w:t>
      </w:r>
      <w:r w:rsidRPr="00CA74C6">
        <w:rPr>
          <w:rStyle w:val="colornavy1"/>
          <w:rFonts w:ascii="Arial" w:hAnsi="Arial" w:cs="Arial"/>
          <w:color w:val="000000"/>
          <w:sz w:val="24"/>
          <w:szCs w:val="24"/>
          <w:lang w:val="sr-Cyrl-RS"/>
        </w:rPr>
        <w:t>поднели народни посланици</w:t>
      </w:r>
      <w:r w:rsidRPr="00CA74C6">
        <w:rPr>
          <w:rStyle w:val="colornavy1"/>
          <w:rFonts w:ascii="Arial" w:hAnsi="Arial" w:cs="Arial"/>
          <w:sz w:val="24"/>
          <w:szCs w:val="24"/>
        </w:rPr>
        <w:t xml:space="preserve"> </w:t>
      </w:r>
      <w:proofErr w:type="spellStart"/>
      <w:r w:rsidRPr="00CA74C6">
        <w:rPr>
          <w:rStyle w:val="colornavy1"/>
          <w:rFonts w:ascii="Arial" w:hAnsi="Arial" w:cs="Arial"/>
          <w:color w:val="000000"/>
          <w:sz w:val="24"/>
          <w:szCs w:val="24"/>
        </w:rPr>
        <w:t>др</w:t>
      </w:r>
      <w:proofErr w:type="spellEnd"/>
      <w:r w:rsidRPr="00CA74C6">
        <w:rPr>
          <w:rStyle w:val="colornavy1"/>
          <w:rFonts w:ascii="Arial" w:hAnsi="Arial" w:cs="Arial"/>
          <w:color w:val="000000"/>
          <w:sz w:val="24"/>
          <w:szCs w:val="24"/>
        </w:rPr>
        <w:t xml:space="preserve"> С</w:t>
      </w:r>
      <w:r w:rsidRPr="00CA74C6">
        <w:rPr>
          <w:rStyle w:val="colornavy1"/>
          <w:rFonts w:ascii="Arial" w:hAnsi="Arial" w:cs="Arial"/>
          <w:color w:val="000000"/>
          <w:sz w:val="24"/>
          <w:szCs w:val="24"/>
          <w:lang w:val="sr-Cyrl-RS"/>
        </w:rPr>
        <w:t xml:space="preserve">анда </w:t>
      </w:r>
      <w:r w:rsidRPr="00CA74C6">
        <w:rPr>
          <w:rStyle w:val="colornavy1"/>
          <w:rFonts w:ascii="Arial" w:hAnsi="Arial" w:cs="Arial"/>
          <w:color w:val="000000"/>
          <w:sz w:val="24"/>
          <w:szCs w:val="24"/>
        </w:rPr>
        <w:t>Р</w:t>
      </w:r>
      <w:r w:rsidRPr="00CA74C6">
        <w:rPr>
          <w:rStyle w:val="colornavy1"/>
          <w:rFonts w:ascii="Arial" w:hAnsi="Arial" w:cs="Arial"/>
          <w:color w:val="000000"/>
          <w:sz w:val="24"/>
          <w:szCs w:val="24"/>
          <w:lang w:val="sr-Cyrl-RS"/>
        </w:rPr>
        <w:t>ашковић</w:t>
      </w:r>
      <w:r w:rsidRPr="00CA74C6">
        <w:rPr>
          <w:rStyle w:val="colornavy1"/>
          <w:rFonts w:ascii="Arial" w:hAnsi="Arial" w:cs="Arial"/>
          <w:color w:val="000000"/>
          <w:sz w:val="24"/>
          <w:szCs w:val="24"/>
        </w:rPr>
        <w:t xml:space="preserve"> И</w:t>
      </w:r>
      <w:r w:rsidRPr="00CA74C6">
        <w:rPr>
          <w:rStyle w:val="colornavy1"/>
          <w:rFonts w:ascii="Arial" w:hAnsi="Arial" w:cs="Arial"/>
          <w:color w:val="000000"/>
          <w:sz w:val="24"/>
          <w:szCs w:val="24"/>
          <w:lang w:val="sr-Cyrl-RS"/>
        </w:rPr>
        <w:t>вић,</w:t>
      </w:r>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др</w:t>
      </w:r>
      <w:proofErr w:type="spellEnd"/>
      <w:r w:rsidRPr="00CA74C6">
        <w:rPr>
          <w:rStyle w:val="colornavy1"/>
          <w:rFonts w:ascii="Arial" w:hAnsi="Arial" w:cs="Arial"/>
          <w:color w:val="000000"/>
          <w:sz w:val="24"/>
          <w:szCs w:val="24"/>
        </w:rPr>
        <w:t xml:space="preserve"> Д</w:t>
      </w:r>
      <w:r w:rsidRPr="00CA74C6">
        <w:rPr>
          <w:rStyle w:val="colornavy1"/>
          <w:rFonts w:ascii="Arial" w:hAnsi="Arial" w:cs="Arial"/>
          <w:color w:val="000000"/>
          <w:sz w:val="24"/>
          <w:szCs w:val="24"/>
          <w:lang w:val="sr-Cyrl-RS"/>
        </w:rPr>
        <w:t>ијана</w:t>
      </w:r>
      <w:r w:rsidRPr="00CA74C6">
        <w:rPr>
          <w:rStyle w:val="colornavy1"/>
          <w:rFonts w:ascii="Arial" w:hAnsi="Arial" w:cs="Arial"/>
          <w:color w:val="000000"/>
          <w:sz w:val="24"/>
          <w:szCs w:val="24"/>
        </w:rPr>
        <w:t xml:space="preserve"> </w:t>
      </w:r>
      <w:proofErr w:type="spellStart"/>
      <w:r w:rsidRPr="00CA74C6">
        <w:rPr>
          <w:rStyle w:val="colornavy1"/>
          <w:rFonts w:ascii="Arial" w:hAnsi="Arial" w:cs="Arial"/>
          <w:color w:val="000000"/>
          <w:sz w:val="24"/>
          <w:szCs w:val="24"/>
        </w:rPr>
        <w:t>Вукомановић</w:t>
      </w:r>
      <w:proofErr w:type="spellEnd"/>
      <w:r w:rsidRPr="00CA74C6">
        <w:rPr>
          <w:rStyle w:val="colornavy1"/>
          <w:rFonts w:ascii="Arial" w:hAnsi="Arial" w:cs="Arial"/>
          <w:color w:val="000000"/>
          <w:sz w:val="24"/>
          <w:szCs w:val="24"/>
          <w:lang w:val="sr-Cyrl-RS"/>
        </w:rPr>
        <w:t>,</w:t>
      </w:r>
      <w:r w:rsidRPr="00CA74C6">
        <w:rPr>
          <w:rStyle w:val="colornavy1"/>
          <w:rFonts w:ascii="Arial" w:hAnsi="Arial" w:cs="Arial"/>
          <w:color w:val="000000"/>
          <w:sz w:val="24"/>
          <w:szCs w:val="24"/>
        </w:rPr>
        <w:t xml:space="preserve"> Ђ</w:t>
      </w:r>
      <w:r w:rsidRPr="00CA74C6">
        <w:rPr>
          <w:rStyle w:val="colornavy1"/>
          <w:rFonts w:ascii="Arial" w:hAnsi="Arial" w:cs="Arial"/>
          <w:color w:val="000000"/>
          <w:sz w:val="24"/>
          <w:szCs w:val="24"/>
          <w:lang w:val="sr-Cyrl-RS"/>
        </w:rPr>
        <w:t>орђе</w:t>
      </w:r>
      <w:r w:rsidRPr="00CA74C6">
        <w:rPr>
          <w:rStyle w:val="colornavy1"/>
          <w:rFonts w:ascii="Arial" w:hAnsi="Arial" w:cs="Arial"/>
          <w:color w:val="000000"/>
          <w:sz w:val="24"/>
          <w:szCs w:val="24"/>
        </w:rPr>
        <w:t xml:space="preserve"> В</w:t>
      </w:r>
      <w:r w:rsidRPr="00CA74C6">
        <w:rPr>
          <w:rStyle w:val="colornavy1"/>
          <w:rFonts w:ascii="Arial" w:hAnsi="Arial" w:cs="Arial"/>
          <w:color w:val="000000"/>
          <w:sz w:val="24"/>
          <w:szCs w:val="24"/>
          <w:lang w:val="sr-Cyrl-RS"/>
        </w:rPr>
        <w:t>укадиновић и Славиша Ристић 5. марта 20</w:t>
      </w:r>
      <w:r w:rsidRPr="00CA74C6">
        <w:rPr>
          <w:rStyle w:val="colornavy1"/>
          <w:rFonts w:ascii="Arial" w:hAnsi="Arial" w:cs="Arial"/>
          <w:color w:val="000000"/>
          <w:sz w:val="24"/>
          <w:szCs w:val="24"/>
        </w:rPr>
        <w:t>1</w:t>
      </w:r>
      <w:r w:rsidRPr="00CA74C6">
        <w:rPr>
          <w:rStyle w:val="colornavy1"/>
          <w:rFonts w:ascii="Arial" w:hAnsi="Arial" w:cs="Arial"/>
          <w:color w:val="000000"/>
          <w:sz w:val="24"/>
          <w:szCs w:val="24"/>
          <w:lang w:val="sr-Cyrl-RS"/>
        </w:rPr>
        <w:t>8. године</w:t>
      </w:r>
      <w:r w:rsidRPr="00CA74C6">
        <w:rPr>
          <w:rFonts w:ascii="Arial" w:hAnsi="Arial" w:cs="Arial"/>
          <w:sz w:val="24"/>
          <w:szCs w:val="24"/>
          <w:lang w:val="sr-Cyrl-RS"/>
        </w:rPr>
        <w:t xml:space="preserve"> (након образложења народног посланика Ђорђа Вукадиновића, од 142 присутна народна посланика, три су гласала за, а 139 није гласало), предлог народног посланика Александра Стевановића да се дневни ред седнице допуни тачком - Предлог закона о измени Кривичног законика, који је поднео Народној скупштини 16. октобра 2018. године (након образложења народног посланика Александра Стевановића, од 144 присутна народна посланика, три су гласала за, а 141 није </w:t>
      </w:r>
      <w:r w:rsidRPr="00CA74C6">
        <w:rPr>
          <w:rFonts w:ascii="Arial" w:hAnsi="Arial" w:cs="Arial"/>
          <w:sz w:val="24"/>
          <w:szCs w:val="24"/>
          <w:lang w:val="sr-Cyrl-RS"/>
        </w:rPr>
        <w:lastRenderedPageBreak/>
        <w:t>гласао),</w:t>
      </w:r>
      <w:r w:rsidRPr="00CA74C6">
        <w:rPr>
          <w:rFonts w:ascii="Arial" w:hAnsi="Arial" w:cs="Arial"/>
          <w:b/>
          <w:sz w:val="24"/>
          <w:szCs w:val="24"/>
          <w:lang w:val="sr-Cyrl-RS"/>
        </w:rPr>
        <w:t xml:space="preserve"> </w:t>
      </w:r>
      <w:r w:rsidRPr="00CA74C6">
        <w:rPr>
          <w:rFonts w:ascii="Arial" w:hAnsi="Arial" w:cs="Arial"/>
          <w:sz w:val="24"/>
          <w:szCs w:val="24"/>
          <w:lang w:val="sr-Cyrl-RS"/>
        </w:rPr>
        <w:t>предлоге народног посланика Татјане Мацура да се д</w:t>
      </w:r>
      <w:r w:rsidR="00592898" w:rsidRPr="00CA74C6">
        <w:rPr>
          <w:rFonts w:ascii="Arial" w:hAnsi="Arial" w:cs="Arial"/>
          <w:sz w:val="24"/>
          <w:szCs w:val="24"/>
          <w:lang w:val="sr-Cyrl-RS"/>
        </w:rPr>
        <w:t>н</w:t>
      </w:r>
      <w:r w:rsidR="002F2B73">
        <w:rPr>
          <w:rFonts w:ascii="Arial" w:hAnsi="Arial" w:cs="Arial"/>
          <w:sz w:val="24"/>
          <w:szCs w:val="24"/>
          <w:lang w:val="sr-Cyrl-RS"/>
        </w:rPr>
        <w:t>евни ред седнице допуни тачкама -</w:t>
      </w:r>
      <w:r w:rsidR="00592898" w:rsidRPr="00CA74C6">
        <w:rPr>
          <w:rFonts w:ascii="Arial" w:hAnsi="Arial" w:cs="Arial"/>
          <w:sz w:val="24"/>
          <w:szCs w:val="24"/>
          <w:lang w:val="sr-Cyrl-RS"/>
        </w:rPr>
        <w:t xml:space="preserve"> </w:t>
      </w:r>
      <w:r w:rsidRPr="00CA74C6">
        <w:rPr>
          <w:rFonts w:ascii="Arial" w:hAnsi="Arial" w:cs="Arial"/>
          <w:sz w:val="24"/>
          <w:szCs w:val="24"/>
          <w:lang w:val="sr-Cyrl-RS"/>
        </w:rPr>
        <w:t>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народног посланика Татјане Мацура, од 143 присутна народна посланика, 12 је гласало за, а 131 није гласао) и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(након образложења народног посланика Татјане Мацура, од 145 присутних народних посланика, пет је гласало за, 140 није гласало) и</w:t>
      </w:r>
      <w:r w:rsidRPr="00CA74C6">
        <w:rPr>
          <w:rFonts w:ascii="Arial" w:hAnsi="Arial" w:cs="Arial"/>
          <w:b/>
          <w:sz w:val="24"/>
          <w:szCs w:val="24"/>
          <w:lang w:val="sr-Cyrl-RS"/>
        </w:rPr>
        <w:t xml:space="preserve"> </w:t>
      </w:r>
      <w:r w:rsidRPr="00CA74C6">
        <w:rPr>
          <w:rFonts w:ascii="Arial"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w:t>
      </w:r>
      <w:r w:rsidRPr="00CA74C6">
        <w:rPr>
          <w:rFonts w:ascii="Arial" w:hAnsi="Arial" w:cs="Arial"/>
          <w:sz w:val="24"/>
          <w:szCs w:val="24"/>
        </w:rPr>
        <w:t>4</w:t>
      </w:r>
      <w:r w:rsidRPr="00CA74C6">
        <w:rPr>
          <w:rFonts w:ascii="Arial" w:hAnsi="Arial" w:cs="Arial"/>
          <w:sz w:val="24"/>
          <w:szCs w:val="24"/>
          <w:lang w:val="sr-Cyrl-RS"/>
        </w:rPr>
        <w:t>6 присутних народних посланика, три су гласала за, а 143 нису гласала).</w:t>
      </w:r>
    </w:p>
    <w:p w:rsidR="00C807D4" w:rsidRPr="00CA74C6" w:rsidRDefault="00C807D4" w:rsidP="008524A9">
      <w:pPr>
        <w:spacing w:after="240" w:line="240" w:lineRule="auto"/>
        <w:ind w:firstLine="1440"/>
        <w:jc w:val="both"/>
        <w:rPr>
          <w:rFonts w:ascii="Arial" w:hAnsi="Arial" w:cs="Arial"/>
          <w:sz w:val="24"/>
          <w:szCs w:val="24"/>
          <w:lang w:val="sr-Cyrl-RS"/>
        </w:rPr>
      </w:pPr>
      <w:r w:rsidRPr="00CA74C6">
        <w:rPr>
          <w:rFonts w:ascii="Arial" w:hAnsi="Arial" w:cs="Arial"/>
          <w:sz w:val="24"/>
          <w:szCs w:val="24"/>
          <w:lang w:val="sr-Cyrl-RS"/>
        </w:rPr>
        <w:t>Народна скупштина је, већином гласова (од 148 присутних народних посланика, 130 је гласало за, нико против, два су се уздржала а 16 није гласало), утврдила дневни ред Прве седнице Другог редовног заседања Народне скупштине Републике Србије у 2019. години, у целини:</w:t>
      </w:r>
    </w:p>
    <w:p w:rsidR="00C807D4" w:rsidRPr="00CA74C6" w:rsidRDefault="00C807D4" w:rsidP="008524A9">
      <w:pPr>
        <w:spacing w:after="240" w:line="240" w:lineRule="auto"/>
        <w:ind w:firstLine="1440"/>
        <w:jc w:val="both"/>
        <w:rPr>
          <w:rFonts w:ascii="Arial" w:hAnsi="Arial" w:cs="Arial"/>
          <w:sz w:val="24"/>
          <w:szCs w:val="24"/>
          <w:lang w:val="sr-Cyrl-RS"/>
        </w:rPr>
      </w:pPr>
      <w:r w:rsidRPr="00CA74C6">
        <w:rPr>
          <w:rFonts w:ascii="Arial" w:hAnsi="Arial" w:cs="Arial"/>
          <w:sz w:val="24"/>
          <w:szCs w:val="24"/>
          <w:lang w:val="sr-Cyrl-RS"/>
        </w:rPr>
        <w:t>Тако утврђени дневни ред је следећи:</w:t>
      </w:r>
    </w:p>
    <w:p w:rsidR="00C807D4" w:rsidRPr="00CA74C6" w:rsidRDefault="00C807D4" w:rsidP="00DE0744">
      <w:pPr>
        <w:numPr>
          <w:ilvl w:val="0"/>
          <w:numId w:val="1"/>
        </w:numPr>
        <w:tabs>
          <w:tab w:val="left" w:pos="0"/>
          <w:tab w:val="left" w:pos="432"/>
          <w:tab w:val="left" w:pos="720"/>
          <w:tab w:val="left" w:pos="1080"/>
          <w:tab w:val="left" w:pos="1260"/>
          <w:tab w:val="left" w:pos="1800"/>
        </w:tabs>
        <w:spacing w:after="240" w:line="240" w:lineRule="auto"/>
        <w:ind w:left="91" w:firstLine="1349"/>
        <w:jc w:val="both"/>
        <w:rPr>
          <w:rFonts w:ascii="Arial" w:eastAsia="Times New Roman" w:hAnsi="Arial" w:cs="Arial"/>
          <w:b/>
          <w:sz w:val="24"/>
          <w:szCs w:val="24"/>
          <w:lang w:val="sr-Cyrl-RS"/>
        </w:rPr>
      </w:pPr>
      <w:r w:rsidRPr="00CA74C6">
        <w:rPr>
          <w:rFonts w:ascii="Arial" w:hAnsi="Arial" w:cs="Arial"/>
          <w:b/>
          <w:sz w:val="24"/>
          <w:szCs w:val="24"/>
          <w:lang w:val="sr-Cyrl-RS"/>
        </w:rPr>
        <w:t xml:space="preserve">Разматрање </w:t>
      </w:r>
      <w:r w:rsidRPr="00CA74C6">
        <w:rPr>
          <w:rFonts w:ascii="Arial" w:eastAsia="Calibri" w:hAnsi="Arial" w:cs="Arial"/>
          <w:b/>
          <w:bCs/>
          <w:noProof/>
          <w:sz w:val="24"/>
          <w:szCs w:val="24"/>
          <w:lang w:val="sr-Cyrl-RS"/>
        </w:rPr>
        <w:t>Редовног годишњег извештаја Повереника за заштиту равноправности за 201</w:t>
      </w:r>
      <w:r w:rsidRPr="00CA74C6">
        <w:rPr>
          <w:rFonts w:ascii="Arial" w:eastAsia="Calibri" w:hAnsi="Arial" w:cs="Arial"/>
          <w:b/>
          <w:bCs/>
          <w:noProof/>
          <w:sz w:val="24"/>
          <w:szCs w:val="24"/>
        </w:rPr>
        <w:t>8</w:t>
      </w:r>
      <w:r w:rsidRPr="00CA74C6">
        <w:rPr>
          <w:rFonts w:ascii="Arial" w:eastAsia="Calibri" w:hAnsi="Arial" w:cs="Arial"/>
          <w:b/>
          <w:bCs/>
          <w:noProof/>
          <w:sz w:val="24"/>
          <w:szCs w:val="24"/>
          <w:lang w:val="sr-Cyrl-RS"/>
        </w:rPr>
        <w:t xml:space="preserve">. годину, </w:t>
      </w:r>
      <w:r w:rsidRPr="00CA74C6">
        <w:rPr>
          <w:rFonts w:ascii="Arial" w:eastAsia="Calibri" w:hAnsi="Arial" w:cs="Arial"/>
          <w:bCs/>
          <w:noProof/>
          <w:sz w:val="24"/>
          <w:szCs w:val="24"/>
          <w:lang w:val="sr-Cyrl-RS"/>
        </w:rPr>
        <w:t xml:space="preserve">који је поднео Повереник за заштиту равноправности (број </w:t>
      </w:r>
      <w:r w:rsidRPr="00CA74C6">
        <w:rPr>
          <w:rFonts w:ascii="Arial" w:eastAsia="Calibri" w:hAnsi="Arial" w:cs="Arial"/>
          <w:bCs/>
          <w:noProof/>
          <w:sz w:val="24"/>
          <w:szCs w:val="24"/>
        </w:rPr>
        <w:t>02-467/19</w:t>
      </w:r>
      <w:r w:rsidRPr="00CA74C6">
        <w:rPr>
          <w:rFonts w:ascii="Arial" w:eastAsia="Calibri" w:hAnsi="Arial" w:cs="Arial"/>
          <w:bCs/>
          <w:noProof/>
          <w:sz w:val="24"/>
          <w:szCs w:val="24"/>
          <w:lang w:val="sr-Cyrl-RS"/>
        </w:rPr>
        <w:t xml:space="preserve"> од 15. марта 201</w:t>
      </w:r>
      <w:r w:rsidRPr="00CA74C6">
        <w:rPr>
          <w:rFonts w:ascii="Arial" w:eastAsia="Calibri" w:hAnsi="Arial" w:cs="Arial"/>
          <w:bCs/>
          <w:noProof/>
          <w:sz w:val="24"/>
          <w:szCs w:val="24"/>
        </w:rPr>
        <w:t>9</w:t>
      </w:r>
      <w:r w:rsidRPr="00CA74C6">
        <w:rPr>
          <w:rFonts w:ascii="Arial" w:eastAsia="Calibri" w:hAnsi="Arial" w:cs="Arial"/>
          <w:bCs/>
          <w:noProof/>
          <w:sz w:val="24"/>
          <w:szCs w:val="24"/>
          <w:lang w:val="sr-Cyrl-RS"/>
        </w:rPr>
        <w:t>. године),</w:t>
      </w:r>
      <w:r w:rsidRPr="00CA74C6">
        <w:rPr>
          <w:rFonts w:ascii="Arial" w:hAnsi="Arial" w:cs="Arial"/>
          <w:b/>
          <w:sz w:val="24"/>
          <w:szCs w:val="24"/>
          <w:lang w:val="sr-Cyrl-RS"/>
        </w:rPr>
        <w:t xml:space="preserve"> са </w:t>
      </w:r>
      <w:r w:rsidRPr="00CA74C6">
        <w:rPr>
          <w:rFonts w:ascii="Arial" w:eastAsia="Calibri" w:hAnsi="Arial" w:cs="Arial"/>
          <w:b/>
          <w:bCs/>
          <w:noProof/>
          <w:sz w:val="24"/>
          <w:szCs w:val="24"/>
          <w:lang w:val="sr-Cyrl-RS"/>
        </w:rPr>
        <w:t>Предлогом закључка Одбора за људска и мањинска права и равноправност полова од 10. септембра 2019. године</w:t>
      </w:r>
    </w:p>
    <w:p w:rsidR="00C807D4" w:rsidRPr="00CA74C6" w:rsidRDefault="00C807D4" w:rsidP="00DE0744">
      <w:pPr>
        <w:pStyle w:val="ListParagraph"/>
        <w:numPr>
          <w:ilvl w:val="0"/>
          <w:numId w:val="1"/>
        </w:numPr>
        <w:shd w:val="clear" w:color="auto" w:fill="FFFFFF" w:themeFill="background1"/>
        <w:tabs>
          <w:tab w:val="left" w:pos="0"/>
          <w:tab w:val="left" w:pos="432"/>
          <w:tab w:val="left" w:pos="720"/>
          <w:tab w:val="left" w:pos="1080"/>
          <w:tab w:val="left" w:pos="1170"/>
          <w:tab w:val="left" w:pos="1260"/>
          <w:tab w:val="left" w:pos="1800"/>
        </w:tabs>
        <w:spacing w:after="240" w:line="240" w:lineRule="auto"/>
        <w:ind w:left="91" w:firstLine="1349"/>
        <w:jc w:val="both"/>
        <w:rPr>
          <w:rStyle w:val="colornavy"/>
          <w:rFonts w:ascii="Arial" w:eastAsia="Times New Roman" w:hAnsi="Arial" w:cs="Arial"/>
          <w:b/>
          <w:sz w:val="24"/>
          <w:szCs w:val="24"/>
          <w:lang w:val="sr-Cyrl-RS"/>
        </w:rPr>
      </w:pPr>
      <w:r w:rsidRPr="00CA74C6">
        <w:rPr>
          <w:rFonts w:ascii="Arial" w:hAnsi="Arial" w:cs="Arial"/>
          <w:b/>
          <w:sz w:val="24"/>
          <w:szCs w:val="24"/>
          <w:lang w:val="sr-Cyrl-RS"/>
        </w:rPr>
        <w:t xml:space="preserve">Предлог одлуке о измени Одлуке о избору </w:t>
      </w:r>
      <w:proofErr w:type="spellStart"/>
      <w:r w:rsidRPr="00CA74C6">
        <w:rPr>
          <w:rFonts w:ascii="Arial" w:hAnsi="Arial" w:cs="Arial"/>
          <w:b/>
          <w:sz w:val="24"/>
          <w:szCs w:val="24"/>
        </w:rPr>
        <w:t>чланова</w:t>
      </w:r>
      <w:proofErr w:type="spellEnd"/>
      <w:r w:rsidRPr="00CA74C6">
        <w:rPr>
          <w:rFonts w:ascii="Arial" w:hAnsi="Arial" w:cs="Arial"/>
          <w:b/>
          <w:sz w:val="24"/>
          <w:szCs w:val="24"/>
        </w:rPr>
        <w:t xml:space="preserve"> </w:t>
      </w:r>
      <w:r w:rsidRPr="00CA74C6">
        <w:rPr>
          <w:rFonts w:ascii="Arial" w:hAnsi="Arial" w:cs="Arial"/>
          <w:b/>
          <w:sz w:val="24"/>
          <w:szCs w:val="24"/>
          <w:lang w:val="sr-Cyrl-RS"/>
        </w:rPr>
        <w:t>К</w:t>
      </w:r>
      <w:proofErr w:type="spellStart"/>
      <w:r w:rsidRPr="00CA74C6">
        <w:rPr>
          <w:rFonts w:ascii="Arial" w:hAnsi="Arial" w:cs="Arial"/>
          <w:b/>
          <w:sz w:val="24"/>
          <w:szCs w:val="24"/>
        </w:rPr>
        <w:t>омисије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за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истрагу</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последица</w:t>
      </w:r>
      <w:proofErr w:type="spellEnd"/>
      <w:r w:rsidRPr="00CA74C6">
        <w:rPr>
          <w:rFonts w:ascii="Arial" w:hAnsi="Arial" w:cs="Arial"/>
          <w:b/>
          <w:sz w:val="24"/>
          <w:szCs w:val="24"/>
        </w:rPr>
        <w:t xml:space="preserve"> НАТО </w:t>
      </w:r>
      <w:proofErr w:type="spellStart"/>
      <w:r w:rsidRPr="00CA74C6">
        <w:rPr>
          <w:rFonts w:ascii="Arial" w:hAnsi="Arial" w:cs="Arial"/>
          <w:b/>
          <w:sz w:val="24"/>
          <w:szCs w:val="24"/>
        </w:rPr>
        <w:t>бомбардовања</w:t>
      </w:r>
      <w:proofErr w:type="spellEnd"/>
      <w:r w:rsidRPr="00CA74C6">
        <w:rPr>
          <w:rFonts w:ascii="Arial" w:hAnsi="Arial" w:cs="Arial"/>
          <w:b/>
          <w:sz w:val="24"/>
          <w:szCs w:val="24"/>
        </w:rPr>
        <w:t xml:space="preserve"> 1999. </w:t>
      </w:r>
      <w:proofErr w:type="spellStart"/>
      <w:proofErr w:type="gramStart"/>
      <w:r w:rsidRPr="00CA74C6">
        <w:rPr>
          <w:rFonts w:ascii="Arial" w:hAnsi="Arial" w:cs="Arial"/>
          <w:b/>
          <w:sz w:val="24"/>
          <w:szCs w:val="24"/>
        </w:rPr>
        <w:t>године</w:t>
      </w:r>
      <w:proofErr w:type="spellEnd"/>
      <w:proofErr w:type="gramEnd"/>
      <w:r w:rsidRPr="00CA74C6">
        <w:rPr>
          <w:rFonts w:ascii="Arial" w:hAnsi="Arial" w:cs="Arial"/>
          <w:b/>
          <w:sz w:val="24"/>
          <w:szCs w:val="24"/>
        </w:rPr>
        <w:t xml:space="preserve"> </w:t>
      </w:r>
      <w:proofErr w:type="spellStart"/>
      <w:r w:rsidRPr="00CA74C6">
        <w:rPr>
          <w:rFonts w:ascii="Arial" w:hAnsi="Arial" w:cs="Arial"/>
          <w:b/>
          <w:sz w:val="24"/>
          <w:szCs w:val="24"/>
        </w:rPr>
        <w:t>по</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здравље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грађана</w:t>
      </w:r>
      <w:proofErr w:type="spellEnd"/>
      <w:r w:rsidRPr="00CA74C6">
        <w:rPr>
          <w:rFonts w:ascii="Arial" w:hAnsi="Arial" w:cs="Arial"/>
          <w:b/>
          <w:sz w:val="24"/>
          <w:szCs w:val="24"/>
        </w:rPr>
        <w:t xml:space="preserve"> </w:t>
      </w:r>
      <w:r w:rsidRPr="00CA74C6">
        <w:rPr>
          <w:rFonts w:ascii="Arial" w:hAnsi="Arial" w:cs="Arial"/>
          <w:b/>
          <w:sz w:val="24"/>
          <w:szCs w:val="24"/>
          <w:lang w:val="sr-Cyrl-RS"/>
        </w:rPr>
        <w:t>С</w:t>
      </w:r>
      <w:proofErr w:type="spellStart"/>
      <w:r w:rsidRPr="00CA74C6">
        <w:rPr>
          <w:rFonts w:ascii="Arial" w:hAnsi="Arial" w:cs="Arial"/>
          <w:b/>
          <w:sz w:val="24"/>
          <w:szCs w:val="24"/>
        </w:rPr>
        <w:t>рбије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као</w:t>
      </w:r>
      <w:proofErr w:type="spellEnd"/>
      <w:r w:rsidRPr="00CA74C6">
        <w:rPr>
          <w:rFonts w:ascii="Arial" w:hAnsi="Arial" w:cs="Arial"/>
          <w:b/>
          <w:sz w:val="24"/>
          <w:szCs w:val="24"/>
        </w:rPr>
        <w:t xml:space="preserve"> и </w:t>
      </w:r>
      <w:proofErr w:type="spellStart"/>
      <w:r w:rsidRPr="00CA74C6">
        <w:rPr>
          <w:rFonts w:ascii="Arial" w:hAnsi="Arial" w:cs="Arial"/>
          <w:b/>
          <w:sz w:val="24"/>
          <w:szCs w:val="24"/>
        </w:rPr>
        <w:t>утицај</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на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животну</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средину</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са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посебним</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освртом</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на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последице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које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је</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оставила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употреба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пројектила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са</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осиромашеним</w:t>
      </w:r>
      <w:proofErr w:type="spellEnd"/>
      <w:r w:rsidRPr="00CA74C6">
        <w:rPr>
          <w:rFonts w:ascii="Arial" w:hAnsi="Arial" w:cs="Arial"/>
          <w:b/>
          <w:sz w:val="24"/>
          <w:szCs w:val="24"/>
        </w:rPr>
        <w:t xml:space="preserve"> </w:t>
      </w:r>
      <w:proofErr w:type="spellStart"/>
      <w:r w:rsidRPr="00CA74C6">
        <w:rPr>
          <w:rFonts w:ascii="Arial" w:hAnsi="Arial" w:cs="Arial"/>
          <w:b/>
          <w:sz w:val="24"/>
          <w:szCs w:val="24"/>
        </w:rPr>
        <w:t>уранијумом</w:t>
      </w:r>
      <w:proofErr w:type="spellEnd"/>
      <w:r w:rsidRPr="00CA74C6">
        <w:rPr>
          <w:rFonts w:ascii="Arial" w:hAnsi="Arial" w:cs="Arial"/>
          <w:b/>
          <w:sz w:val="24"/>
          <w:szCs w:val="24"/>
          <w:lang w:val="sr-Cyrl-RS"/>
        </w:rPr>
        <w:t xml:space="preserve">, </w:t>
      </w:r>
      <w:r w:rsidRPr="00CA74C6">
        <w:rPr>
          <w:rFonts w:ascii="Arial" w:hAnsi="Arial" w:cs="Arial"/>
          <w:sz w:val="24"/>
          <w:szCs w:val="24"/>
          <w:lang w:val="sr-Cyrl-RS"/>
        </w:rPr>
        <w:t>који је поднео</w:t>
      </w:r>
      <w:r w:rsidRPr="00CA74C6">
        <w:rPr>
          <w:rFonts w:ascii="Arial" w:hAnsi="Arial" w:cs="Arial"/>
          <w:sz w:val="24"/>
          <w:szCs w:val="24"/>
          <w:shd w:val="clear" w:color="auto" w:fill="FFFFFF" w:themeFill="background1"/>
          <w:lang w:val="sr-Cyrl-RS"/>
        </w:rPr>
        <w:t xml:space="preserve"> народни посланик доц. др Дарко Лакетић </w:t>
      </w:r>
      <w:r w:rsidRPr="00CA74C6">
        <w:rPr>
          <w:rStyle w:val="colornavy"/>
          <w:rFonts w:ascii="Arial" w:hAnsi="Arial" w:cs="Arial"/>
          <w:color w:val="000000"/>
          <w:sz w:val="24"/>
          <w:szCs w:val="24"/>
          <w:lang w:val="sr-Cyrl-RS"/>
        </w:rPr>
        <w:t>(број 02-2316/19 од 10. септембра 2019. године)</w:t>
      </w:r>
      <w:r w:rsidRPr="00CA74C6">
        <w:rPr>
          <w:rStyle w:val="colornavy"/>
          <w:rFonts w:ascii="Arial" w:hAnsi="Arial" w:cs="Arial"/>
          <w:color w:val="000000"/>
          <w:sz w:val="24"/>
          <w:szCs w:val="24"/>
        </w:rPr>
        <w:t>.</w:t>
      </w:r>
    </w:p>
    <w:p w:rsidR="00C807D4" w:rsidRPr="00CA74C6" w:rsidRDefault="00C807D4" w:rsidP="00D671E4">
      <w:pPr>
        <w:shd w:val="clear" w:color="auto" w:fill="FFFFFF" w:themeFill="background1"/>
        <w:tabs>
          <w:tab w:val="left" w:pos="0"/>
          <w:tab w:val="left" w:pos="432"/>
          <w:tab w:val="left" w:pos="720"/>
          <w:tab w:val="left" w:pos="1080"/>
        </w:tabs>
        <w:spacing w:after="240" w:line="240" w:lineRule="auto"/>
        <w:ind w:left="142" w:firstLine="1298"/>
        <w:jc w:val="both"/>
        <w:rPr>
          <w:rFonts w:ascii="Arial" w:eastAsia="Times New Roman" w:hAnsi="Arial" w:cs="Arial"/>
          <w:sz w:val="24"/>
          <w:szCs w:val="24"/>
        </w:rPr>
      </w:pPr>
      <w:r w:rsidRPr="00CA74C6">
        <w:rPr>
          <w:rFonts w:ascii="Arial" w:eastAsia="Times New Roman" w:hAnsi="Arial" w:cs="Arial"/>
          <w:sz w:val="24"/>
          <w:szCs w:val="24"/>
          <w:lang w:val="sr-Cyrl-RS"/>
        </w:rPr>
        <w:t>Сагласно члану 90. став 1. Пословника Народне скупштине председник је обавестила да је позвана да седници присуствује Бранкица Јанковић, Повереник за заштиту равноправности.</w:t>
      </w:r>
    </w:p>
    <w:p w:rsidR="00C807D4" w:rsidRPr="00CA74C6" w:rsidRDefault="00C807D4" w:rsidP="008524A9">
      <w:pPr>
        <w:shd w:val="clear" w:color="auto" w:fill="FFFFFF" w:themeFill="background1"/>
        <w:tabs>
          <w:tab w:val="left" w:pos="0"/>
          <w:tab w:val="left" w:pos="432"/>
          <w:tab w:val="left" w:pos="720"/>
          <w:tab w:val="left" w:pos="1080"/>
        </w:tabs>
        <w:spacing w:after="240" w:line="240" w:lineRule="auto"/>
        <w:ind w:left="142" w:firstLine="1440"/>
        <w:jc w:val="both"/>
        <w:rPr>
          <w:rFonts w:ascii="Arial" w:eastAsia="Times New Roman" w:hAnsi="Arial" w:cs="Arial"/>
          <w:sz w:val="24"/>
          <w:szCs w:val="24"/>
        </w:rPr>
      </w:pPr>
    </w:p>
    <w:p w:rsidR="00C807D4" w:rsidRPr="00CA74C6" w:rsidRDefault="00C807D4" w:rsidP="008524A9">
      <w:pPr>
        <w:shd w:val="clear" w:color="auto" w:fill="FFFFFF" w:themeFill="background1"/>
        <w:tabs>
          <w:tab w:val="left" w:pos="0"/>
          <w:tab w:val="left" w:pos="432"/>
          <w:tab w:val="left" w:pos="720"/>
          <w:tab w:val="left" w:pos="1080"/>
        </w:tabs>
        <w:spacing w:after="240" w:line="240" w:lineRule="auto"/>
        <w:ind w:left="142" w:firstLine="1440"/>
        <w:jc w:val="both"/>
        <w:rPr>
          <w:rFonts w:ascii="Arial" w:eastAsia="Times New Roman" w:hAnsi="Arial" w:cs="Arial"/>
          <w:sz w:val="24"/>
          <w:szCs w:val="24"/>
        </w:rPr>
      </w:pPr>
    </w:p>
    <w:p w:rsidR="00C807D4" w:rsidRPr="00CA74C6" w:rsidRDefault="00C807D4" w:rsidP="008524A9">
      <w:pPr>
        <w:shd w:val="clear" w:color="auto" w:fill="FFFFFF" w:themeFill="background1"/>
        <w:tabs>
          <w:tab w:val="left" w:pos="0"/>
          <w:tab w:val="left" w:pos="432"/>
          <w:tab w:val="left" w:pos="720"/>
          <w:tab w:val="left" w:pos="1080"/>
        </w:tabs>
        <w:spacing w:after="240" w:line="240" w:lineRule="auto"/>
        <w:ind w:left="142" w:firstLine="1440"/>
        <w:jc w:val="both"/>
        <w:rPr>
          <w:rFonts w:ascii="Arial" w:eastAsia="Times New Roman" w:hAnsi="Arial" w:cs="Arial"/>
          <w:sz w:val="24"/>
          <w:szCs w:val="24"/>
        </w:rPr>
      </w:pPr>
    </w:p>
    <w:p w:rsidR="00C807D4" w:rsidRPr="00CA74C6" w:rsidRDefault="00C807D4" w:rsidP="00A40704">
      <w:pPr>
        <w:tabs>
          <w:tab w:val="left" w:pos="0"/>
          <w:tab w:val="left" w:pos="432"/>
          <w:tab w:val="left" w:pos="720"/>
          <w:tab w:val="left" w:pos="1080"/>
          <w:tab w:val="left" w:pos="1620"/>
        </w:tabs>
        <w:spacing w:after="240" w:line="240" w:lineRule="auto"/>
        <w:ind w:firstLine="1440"/>
        <w:jc w:val="both"/>
        <w:rPr>
          <w:rFonts w:ascii="Arial" w:eastAsia="Times New Roman" w:hAnsi="Arial" w:cs="Arial"/>
          <w:b/>
          <w:sz w:val="24"/>
          <w:szCs w:val="24"/>
          <w:lang w:val="sr-Cyrl-RS"/>
        </w:rPr>
      </w:pPr>
      <w:r w:rsidRPr="00CA74C6">
        <w:rPr>
          <w:rFonts w:ascii="Arial" w:eastAsia="Times New Roman" w:hAnsi="Arial" w:cs="Arial"/>
          <w:sz w:val="24"/>
          <w:szCs w:val="24"/>
          <w:lang w:val="sr-Cyrl-RS"/>
        </w:rPr>
        <w:lastRenderedPageBreak/>
        <w:t xml:space="preserve">Затим је Народна скупштина прешла на рад по утврђеном дневном реду, односно на </w:t>
      </w:r>
      <w:r w:rsidRPr="00CA74C6">
        <w:rPr>
          <w:rFonts w:ascii="Arial" w:eastAsia="Times New Roman" w:hAnsi="Arial" w:cs="Arial"/>
          <w:b/>
          <w:sz w:val="24"/>
          <w:szCs w:val="24"/>
          <w:u w:val="single"/>
          <w:lang w:val="sr-Cyrl-RS"/>
        </w:rPr>
        <w:t xml:space="preserve">јединствени претрес </w:t>
      </w:r>
      <w:r w:rsidRPr="00CA74C6">
        <w:rPr>
          <w:rFonts w:ascii="Arial" w:eastAsia="Times New Roman" w:hAnsi="Arial" w:cs="Arial"/>
          <w:b/>
          <w:sz w:val="24"/>
          <w:szCs w:val="24"/>
          <w:u w:val="single"/>
        </w:rPr>
        <w:t>o</w:t>
      </w:r>
      <w:r w:rsidR="0003576F">
        <w:rPr>
          <w:rFonts w:ascii="Arial" w:eastAsia="Times New Roman" w:hAnsi="Arial" w:cs="Arial"/>
          <w:b/>
          <w:sz w:val="24"/>
          <w:szCs w:val="24"/>
          <w:u w:val="single"/>
          <w:lang w:val="sr-Cyrl-CS"/>
        </w:rPr>
        <w:t xml:space="preserve"> 1. тачки дневног реда</w:t>
      </w:r>
      <w:r w:rsidR="0003576F" w:rsidRPr="0003576F">
        <w:rPr>
          <w:rFonts w:ascii="Arial" w:eastAsia="Times New Roman" w:hAnsi="Arial" w:cs="Arial"/>
          <w:b/>
          <w:sz w:val="24"/>
          <w:szCs w:val="24"/>
          <w:lang w:val="sr-Cyrl-CS"/>
        </w:rPr>
        <w:t xml:space="preserve"> -</w:t>
      </w:r>
      <w:r w:rsidR="00592898" w:rsidRPr="00CA74C6">
        <w:rPr>
          <w:rFonts w:ascii="Arial" w:hAnsi="Arial" w:cs="Arial"/>
          <w:b/>
          <w:sz w:val="24"/>
          <w:szCs w:val="24"/>
          <w:lang w:val="sr-Cyrl-RS"/>
        </w:rPr>
        <w:t xml:space="preserve"> РАЗМАТРАЊУ</w:t>
      </w:r>
      <w:r w:rsidRPr="00CA74C6">
        <w:rPr>
          <w:rFonts w:ascii="Arial" w:hAnsi="Arial" w:cs="Arial"/>
          <w:b/>
          <w:sz w:val="24"/>
          <w:szCs w:val="24"/>
          <w:lang w:val="sr-Cyrl-RS"/>
        </w:rPr>
        <w:t xml:space="preserve"> </w:t>
      </w:r>
      <w:r w:rsidRPr="00CA74C6">
        <w:rPr>
          <w:rFonts w:ascii="Arial" w:eastAsia="Calibri" w:hAnsi="Arial" w:cs="Arial"/>
          <w:b/>
          <w:bCs/>
          <w:noProof/>
          <w:sz w:val="24"/>
          <w:szCs w:val="24"/>
          <w:lang w:val="sr-Cyrl-RS"/>
        </w:rPr>
        <w:t>РЕДОВНОГ ГОДИШЊЕГ ИЗВЕШТАЈА ПОВЕРЕНИКА ЗА ЗАШТИТУ РАВНОПРАВНОСТИ ЗА 201</w:t>
      </w:r>
      <w:r w:rsidRPr="00CA74C6">
        <w:rPr>
          <w:rFonts w:ascii="Arial" w:eastAsia="Calibri" w:hAnsi="Arial" w:cs="Arial"/>
          <w:b/>
          <w:bCs/>
          <w:noProof/>
          <w:sz w:val="24"/>
          <w:szCs w:val="24"/>
        </w:rPr>
        <w:t>8</w:t>
      </w:r>
      <w:r w:rsidRPr="00CA74C6">
        <w:rPr>
          <w:rFonts w:ascii="Arial" w:eastAsia="Calibri" w:hAnsi="Arial" w:cs="Arial"/>
          <w:b/>
          <w:bCs/>
          <w:noProof/>
          <w:sz w:val="24"/>
          <w:szCs w:val="24"/>
          <w:lang w:val="sr-Cyrl-RS"/>
        </w:rPr>
        <w:t xml:space="preserve">. ГОДИНУ, </w:t>
      </w:r>
      <w:r w:rsidRPr="00CA74C6">
        <w:rPr>
          <w:rFonts w:ascii="Arial" w:hAnsi="Arial" w:cs="Arial"/>
          <w:b/>
          <w:sz w:val="24"/>
          <w:szCs w:val="24"/>
          <w:lang w:val="sr-Cyrl-RS"/>
        </w:rPr>
        <w:t xml:space="preserve">СА </w:t>
      </w:r>
      <w:r w:rsidRPr="00CA74C6">
        <w:rPr>
          <w:rFonts w:ascii="Arial" w:eastAsia="Calibri" w:hAnsi="Arial" w:cs="Arial"/>
          <w:b/>
          <w:bCs/>
          <w:noProof/>
          <w:sz w:val="24"/>
          <w:szCs w:val="24"/>
          <w:lang w:val="sr-Cyrl-RS"/>
        </w:rPr>
        <w:t>ПРЕДЛОГОМ ЗАКЉУЧКА ОДБОРА ЗА ЉУДСКА И МАЊИНСКА ПРАВА И РАВНОПРАВНОСТ ПОЛОВА ОД 10. СЕПТЕМБРА 2019. ГОДИНЕ</w:t>
      </w:r>
      <w:bookmarkStart w:id="0" w:name="_GoBack"/>
      <w:bookmarkEnd w:id="0"/>
    </w:p>
    <w:p w:rsidR="00C807D4" w:rsidRPr="00CA74C6" w:rsidRDefault="00C807D4" w:rsidP="00A40704">
      <w:pPr>
        <w:spacing w:after="120" w:line="240" w:lineRule="auto"/>
        <w:ind w:firstLine="1440"/>
        <w:jc w:val="both"/>
        <w:rPr>
          <w:rFonts w:ascii="Arial" w:eastAsia="Times New Roman" w:hAnsi="Arial" w:cs="Arial"/>
          <w:b/>
          <w:sz w:val="24"/>
          <w:szCs w:val="24"/>
          <w:u w:val="single"/>
          <w:lang w:val="sr-Cyrl-RS"/>
        </w:rPr>
      </w:pPr>
      <w:r w:rsidRPr="00CA74C6">
        <w:rPr>
          <w:rFonts w:ascii="Arial" w:eastAsia="Times New Roman" w:hAnsi="Arial" w:cs="Arial"/>
          <w:sz w:val="24"/>
          <w:szCs w:val="24"/>
          <w:lang w:val="sr-Cyrl-RS"/>
        </w:rPr>
        <w:t xml:space="preserve">Председник </w:t>
      </w:r>
      <w:r w:rsidRPr="00CA74C6">
        <w:rPr>
          <w:rFonts w:ascii="Arial" w:eastAsia="Times New Roman" w:hAnsi="Arial" w:cs="Arial"/>
          <w:sz w:val="24"/>
          <w:szCs w:val="24"/>
          <w:lang w:val="sr-Cyrl-CS"/>
        </w:rPr>
        <w:t>Народне скупштине</w:t>
      </w:r>
      <w:r w:rsidRPr="00CA74C6">
        <w:rPr>
          <w:rFonts w:ascii="Arial" w:eastAsia="Times New Roman" w:hAnsi="Arial" w:cs="Arial"/>
          <w:sz w:val="24"/>
          <w:szCs w:val="24"/>
        </w:rPr>
        <w:t xml:space="preserve"> </w:t>
      </w:r>
      <w:r w:rsidRPr="00CA74C6">
        <w:rPr>
          <w:rFonts w:ascii="Arial" w:eastAsia="Times New Roman" w:hAnsi="Arial" w:cs="Arial"/>
          <w:sz w:val="24"/>
          <w:szCs w:val="24"/>
          <w:lang w:val="sr-Cyrl-RS"/>
        </w:rPr>
        <w:t>је, сагласно чл. 192, 193. и 238. став 4. Пословника, отворила јединствени претрес о Редовном годишњем извештају Повереника за заштиту равноправности за 2018. годину,</w:t>
      </w:r>
      <w:r w:rsidRPr="00CA74C6">
        <w:rPr>
          <w:rFonts w:ascii="Arial" w:eastAsia="Times New Roman" w:hAnsi="Arial" w:cs="Arial"/>
          <w:sz w:val="24"/>
          <w:szCs w:val="24"/>
          <w:lang w:val="sr-Latn-RS"/>
        </w:rPr>
        <w:t xml:space="preserve"> </w:t>
      </w:r>
      <w:r w:rsidRPr="00CA74C6">
        <w:rPr>
          <w:rFonts w:ascii="Arial" w:eastAsia="Times New Roman" w:hAnsi="Arial" w:cs="Arial"/>
          <w:sz w:val="24"/>
          <w:szCs w:val="24"/>
          <w:lang w:val="sr-Cyrl-RS"/>
        </w:rPr>
        <w:t>са Предлогом закључка Одбора за људска и мањинска права и равноправност полова од 10. септембра 2019. године.</w:t>
      </w:r>
    </w:p>
    <w:p w:rsidR="00C807D4" w:rsidRPr="00CA74C6" w:rsidRDefault="00C807D4" w:rsidP="008524A9">
      <w:pPr>
        <w:spacing w:after="120" w:line="240" w:lineRule="auto"/>
        <w:ind w:firstLine="1440"/>
        <w:jc w:val="both"/>
        <w:rPr>
          <w:rFonts w:ascii="Arial" w:eastAsia="Times New Roman" w:hAnsi="Arial" w:cs="Arial"/>
          <w:color w:val="000000"/>
          <w:sz w:val="24"/>
          <w:szCs w:val="24"/>
          <w:lang w:val="sr-Cyrl-CS"/>
        </w:rPr>
      </w:pPr>
      <w:r w:rsidRPr="00CA74C6">
        <w:rPr>
          <w:rFonts w:ascii="Arial" w:eastAsia="Times New Roman" w:hAnsi="Arial" w:cs="Arial"/>
          <w:color w:val="000000"/>
          <w:sz w:val="24"/>
          <w:szCs w:val="24"/>
          <w:lang w:val="sr-Cyrl-CS"/>
        </w:rPr>
        <w:t xml:space="preserve">Уводно излагање поднеле су представници предлагача </w:t>
      </w:r>
      <w:r w:rsidRPr="00CA74C6">
        <w:rPr>
          <w:rFonts w:ascii="Arial" w:eastAsia="Times New Roman" w:hAnsi="Arial" w:cs="Arial"/>
          <w:color w:val="000000"/>
          <w:sz w:val="24"/>
          <w:szCs w:val="24"/>
          <w:lang w:val="sr-Cyrl-RS"/>
        </w:rPr>
        <w:t>Бранкица Јанковић</w:t>
      </w:r>
      <w:r w:rsidRPr="00CA74C6">
        <w:rPr>
          <w:rFonts w:ascii="Arial" w:eastAsia="Times New Roman" w:hAnsi="Arial" w:cs="Arial"/>
          <w:color w:val="000000"/>
          <w:sz w:val="24"/>
          <w:szCs w:val="24"/>
          <w:lang w:val="sr-Cyrl-CS"/>
        </w:rPr>
        <w:t xml:space="preserve">, Повереник за заштиту равноправности и </w:t>
      </w:r>
      <w:r w:rsidRPr="00CA74C6">
        <w:rPr>
          <w:rFonts w:ascii="Arial" w:eastAsia="Times New Roman" w:hAnsi="Arial" w:cs="Arial"/>
          <w:color w:val="000000"/>
          <w:sz w:val="24"/>
          <w:szCs w:val="24"/>
          <w:lang w:val="sr-Cyrl-RS"/>
        </w:rPr>
        <w:t xml:space="preserve">народни посланик </w:t>
      </w:r>
      <w:r w:rsidRPr="00CA74C6">
        <w:rPr>
          <w:rFonts w:ascii="Arial" w:eastAsia="Times New Roman" w:hAnsi="Arial" w:cs="Arial"/>
          <w:color w:val="000000"/>
          <w:sz w:val="24"/>
          <w:szCs w:val="24"/>
          <w:lang w:val="sr-Cyrl-CS"/>
        </w:rPr>
        <w:t>Јасмина Каранац, председник Одбора за људска и мањинска права и равноправност полова.</w:t>
      </w:r>
    </w:p>
    <w:p w:rsidR="00C807D4" w:rsidRPr="00CA74C6" w:rsidRDefault="00C807D4" w:rsidP="00A40704">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У јединственом претресу учествовали су народни посланици: Бојан Торбица, представник Посланичке групе ПОКРЕТ СОЦИЈАЛИСТА - НАРОДНА СЕЉАЧКА СТРАНКА - УЈЕДИЊЕНА СЕЉАЧКА СТРАНКА</w:t>
      </w:r>
      <w:r w:rsidRPr="00CA74C6">
        <w:rPr>
          <w:rFonts w:ascii="Arial" w:hAnsi="Arial" w:cs="Arial"/>
          <w:sz w:val="24"/>
          <w:szCs w:val="24"/>
        </w:rPr>
        <w:t xml:space="preserve"> </w:t>
      </w:r>
      <w:r w:rsidRPr="00CA74C6">
        <w:rPr>
          <w:rFonts w:ascii="Arial" w:hAnsi="Arial" w:cs="Arial"/>
          <w:sz w:val="24"/>
          <w:szCs w:val="24"/>
          <w:lang w:val="sr-Cyrl-RS"/>
        </w:rPr>
        <w:t>(након чега је</w:t>
      </w:r>
      <w:r w:rsidRPr="00CA74C6">
        <w:rPr>
          <w:rFonts w:ascii="Arial" w:hAnsi="Arial" w:cs="Arial"/>
          <w:sz w:val="24"/>
          <w:szCs w:val="24"/>
        </w:rPr>
        <w:t xml:space="preserve"> </w:t>
      </w:r>
      <w:r w:rsidRPr="00CA74C6">
        <w:rPr>
          <w:rFonts w:ascii="Arial" w:hAnsi="Arial" w:cs="Arial"/>
          <w:sz w:val="24"/>
          <w:szCs w:val="24"/>
          <w:lang w:val="sr-Cyrl-RS"/>
        </w:rPr>
        <w:t>председавајући проф. др Владимир Маринковић, потпредседник Народне скупштине, сагласно члану 27. и члану 87. ст. 2. и 3. Пословника, продужио рад седнице Народне скупштине и после 18,00 часова), Марија Јевђић, представник Посланичке групе Јединствена Србија, Марјана Мараш, представник Посланичке групе СОЦИЈАЛИСТИЧКА ПАРТИЈА СРБИЈЕ (СПС), Вјерица Радета, заменик председника Посланичке групе Српска радикална странка, Наташа Михаиловић Вацић, представник Посланичке групе Социјалдемократска партија Србије и Татјана Мацура, председник Посланичке групе „Странка модерне Србије“ (након чега је председавајући Ђорђе Милићевић, потпредседник Народне скупштине, одредио паузу од једног часа).</w:t>
      </w:r>
    </w:p>
    <w:p w:rsidR="00C807D4" w:rsidRPr="00CA74C6" w:rsidRDefault="00C807D4" w:rsidP="00D671E4">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После паузе, седница је настављена у 15 часова и 10 минута.</w:t>
      </w:r>
    </w:p>
    <w:p w:rsidR="00C807D4" w:rsidRDefault="00C807D4" w:rsidP="00D671E4">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 xml:space="preserve">У наставку јединственог претреса учествовали су народни посланици: Јелена Жарић Ковачевић, представник Посланичке групе Српска напредна странка (након чијег излагања се за реч јавила </w:t>
      </w:r>
      <w:r w:rsidRPr="00CA74C6">
        <w:rPr>
          <w:rFonts w:ascii="Arial" w:eastAsia="Times New Roman" w:hAnsi="Arial" w:cs="Arial"/>
          <w:color w:val="000000"/>
          <w:sz w:val="24"/>
          <w:szCs w:val="24"/>
          <w:lang w:val="sr-Cyrl-CS"/>
        </w:rPr>
        <w:t xml:space="preserve">представник предлагача </w:t>
      </w:r>
      <w:r w:rsidRPr="00CA74C6">
        <w:rPr>
          <w:rFonts w:ascii="Arial" w:hAnsi="Arial" w:cs="Arial"/>
          <w:sz w:val="24"/>
          <w:szCs w:val="24"/>
          <w:lang w:val="sr-Cyrl-RS"/>
        </w:rPr>
        <w:t>Бранкица Јанковић, а затим су се</w:t>
      </w:r>
      <w:r w:rsidR="00592898" w:rsidRPr="00CA74C6">
        <w:rPr>
          <w:rFonts w:ascii="Arial" w:hAnsi="Arial" w:cs="Arial"/>
          <w:sz w:val="24"/>
          <w:szCs w:val="24"/>
          <w:lang w:val="sr-Cyrl-RS"/>
        </w:rPr>
        <w:t>,</w:t>
      </w:r>
      <w:r w:rsidRPr="00CA74C6">
        <w:rPr>
          <w:rFonts w:ascii="Arial" w:hAnsi="Arial" w:cs="Arial"/>
          <w:sz w:val="24"/>
          <w:szCs w:val="24"/>
          <w:lang w:val="sr-Cyrl-RS"/>
        </w:rPr>
        <w:t xml:space="preserve"> наизменично</w:t>
      </w:r>
      <w:r w:rsidR="00592898" w:rsidRPr="00CA74C6">
        <w:rPr>
          <w:rFonts w:ascii="Arial" w:hAnsi="Arial" w:cs="Arial"/>
          <w:sz w:val="24"/>
          <w:szCs w:val="24"/>
          <w:lang w:val="sr-Cyrl-RS"/>
        </w:rPr>
        <w:t>,</w:t>
      </w:r>
      <w:r w:rsidRPr="00CA74C6">
        <w:rPr>
          <w:rFonts w:ascii="Arial" w:hAnsi="Arial" w:cs="Arial"/>
          <w:sz w:val="24"/>
          <w:szCs w:val="24"/>
          <w:lang w:val="sr-Cyrl-RS"/>
        </w:rPr>
        <w:t xml:space="preserve"> за реплику и реч јавиле народни посланик Вјерица Радета и </w:t>
      </w:r>
      <w:r w:rsidRPr="00CA74C6">
        <w:rPr>
          <w:rFonts w:ascii="Arial" w:eastAsia="Times New Roman" w:hAnsi="Arial" w:cs="Arial"/>
          <w:color w:val="000000"/>
          <w:sz w:val="24"/>
          <w:szCs w:val="24"/>
          <w:lang w:val="sr-Cyrl-CS"/>
        </w:rPr>
        <w:t xml:space="preserve">представник предлагача </w:t>
      </w:r>
      <w:r w:rsidRPr="00CA74C6">
        <w:rPr>
          <w:rFonts w:ascii="Arial" w:hAnsi="Arial" w:cs="Arial"/>
          <w:sz w:val="24"/>
          <w:szCs w:val="24"/>
          <w:lang w:val="sr-Cyrl-RS"/>
        </w:rPr>
        <w:t>Бранкица Јанковић), др Предраг Јеленковић, др Весна Ивковић, Милетић Михајловић, проф. др Миладин Шеварлић, прим. др Бранимир Ранчић, др Даница Буквић, Драгана Костић, Стефана Миладиновић, Милија Милетић, Јелена Вујић Обрадовић, Немања Шаровић, Срето Перић, Љиљана Малушић, Ружица Николић, Студенка Ковачевић, Миланка Јевтовић Вукојичић и Милан Љубић, као и представник предлагача Бранкица Јанковић</w:t>
      </w:r>
      <w:r w:rsidR="00B64D05">
        <w:rPr>
          <w:rFonts w:ascii="Arial" w:hAnsi="Arial" w:cs="Arial"/>
          <w:sz w:val="24"/>
          <w:szCs w:val="24"/>
          <w:lang w:val="sr-Cyrl-RS"/>
        </w:rPr>
        <w:t>, Повереник за заштиту равноправности</w:t>
      </w:r>
      <w:r w:rsidRPr="00CA74C6">
        <w:rPr>
          <w:rFonts w:ascii="Arial" w:hAnsi="Arial" w:cs="Arial"/>
          <w:sz w:val="24"/>
          <w:szCs w:val="24"/>
          <w:lang w:val="sr-Cyrl-RS"/>
        </w:rPr>
        <w:t>.</w:t>
      </w:r>
    </w:p>
    <w:p w:rsidR="003F4437" w:rsidRDefault="003F4437" w:rsidP="00D671E4">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p>
    <w:p w:rsidR="003F4437" w:rsidRPr="00CA74C6" w:rsidRDefault="003F4437" w:rsidP="00D671E4">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p>
    <w:p w:rsidR="00C807D4" w:rsidRPr="00CA74C6" w:rsidRDefault="00C807D4" w:rsidP="003F4437">
      <w:pPr>
        <w:spacing w:line="240" w:lineRule="auto"/>
        <w:ind w:firstLine="1440"/>
        <w:jc w:val="both"/>
        <w:rPr>
          <w:rFonts w:ascii="Arial" w:hAnsi="Arial" w:cs="Arial"/>
          <w:sz w:val="24"/>
          <w:szCs w:val="24"/>
        </w:rPr>
      </w:pPr>
      <w:r w:rsidRPr="00CA74C6">
        <w:rPr>
          <w:rFonts w:ascii="Arial" w:hAnsi="Arial" w:cs="Arial"/>
          <w:sz w:val="24"/>
          <w:szCs w:val="24"/>
          <w:lang w:val="sr-Cyrl-RS"/>
        </w:rPr>
        <w:lastRenderedPageBreak/>
        <w:t>Затим је председавајући Верољуб Арсић, потпредседник Народне скупштине, на основу члана 98. став 4. Пословника, закључио јединствени претрес (након чега је народни посланик Вјерица Радета указала на повреду члана 107. Пословника, а председавајући је дао објашњење).</w:t>
      </w:r>
    </w:p>
    <w:p w:rsidR="00C807D4" w:rsidRPr="00CA74C6" w:rsidRDefault="00C807D4" w:rsidP="003F4437">
      <w:pPr>
        <w:shd w:val="clear" w:color="auto" w:fill="FFFFFF" w:themeFill="background1"/>
        <w:tabs>
          <w:tab w:val="left" w:pos="0"/>
          <w:tab w:val="left" w:pos="432"/>
          <w:tab w:val="left" w:pos="720"/>
          <w:tab w:val="left" w:pos="1080"/>
        </w:tabs>
        <w:spacing w:line="240" w:lineRule="auto"/>
        <w:ind w:firstLine="1440"/>
        <w:jc w:val="both"/>
        <w:rPr>
          <w:rFonts w:ascii="Arial" w:eastAsia="Times New Roman" w:hAnsi="Arial" w:cs="Arial"/>
          <w:b/>
          <w:sz w:val="24"/>
          <w:szCs w:val="24"/>
          <w:lang w:val="sr-Cyrl-RS"/>
        </w:rPr>
      </w:pPr>
      <w:r w:rsidRPr="00CA74C6">
        <w:rPr>
          <w:rFonts w:ascii="Arial" w:hAnsi="Arial" w:cs="Arial"/>
          <w:b/>
          <w:sz w:val="24"/>
          <w:szCs w:val="24"/>
          <w:u w:val="single"/>
          <w:lang w:val="sr-Cyrl-RS"/>
        </w:rPr>
        <w:t>2. тачка дневног реда</w:t>
      </w:r>
      <w:r w:rsidRPr="00CA74C6">
        <w:rPr>
          <w:rFonts w:ascii="Arial" w:hAnsi="Arial" w:cs="Arial"/>
          <w:b/>
          <w:sz w:val="24"/>
          <w:szCs w:val="24"/>
          <w:lang w:val="sr-Cyrl-RS"/>
        </w:rPr>
        <w:t xml:space="preserve"> - ПРЕДЛОГ ОДЛУКЕ О ИЗМЕНИ ОДЛУКЕ О ИЗБОРУ </w:t>
      </w:r>
      <w:r w:rsidRPr="00CA74C6">
        <w:rPr>
          <w:rFonts w:ascii="Arial" w:hAnsi="Arial" w:cs="Arial"/>
          <w:b/>
          <w:sz w:val="24"/>
          <w:szCs w:val="24"/>
        </w:rPr>
        <w:t xml:space="preserve">ЧЛАНОВА </w:t>
      </w:r>
      <w:r w:rsidRPr="00CA74C6">
        <w:rPr>
          <w:rFonts w:ascii="Arial" w:hAnsi="Arial" w:cs="Arial"/>
          <w:b/>
          <w:sz w:val="24"/>
          <w:szCs w:val="24"/>
          <w:lang w:val="sr-Cyrl-RS"/>
        </w:rPr>
        <w:t>К</w:t>
      </w:r>
      <w:r w:rsidRPr="00CA74C6">
        <w:rPr>
          <w:rFonts w:ascii="Arial" w:hAnsi="Arial" w:cs="Arial"/>
          <w:b/>
          <w:sz w:val="24"/>
          <w:szCs w:val="24"/>
        </w:rPr>
        <w:t xml:space="preserve">ОМИСИЈЕ ЗА ИСТРАГУ ПОСЛЕДИЦА НАТО БОМБАРДОВАЊА 1999. ГОДИНЕ ПО ЗДРАВЉЕ ГРАЂАНА </w:t>
      </w:r>
      <w:r w:rsidRPr="00CA74C6">
        <w:rPr>
          <w:rFonts w:ascii="Arial" w:hAnsi="Arial" w:cs="Arial"/>
          <w:b/>
          <w:sz w:val="24"/>
          <w:szCs w:val="24"/>
          <w:lang w:val="sr-Cyrl-RS"/>
        </w:rPr>
        <w:t>С</w:t>
      </w:r>
      <w:r w:rsidRPr="00CA74C6">
        <w:rPr>
          <w:rFonts w:ascii="Arial" w:hAnsi="Arial" w:cs="Arial"/>
          <w:b/>
          <w:sz w:val="24"/>
          <w:szCs w:val="24"/>
        </w:rPr>
        <w:t>РБИЈЕ, КАО И УТИЦАЈ НА ЖИВОТНУ СРЕДИНУ, СА ПОСЕБНИМ ОСВРТОМ НА ПОСЛЕДИЦЕ КОЈЕ ЈЕ ОСТАВИЛА УПОТРЕБА ПРОЈЕКТИЛА СА ОСИРОМАШЕНИМ УРАНИЈУМОМ</w:t>
      </w:r>
    </w:p>
    <w:p w:rsidR="00C807D4" w:rsidRPr="00CA74C6" w:rsidRDefault="00C807D4" w:rsidP="003F4437">
      <w:pPr>
        <w:spacing w:line="240" w:lineRule="auto"/>
        <w:ind w:firstLine="1440"/>
        <w:jc w:val="both"/>
        <w:rPr>
          <w:rFonts w:ascii="Arial" w:eastAsia="Times New Roman" w:hAnsi="Arial" w:cs="Arial"/>
          <w:b/>
          <w:sz w:val="24"/>
          <w:szCs w:val="24"/>
          <w:u w:val="single"/>
          <w:lang w:val="sr-Cyrl-CS"/>
        </w:rPr>
      </w:pPr>
      <w:r w:rsidRPr="00CA74C6">
        <w:rPr>
          <w:rFonts w:ascii="Arial" w:eastAsia="Times New Roman" w:hAnsi="Arial" w:cs="Arial"/>
          <w:sz w:val="24"/>
          <w:szCs w:val="24"/>
          <w:lang w:val="sr-Cyrl-RS"/>
        </w:rPr>
        <w:t xml:space="preserve">Председавајући Верољуб Арсић, потпредседник Народне скупштине, сагласно члану 192. став 3. Пословника, отворио је јединствени претрес о Предлогу одлуке. </w:t>
      </w:r>
    </w:p>
    <w:p w:rsidR="00C807D4" w:rsidRPr="00CA74C6" w:rsidRDefault="00C807D4" w:rsidP="003F4437">
      <w:pPr>
        <w:shd w:val="clear" w:color="auto" w:fill="FFFFFF" w:themeFill="background1"/>
        <w:tabs>
          <w:tab w:val="left" w:pos="0"/>
          <w:tab w:val="left" w:pos="432"/>
          <w:tab w:val="left" w:pos="720"/>
          <w:tab w:val="left" w:pos="1080"/>
        </w:tabs>
        <w:spacing w:line="240" w:lineRule="auto"/>
        <w:ind w:firstLine="1440"/>
        <w:jc w:val="both"/>
        <w:rPr>
          <w:rFonts w:ascii="Arial" w:eastAsia="Times New Roman" w:hAnsi="Arial" w:cs="Arial"/>
          <w:color w:val="000000"/>
          <w:sz w:val="24"/>
          <w:szCs w:val="24"/>
          <w:lang w:val="sr-Cyrl-CS"/>
        </w:rPr>
      </w:pPr>
      <w:r w:rsidRPr="00CA74C6">
        <w:rPr>
          <w:rFonts w:ascii="Arial" w:eastAsia="Times New Roman" w:hAnsi="Arial" w:cs="Arial"/>
          <w:color w:val="000000"/>
          <w:sz w:val="24"/>
          <w:szCs w:val="24"/>
          <w:lang w:val="sr-Cyrl-CS"/>
        </w:rPr>
        <w:t>Предлог одлуке образложио је предлагач - народни посланик доц. др Дарко Лакетић.</w:t>
      </w:r>
    </w:p>
    <w:p w:rsidR="00C807D4" w:rsidRPr="00CA74C6" w:rsidRDefault="00C807D4" w:rsidP="003F4437">
      <w:pPr>
        <w:shd w:val="clear" w:color="auto" w:fill="FFFFFF" w:themeFill="background1"/>
        <w:tabs>
          <w:tab w:val="left" w:pos="0"/>
          <w:tab w:val="left" w:pos="432"/>
          <w:tab w:val="left" w:pos="720"/>
          <w:tab w:val="left" w:pos="1080"/>
        </w:tabs>
        <w:spacing w:line="240" w:lineRule="auto"/>
        <w:ind w:firstLine="1440"/>
        <w:jc w:val="both"/>
        <w:rPr>
          <w:rFonts w:ascii="Arial" w:hAnsi="Arial" w:cs="Arial"/>
          <w:sz w:val="24"/>
          <w:szCs w:val="24"/>
          <w:lang w:val="sr-Cyrl-RS"/>
        </w:rPr>
      </w:pPr>
      <w:r w:rsidRPr="00CA74C6">
        <w:rPr>
          <w:rFonts w:ascii="Arial" w:hAnsi="Arial" w:cs="Arial"/>
          <w:sz w:val="24"/>
          <w:szCs w:val="24"/>
          <w:lang w:val="sr-Cyrl-RS"/>
        </w:rPr>
        <w:t>У јединственом претресу о Предлогу одлуке, учествовали су народни посланици: Никола Савић, представник Посланичке групе Српска радикална странка, др Данијела Стојадиновић, представник Посланичке групе СОЦИЈАЛИСТИЧКА ПАРТИЈА СРБИЈЕ (СПС), Бојан Торбица, представник Посла</w:t>
      </w:r>
      <w:r w:rsidR="00592898" w:rsidRPr="00CA74C6">
        <w:rPr>
          <w:rFonts w:ascii="Arial" w:hAnsi="Arial" w:cs="Arial"/>
          <w:sz w:val="24"/>
          <w:szCs w:val="24"/>
          <w:lang w:val="sr-Cyrl-RS"/>
        </w:rPr>
        <w:t>ничке групе ПОКРЕТ СОЦИЈАЛИСТА - НАРОДНА СЕЉАЧКА СТРАНКА -</w:t>
      </w:r>
      <w:r w:rsidRPr="00CA74C6">
        <w:rPr>
          <w:rFonts w:ascii="Arial" w:hAnsi="Arial" w:cs="Arial"/>
          <w:sz w:val="24"/>
          <w:szCs w:val="24"/>
          <w:lang w:val="sr-Cyrl-RS"/>
        </w:rPr>
        <w:t xml:space="preserve"> УЈЕДИЊЕНА СЕЉАЧКА СТРАНКА, Милован Дрецун, представник Посланичке </w:t>
      </w:r>
      <w:r w:rsidR="00592898" w:rsidRPr="00CA74C6">
        <w:rPr>
          <w:rFonts w:ascii="Arial" w:hAnsi="Arial" w:cs="Arial"/>
          <w:sz w:val="24"/>
          <w:szCs w:val="24"/>
          <w:lang w:val="sr-Cyrl-RS"/>
        </w:rPr>
        <w:t xml:space="preserve">групе Српска напредна странка, </w:t>
      </w:r>
      <w:r w:rsidRPr="00CA74C6">
        <w:rPr>
          <w:rFonts w:ascii="Arial" w:hAnsi="Arial" w:cs="Arial"/>
          <w:sz w:val="24"/>
          <w:szCs w:val="24"/>
          <w:lang w:val="sr-Cyrl-RS"/>
        </w:rPr>
        <w:t>проф. др Миладин Шеварлић, Дубравко Бојић, Милија Милетић, Борка Грубор, Зоран Деспотовић, Ружица Николић, Жарко Богатиновић</w:t>
      </w:r>
      <w:r w:rsidRPr="00CA74C6">
        <w:rPr>
          <w:rFonts w:ascii="Arial" w:hAnsi="Arial" w:cs="Arial"/>
          <w:sz w:val="24"/>
          <w:szCs w:val="24"/>
        </w:rPr>
        <w:t xml:space="preserve">, </w:t>
      </w:r>
      <w:r w:rsidRPr="00CA74C6">
        <w:rPr>
          <w:rFonts w:ascii="Arial" w:hAnsi="Arial" w:cs="Arial"/>
          <w:sz w:val="24"/>
          <w:szCs w:val="24"/>
          <w:lang w:val="sr-Cyrl-RS"/>
        </w:rPr>
        <w:t>проф. др Марко Атлагић и Никола Савић, представник Посланичке групе Српска радикална странка.</w:t>
      </w:r>
    </w:p>
    <w:p w:rsidR="00C807D4" w:rsidRPr="00CA74C6" w:rsidRDefault="00C807D4" w:rsidP="003F4437">
      <w:pPr>
        <w:shd w:val="clear" w:color="auto" w:fill="FFFFFF" w:themeFill="background1"/>
        <w:tabs>
          <w:tab w:val="left" w:pos="0"/>
          <w:tab w:val="left" w:pos="432"/>
          <w:tab w:val="left" w:pos="720"/>
          <w:tab w:val="left" w:pos="1080"/>
        </w:tabs>
        <w:spacing w:line="240" w:lineRule="auto"/>
        <w:ind w:firstLine="1440"/>
        <w:jc w:val="both"/>
        <w:rPr>
          <w:rFonts w:ascii="Arial" w:eastAsia="Times New Roman" w:hAnsi="Arial" w:cs="Arial"/>
          <w:b/>
          <w:sz w:val="24"/>
          <w:szCs w:val="24"/>
          <w:u w:val="single"/>
          <w:lang w:val="sr-Cyrl-CS"/>
        </w:rPr>
      </w:pPr>
      <w:r w:rsidRPr="00CA74C6">
        <w:rPr>
          <w:rFonts w:ascii="Arial" w:hAnsi="Arial" w:cs="Arial"/>
          <w:sz w:val="24"/>
          <w:szCs w:val="24"/>
          <w:lang w:val="sr-Cyrl-RS"/>
        </w:rPr>
        <w:t>Затим је председавајући Верољуб Арсић, потпредседник Народне скупштине, на основу члана 98. став 4. Пословника, закључио јединствени претрес о Предлогу одлуке.</w:t>
      </w:r>
    </w:p>
    <w:p w:rsidR="00C807D4" w:rsidRPr="00CA74C6" w:rsidRDefault="00C807D4" w:rsidP="003F4437">
      <w:pPr>
        <w:tabs>
          <w:tab w:val="left" w:pos="1418"/>
        </w:tabs>
        <w:spacing w:line="240" w:lineRule="auto"/>
        <w:ind w:firstLine="1440"/>
        <w:jc w:val="both"/>
        <w:rPr>
          <w:rFonts w:ascii="Arial" w:hAnsi="Arial" w:cs="Arial"/>
          <w:bCs/>
          <w:sz w:val="24"/>
          <w:szCs w:val="24"/>
          <w:lang w:val="sr-Cyrl-RS"/>
        </w:rPr>
      </w:pPr>
      <w:r w:rsidRPr="00CA74C6">
        <w:rPr>
          <w:rFonts w:ascii="Arial" w:hAnsi="Arial" w:cs="Arial"/>
          <w:bCs/>
          <w:sz w:val="24"/>
          <w:szCs w:val="24"/>
          <w:lang w:val="sr-Cyrl-RS"/>
        </w:rPr>
        <w:t>Председавајући је, сагласно члану 87. став 5. Пословника Народне скупштине, одредио среду, 2. октобар 2019. године, са почетком у 9 часова и 45 минута, као Дан за гласање о тачкама дневног реда Прве седнице Другог редовног заседања Народне скупштине Р</w:t>
      </w:r>
      <w:r w:rsidR="00592898" w:rsidRPr="00CA74C6">
        <w:rPr>
          <w:rFonts w:ascii="Arial" w:hAnsi="Arial" w:cs="Arial"/>
          <w:bCs/>
          <w:sz w:val="24"/>
          <w:szCs w:val="24"/>
          <w:lang w:val="sr-Cyrl-RS"/>
        </w:rPr>
        <w:t>епублике Србије у 2019. години.</w:t>
      </w:r>
    </w:p>
    <w:p w:rsidR="00C807D4" w:rsidRPr="00CA74C6" w:rsidRDefault="00C807D4" w:rsidP="003F4437">
      <w:pPr>
        <w:spacing w:line="240" w:lineRule="auto"/>
        <w:ind w:firstLine="1440"/>
        <w:jc w:val="both"/>
        <w:rPr>
          <w:rFonts w:ascii="Arial" w:hAnsi="Arial" w:cs="Arial"/>
          <w:sz w:val="24"/>
          <w:szCs w:val="24"/>
          <w:lang w:val="sr-Cyrl-RS"/>
        </w:rPr>
      </w:pPr>
      <w:r w:rsidRPr="00CA74C6">
        <w:rPr>
          <w:rFonts w:ascii="Arial" w:hAnsi="Arial" w:cs="Arial"/>
          <w:sz w:val="24"/>
          <w:szCs w:val="24"/>
          <w:lang w:val="sr-Cyrl-RS"/>
        </w:rPr>
        <w:t>Првог дана рада, седни</w:t>
      </w:r>
      <w:r w:rsidR="00A40704" w:rsidRPr="00CA74C6">
        <w:rPr>
          <w:rFonts w:ascii="Arial" w:hAnsi="Arial" w:cs="Arial"/>
          <w:sz w:val="24"/>
          <w:szCs w:val="24"/>
          <w:lang w:val="sr-Cyrl-RS"/>
        </w:rPr>
        <w:t>ца је завршена у 20 часова и 5</w:t>
      </w:r>
      <w:r w:rsidRPr="00CA74C6">
        <w:rPr>
          <w:rFonts w:ascii="Arial" w:hAnsi="Arial" w:cs="Arial"/>
          <w:sz w:val="24"/>
          <w:szCs w:val="24"/>
          <w:lang w:val="sr-Cyrl-RS"/>
        </w:rPr>
        <w:t xml:space="preserve"> минута.</w:t>
      </w:r>
    </w:p>
    <w:p w:rsidR="00C807D4" w:rsidRPr="00CA74C6" w:rsidRDefault="00C807D4" w:rsidP="008524A9">
      <w:pPr>
        <w:spacing w:after="120" w:line="240" w:lineRule="auto"/>
        <w:ind w:firstLine="1440"/>
        <w:jc w:val="center"/>
        <w:rPr>
          <w:rFonts w:ascii="Arial" w:eastAsia="Times New Roman" w:hAnsi="Arial" w:cs="Arial"/>
          <w:sz w:val="24"/>
          <w:szCs w:val="24"/>
          <w:lang w:val="sr-Cyrl-RS"/>
        </w:rPr>
      </w:pPr>
    </w:p>
    <w:p w:rsidR="00C807D4" w:rsidRPr="00CA74C6" w:rsidRDefault="00592898" w:rsidP="00913023">
      <w:pPr>
        <w:tabs>
          <w:tab w:val="left" w:pos="1134"/>
        </w:tabs>
        <w:spacing w:after="120" w:line="240" w:lineRule="auto"/>
        <w:jc w:val="both"/>
        <w:rPr>
          <w:rFonts w:ascii="Arial" w:eastAsia="Times New Roman" w:hAnsi="Arial" w:cs="Arial"/>
          <w:b/>
          <w:sz w:val="24"/>
          <w:szCs w:val="24"/>
          <w:u w:val="single"/>
          <w:lang w:val="sr-Cyrl-RS"/>
        </w:rPr>
      </w:pPr>
      <w:r w:rsidRPr="00CA74C6">
        <w:rPr>
          <w:rFonts w:ascii="Arial" w:eastAsia="Times New Roman" w:hAnsi="Arial" w:cs="Arial"/>
          <w:b/>
          <w:sz w:val="24"/>
          <w:szCs w:val="24"/>
          <w:u w:val="single"/>
          <w:lang w:val="sr-Cyrl-RS"/>
        </w:rPr>
        <w:t>Други дан рада -</w:t>
      </w:r>
      <w:r w:rsidR="00C807D4" w:rsidRPr="00CA74C6">
        <w:rPr>
          <w:rFonts w:ascii="Arial" w:eastAsia="Times New Roman" w:hAnsi="Arial" w:cs="Arial"/>
          <w:b/>
          <w:sz w:val="24"/>
          <w:szCs w:val="24"/>
          <w:u w:val="single"/>
          <w:lang w:val="sr-Cyrl-RS"/>
        </w:rPr>
        <w:t xml:space="preserve"> 2. октобар 2019. године</w:t>
      </w:r>
    </w:p>
    <w:p w:rsidR="00C807D4" w:rsidRPr="00CA74C6" w:rsidRDefault="00C807D4" w:rsidP="008524A9">
      <w:pPr>
        <w:tabs>
          <w:tab w:val="left" w:pos="1134"/>
        </w:tabs>
        <w:spacing w:after="120" w:line="240" w:lineRule="auto"/>
        <w:ind w:firstLine="1440"/>
        <w:jc w:val="both"/>
        <w:rPr>
          <w:rFonts w:ascii="Arial" w:eastAsia="Times New Roman" w:hAnsi="Arial" w:cs="Arial"/>
          <w:sz w:val="24"/>
          <w:szCs w:val="24"/>
          <w:lang w:val="sr-Cyrl-RS"/>
        </w:rPr>
      </w:pPr>
      <w:r w:rsidRPr="00CA74C6">
        <w:rPr>
          <w:rFonts w:ascii="Arial" w:eastAsia="Times New Roman" w:hAnsi="Arial" w:cs="Arial"/>
          <w:sz w:val="24"/>
          <w:szCs w:val="24"/>
          <w:lang w:val="sr-Cyrl-RS"/>
        </w:rPr>
        <w:t>Седница је почела у 9 часова и 55 минута.</w:t>
      </w:r>
    </w:p>
    <w:p w:rsidR="00C807D4" w:rsidRPr="00CA74C6" w:rsidRDefault="00C807D4" w:rsidP="008524A9">
      <w:pPr>
        <w:spacing w:after="120" w:line="240" w:lineRule="auto"/>
        <w:ind w:firstLine="1440"/>
        <w:jc w:val="both"/>
        <w:rPr>
          <w:rFonts w:ascii="Arial" w:eastAsia="Times New Roman" w:hAnsi="Arial" w:cs="Arial"/>
          <w:sz w:val="24"/>
          <w:szCs w:val="24"/>
          <w:lang w:val="sr-Cyrl-CS"/>
        </w:rPr>
      </w:pPr>
      <w:r w:rsidRPr="00CA74C6">
        <w:rPr>
          <w:rFonts w:ascii="Arial" w:eastAsia="Times New Roman" w:hAnsi="Arial" w:cs="Arial"/>
          <w:sz w:val="24"/>
          <w:szCs w:val="24"/>
          <w:lang w:val="sr-Cyrl-CS"/>
        </w:rPr>
        <w:t>Седници је председавала Маја Гојковић, председник Народне скупштине</w:t>
      </w:r>
      <w:r w:rsidRPr="00CA74C6">
        <w:rPr>
          <w:rFonts w:ascii="Arial" w:eastAsia="Times New Roman" w:hAnsi="Arial" w:cs="Arial"/>
          <w:sz w:val="24"/>
          <w:szCs w:val="24"/>
          <w:lang w:val="sr-Cyrl-RS"/>
        </w:rPr>
        <w:t xml:space="preserve"> Републике Србије</w:t>
      </w:r>
      <w:r w:rsidRPr="00CA74C6">
        <w:rPr>
          <w:rFonts w:ascii="Arial" w:eastAsia="Times New Roman" w:hAnsi="Arial" w:cs="Arial"/>
          <w:sz w:val="24"/>
          <w:szCs w:val="24"/>
          <w:lang w:val="sr-Cyrl-CS"/>
        </w:rPr>
        <w:t xml:space="preserve">. </w:t>
      </w:r>
    </w:p>
    <w:p w:rsidR="003F4437" w:rsidRDefault="003F4437" w:rsidP="008524A9">
      <w:pPr>
        <w:spacing w:after="120" w:line="240" w:lineRule="auto"/>
        <w:ind w:firstLine="1440"/>
        <w:jc w:val="both"/>
        <w:rPr>
          <w:rFonts w:ascii="Arial" w:eastAsia="Times New Roman" w:hAnsi="Arial" w:cs="Arial"/>
          <w:sz w:val="24"/>
          <w:szCs w:val="24"/>
          <w:lang w:val="sr-Cyrl-CS"/>
        </w:rPr>
      </w:pPr>
    </w:p>
    <w:p w:rsidR="00C807D4" w:rsidRPr="00CA74C6" w:rsidRDefault="00C807D4" w:rsidP="003F4437">
      <w:pPr>
        <w:spacing w:before="120" w:line="240" w:lineRule="auto"/>
        <w:ind w:firstLine="1440"/>
        <w:jc w:val="both"/>
        <w:rPr>
          <w:rFonts w:ascii="Arial" w:eastAsia="Times New Roman" w:hAnsi="Arial" w:cs="Arial"/>
          <w:sz w:val="24"/>
          <w:szCs w:val="24"/>
          <w:lang w:val="sr-Cyrl-RS"/>
        </w:rPr>
      </w:pPr>
      <w:r w:rsidRPr="00CA74C6">
        <w:rPr>
          <w:rFonts w:ascii="Arial" w:eastAsia="Times New Roman" w:hAnsi="Arial" w:cs="Arial"/>
          <w:sz w:val="24"/>
          <w:szCs w:val="24"/>
          <w:lang w:val="sr-Cyrl-CS"/>
        </w:rPr>
        <w:lastRenderedPageBreak/>
        <w:t>Председник је, на основу службене евиденције о присутности</w:t>
      </w:r>
      <w:r w:rsidRPr="00CA74C6">
        <w:rPr>
          <w:rFonts w:ascii="Arial" w:eastAsia="Times New Roman" w:hAnsi="Arial" w:cs="Arial"/>
          <w:sz w:val="24"/>
          <w:szCs w:val="24"/>
          <w:lang w:val="ru-RU"/>
        </w:rPr>
        <w:t xml:space="preserve"> </w:t>
      </w:r>
      <w:r w:rsidRPr="00CA74C6">
        <w:rPr>
          <w:rFonts w:ascii="Arial" w:eastAsia="Times New Roman" w:hAnsi="Arial" w:cs="Arial"/>
          <w:sz w:val="24"/>
          <w:szCs w:val="24"/>
          <w:lang w:val="sr-Cyrl-CS"/>
        </w:rPr>
        <w:t>народних посланика, констатов</w:t>
      </w:r>
      <w:r w:rsidRPr="00CA74C6">
        <w:rPr>
          <w:rFonts w:ascii="Arial" w:eastAsia="Times New Roman" w:hAnsi="Arial" w:cs="Arial"/>
          <w:sz w:val="24"/>
          <w:szCs w:val="24"/>
          <w:lang w:val="sr-Cyrl-RS"/>
        </w:rPr>
        <w:t>ала</w:t>
      </w:r>
      <w:r w:rsidRPr="00CA74C6">
        <w:rPr>
          <w:rFonts w:ascii="Arial" w:eastAsia="Times New Roman" w:hAnsi="Arial" w:cs="Arial"/>
          <w:sz w:val="24"/>
          <w:szCs w:val="24"/>
          <w:lang w:val="sr-Cyrl-CS"/>
        </w:rPr>
        <w:t xml:space="preserve"> да седници присуствују </w:t>
      </w:r>
      <w:r w:rsidRPr="00CA74C6">
        <w:rPr>
          <w:rFonts w:ascii="Arial" w:eastAsia="Times New Roman" w:hAnsi="Arial" w:cs="Arial"/>
          <w:sz w:val="24"/>
          <w:szCs w:val="24"/>
        </w:rPr>
        <w:t>72</w:t>
      </w:r>
      <w:r w:rsidRPr="00CA74C6">
        <w:rPr>
          <w:rFonts w:ascii="Arial" w:eastAsia="Times New Roman" w:hAnsi="Arial" w:cs="Arial"/>
          <w:sz w:val="24"/>
          <w:szCs w:val="24"/>
          <w:lang w:val="sr-Cyrl-RS"/>
        </w:rPr>
        <w:t xml:space="preserve"> </w:t>
      </w:r>
      <w:r w:rsidRPr="00CA74C6">
        <w:rPr>
          <w:rFonts w:ascii="Arial" w:eastAsia="Times New Roman" w:hAnsi="Arial" w:cs="Arial"/>
          <w:sz w:val="24"/>
          <w:szCs w:val="24"/>
          <w:lang w:val="sr-Cyrl-CS"/>
        </w:rPr>
        <w:t>народна посланика</w:t>
      </w:r>
      <w:r w:rsidRPr="00CA74C6">
        <w:rPr>
          <w:rFonts w:ascii="Arial" w:eastAsia="Times New Roman" w:hAnsi="Arial" w:cs="Arial"/>
          <w:sz w:val="24"/>
          <w:szCs w:val="24"/>
          <w:lang w:val="sr-Cyrl-RS"/>
        </w:rPr>
        <w:t xml:space="preserve">, а применом електронског система за гласање утврђено је </w:t>
      </w:r>
      <w:r w:rsidRPr="00CA74C6">
        <w:rPr>
          <w:rFonts w:ascii="Arial" w:eastAsia="Times New Roman" w:hAnsi="Arial" w:cs="Arial"/>
          <w:sz w:val="24"/>
          <w:szCs w:val="24"/>
          <w:lang w:val="sr-Cyrl-CS"/>
        </w:rPr>
        <w:t xml:space="preserve">да је у сали присутно </w:t>
      </w:r>
      <w:r w:rsidRPr="00CA74C6">
        <w:rPr>
          <w:rFonts w:ascii="Arial" w:eastAsia="Times New Roman" w:hAnsi="Arial" w:cs="Arial"/>
          <w:sz w:val="24"/>
          <w:szCs w:val="24"/>
        </w:rPr>
        <w:t>129</w:t>
      </w:r>
      <w:r w:rsidRPr="00CA74C6">
        <w:rPr>
          <w:rFonts w:ascii="Arial" w:eastAsia="Times New Roman" w:hAnsi="Arial" w:cs="Arial"/>
          <w:sz w:val="24"/>
          <w:szCs w:val="24"/>
          <w:lang w:val="sr-Cyrl-CS"/>
        </w:rPr>
        <w:t xml:space="preserve"> народних посланика и </w:t>
      </w:r>
      <w:r w:rsidRPr="00CA74C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C807D4" w:rsidRPr="00CA74C6" w:rsidRDefault="00592898" w:rsidP="003F4437">
      <w:pPr>
        <w:spacing w:before="120" w:line="240" w:lineRule="auto"/>
        <w:ind w:firstLine="1440"/>
        <w:jc w:val="both"/>
        <w:rPr>
          <w:rFonts w:ascii="Arial" w:eastAsia="Times New Roman" w:hAnsi="Arial" w:cs="Arial"/>
          <w:sz w:val="24"/>
          <w:szCs w:val="24"/>
          <w:lang w:val="sr-Cyrl-CS"/>
        </w:rPr>
      </w:pPr>
      <w:r w:rsidRPr="00CA74C6">
        <w:rPr>
          <w:rFonts w:ascii="Arial" w:eastAsia="Times New Roman" w:hAnsi="Arial" w:cs="Arial"/>
          <w:sz w:val="24"/>
          <w:szCs w:val="24"/>
          <w:lang w:val="sr-Cyrl-CS"/>
        </w:rPr>
        <w:t>Обавестили</w:t>
      </w:r>
      <w:r w:rsidR="00C807D4" w:rsidRPr="00CA74C6">
        <w:rPr>
          <w:rFonts w:ascii="Arial" w:eastAsia="Times New Roman" w:hAnsi="Arial" w:cs="Arial"/>
          <w:sz w:val="24"/>
          <w:szCs w:val="24"/>
          <w:lang w:val="sr-Cyrl-CS"/>
        </w:rPr>
        <w:t xml:space="preserve"> су да ће одсуствовати народни посланици проф. др Жарко Обрадовић и Снежана Пауновић</w:t>
      </w:r>
      <w:r w:rsidR="00C807D4" w:rsidRPr="00CA74C6">
        <w:rPr>
          <w:rFonts w:ascii="Arial" w:eastAsia="Times New Roman" w:hAnsi="Arial" w:cs="Arial"/>
          <w:sz w:val="24"/>
          <w:szCs w:val="24"/>
        </w:rPr>
        <w:t>.</w:t>
      </w:r>
    </w:p>
    <w:p w:rsidR="00C807D4" w:rsidRPr="00CA74C6" w:rsidRDefault="00C807D4" w:rsidP="003F4437">
      <w:pPr>
        <w:shd w:val="clear" w:color="auto" w:fill="FFFFFF"/>
        <w:spacing w:before="120" w:line="240" w:lineRule="auto"/>
        <w:ind w:firstLine="1440"/>
        <w:jc w:val="both"/>
        <w:rPr>
          <w:rFonts w:ascii="Arial" w:eastAsia="Times New Roman" w:hAnsi="Arial" w:cs="Arial"/>
          <w:b/>
          <w:sz w:val="24"/>
          <w:szCs w:val="24"/>
          <w:lang w:val="sr-Cyrl-RS"/>
        </w:rPr>
      </w:pPr>
      <w:r w:rsidRPr="00CA74C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CA74C6">
        <w:rPr>
          <w:rFonts w:ascii="Arial" w:eastAsia="Times New Roman" w:hAnsi="Arial" w:cs="Arial"/>
          <w:sz w:val="24"/>
          <w:szCs w:val="24"/>
          <w:lang w:val="sr-Cyrl-RS"/>
        </w:rPr>
        <w:t xml:space="preserve"> Душан Бајатовић, Алексан</w:t>
      </w:r>
      <w:r w:rsidR="003F4437">
        <w:rPr>
          <w:rFonts w:ascii="Arial" w:eastAsia="Times New Roman" w:hAnsi="Arial" w:cs="Arial"/>
          <w:sz w:val="24"/>
          <w:szCs w:val="24"/>
          <w:lang w:val="sr-Cyrl-RS"/>
        </w:rPr>
        <w:t xml:space="preserve">дра Белачић, Горан Богдановић, </w:t>
      </w:r>
      <w:r w:rsidRPr="00CA74C6">
        <w:rPr>
          <w:rFonts w:ascii="Arial" w:eastAsia="Times New Roman" w:hAnsi="Arial" w:cs="Arial"/>
          <w:sz w:val="24"/>
          <w:szCs w:val="24"/>
          <w:lang w:val="sr-Cyrl-RS"/>
        </w:rPr>
        <w:t>Ненад Божић, Балша Божовић, Душан Борковић, Маја Виденовић, др Дијана Вукомановић, Наташа Вучковић, Горица Гајић, Младен Грујић, Миљан Дамјановић, Владимир Ђукановић, Марко Ђуришић, Зоран Живковић, Томислав Жигманов, Владан Заграђанин, др Муамер Зукорлић, Марија Јањушевић, Горан Јешић, Наташа Ст. Јовановић, Чедомир Јовановић, Драгомир Карић, Миланка Карић, Елвира Ковач, Ненад Константиновић, др Жарко Кораћ, мр Иван Костић, Момчило Мандић, Весна Марјановић, Мирослав Маркићевић,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Биљана Пантић Пиља, Душан Петровић, Мира Петровић, Зоран Радојичић, Саша Радуловић, др Санда Рашковић Ивић, Славиша Ристић, Бранка Стаменковић, Здравко Станковић, др Ана Стевановић, Звонимир Стевић, хаџи Милорад Стошић, Мариника Тепић, Ана Караџић, Горан Ћирић, Дубравка Филиповски, Фа</w:t>
      </w:r>
      <w:r w:rsidR="003F4437">
        <w:rPr>
          <w:rFonts w:ascii="Arial" w:eastAsia="Times New Roman" w:hAnsi="Arial" w:cs="Arial"/>
          <w:sz w:val="24"/>
          <w:szCs w:val="24"/>
          <w:lang w:val="sr-Cyrl-RS"/>
        </w:rPr>
        <w:t xml:space="preserve">тмир Хасани, мр Горан Чабради, </w:t>
      </w:r>
      <w:r w:rsidRPr="00CA74C6">
        <w:rPr>
          <w:rFonts w:ascii="Arial" w:eastAsia="Times New Roman" w:hAnsi="Arial" w:cs="Arial"/>
          <w:sz w:val="24"/>
          <w:szCs w:val="24"/>
          <w:lang w:val="sr-Cyrl-RS"/>
        </w:rPr>
        <w:t xml:space="preserve">Александра Чабраја, Ненад Чанак, Гордана Чомић, проф. др Војислав Шешељ, Дејан Шулкић, Јован Јовановић, др Драган Весовић, Вера Пауновић, Душан Милисављевић, Ружица Николић, Александар Шешељ, Нада </w:t>
      </w:r>
      <w:r w:rsidR="0096325B" w:rsidRPr="00CA74C6">
        <w:rPr>
          <w:rFonts w:ascii="Arial" w:eastAsia="Times New Roman" w:hAnsi="Arial" w:cs="Arial"/>
          <w:sz w:val="24"/>
          <w:szCs w:val="24"/>
          <w:lang w:val="sr-Cyrl-RS"/>
        </w:rPr>
        <w:t>Костић и Војин Биљић.</w:t>
      </w:r>
    </w:p>
    <w:p w:rsidR="00C807D4" w:rsidRPr="00CA74C6" w:rsidRDefault="00C807D4" w:rsidP="003F4437">
      <w:pPr>
        <w:shd w:val="clear" w:color="auto" w:fill="FFFFFF" w:themeFill="background1"/>
        <w:tabs>
          <w:tab w:val="left" w:pos="1170"/>
        </w:tabs>
        <w:spacing w:before="120" w:line="240" w:lineRule="auto"/>
        <w:ind w:firstLine="1440"/>
        <w:jc w:val="both"/>
        <w:rPr>
          <w:rFonts w:ascii="Arial" w:hAnsi="Arial" w:cs="Arial"/>
          <w:b/>
          <w:color w:val="000000"/>
          <w:sz w:val="24"/>
          <w:szCs w:val="24"/>
        </w:rPr>
      </w:pPr>
      <w:r w:rsidRPr="00CA74C6">
        <w:rPr>
          <w:rFonts w:ascii="Arial" w:eastAsia="Times New Roman" w:hAnsi="Arial" w:cs="Arial"/>
          <w:sz w:val="24"/>
          <w:szCs w:val="24"/>
          <w:lang w:val="sr-Cyrl-RS"/>
        </w:rPr>
        <w:t>Затим је Народна скупштина прешла на одлучивање о предлозима аката из тачака 1. и 2. дневног реда седнице.</w:t>
      </w:r>
      <w:r w:rsidRPr="00CA74C6">
        <w:rPr>
          <w:rFonts w:ascii="Arial" w:hAnsi="Arial" w:cs="Arial"/>
          <w:b/>
          <w:color w:val="000000"/>
          <w:sz w:val="24"/>
          <w:szCs w:val="24"/>
          <w:lang w:val="sr-Cyrl-RS"/>
        </w:rPr>
        <w:t xml:space="preserve"> </w:t>
      </w:r>
    </w:p>
    <w:p w:rsidR="00C807D4" w:rsidRPr="00CA74C6" w:rsidRDefault="00C807D4" w:rsidP="003F4437">
      <w:pPr>
        <w:tabs>
          <w:tab w:val="left" w:pos="0"/>
          <w:tab w:val="left" w:pos="432"/>
          <w:tab w:val="left" w:pos="720"/>
          <w:tab w:val="left" w:pos="1080"/>
          <w:tab w:val="left" w:pos="1620"/>
        </w:tabs>
        <w:spacing w:before="120" w:line="240" w:lineRule="auto"/>
        <w:ind w:firstLine="1440"/>
        <w:jc w:val="both"/>
        <w:rPr>
          <w:rFonts w:ascii="Arial" w:eastAsia="Times New Roman" w:hAnsi="Arial" w:cs="Arial"/>
          <w:b/>
          <w:sz w:val="24"/>
          <w:szCs w:val="24"/>
        </w:rPr>
      </w:pPr>
      <w:r w:rsidRPr="00CA74C6">
        <w:rPr>
          <w:rFonts w:ascii="Arial" w:eastAsia="Times New Roman" w:hAnsi="Arial" w:cs="Arial"/>
          <w:b/>
          <w:sz w:val="24"/>
          <w:szCs w:val="24"/>
          <w:u w:val="single"/>
          <w:lang w:val="sr-Cyrl-CS"/>
        </w:rPr>
        <w:t>1. тачка дневног реда</w:t>
      </w:r>
      <w:r w:rsidRPr="00CA74C6">
        <w:rPr>
          <w:rFonts w:ascii="Arial" w:eastAsia="Times New Roman" w:hAnsi="Arial" w:cs="Arial"/>
          <w:b/>
          <w:sz w:val="24"/>
          <w:szCs w:val="24"/>
          <w:lang w:val="sr-Cyrl-CS"/>
        </w:rPr>
        <w:t xml:space="preserve"> </w:t>
      </w:r>
      <w:r w:rsidR="0096325B" w:rsidRPr="00CA74C6">
        <w:rPr>
          <w:rFonts w:ascii="Arial" w:hAnsi="Arial" w:cs="Arial"/>
          <w:b/>
          <w:sz w:val="24"/>
          <w:szCs w:val="24"/>
          <w:lang w:val="sr-Cyrl-RS"/>
        </w:rPr>
        <w:t>-</w:t>
      </w:r>
      <w:r w:rsidRPr="00CA74C6">
        <w:rPr>
          <w:rFonts w:ascii="Arial" w:hAnsi="Arial" w:cs="Arial"/>
          <w:b/>
          <w:sz w:val="24"/>
          <w:szCs w:val="24"/>
          <w:lang w:val="sr-Cyrl-RS"/>
        </w:rPr>
        <w:t xml:space="preserve"> РАЗМАТРАЊЕ </w:t>
      </w:r>
      <w:r w:rsidRPr="00CA74C6">
        <w:rPr>
          <w:rFonts w:ascii="Arial" w:eastAsia="Calibri" w:hAnsi="Arial" w:cs="Arial"/>
          <w:b/>
          <w:bCs/>
          <w:noProof/>
          <w:sz w:val="24"/>
          <w:szCs w:val="24"/>
          <w:lang w:val="sr-Cyrl-RS"/>
        </w:rPr>
        <w:t>РЕДОВНОГ ГОДИШЊЕГ ИЗВЕШТАЈА ПОВЕРЕНИКА ЗА ЗАШТИТУ РАВНОПРАВНОСТИ ЗА 201</w:t>
      </w:r>
      <w:r w:rsidRPr="00CA74C6">
        <w:rPr>
          <w:rFonts w:ascii="Arial" w:eastAsia="Calibri" w:hAnsi="Arial" w:cs="Arial"/>
          <w:b/>
          <w:bCs/>
          <w:noProof/>
          <w:sz w:val="24"/>
          <w:szCs w:val="24"/>
        </w:rPr>
        <w:t>8</w:t>
      </w:r>
      <w:r w:rsidRPr="00CA74C6">
        <w:rPr>
          <w:rFonts w:ascii="Arial" w:eastAsia="Calibri" w:hAnsi="Arial" w:cs="Arial"/>
          <w:b/>
          <w:bCs/>
          <w:noProof/>
          <w:sz w:val="24"/>
          <w:szCs w:val="24"/>
          <w:lang w:val="sr-Cyrl-RS"/>
        </w:rPr>
        <w:t xml:space="preserve">. ГОДИНУ, </w:t>
      </w:r>
      <w:r w:rsidRPr="00CA74C6">
        <w:rPr>
          <w:rFonts w:ascii="Arial" w:hAnsi="Arial" w:cs="Arial"/>
          <w:b/>
          <w:sz w:val="24"/>
          <w:szCs w:val="24"/>
          <w:lang w:val="sr-Cyrl-RS"/>
        </w:rPr>
        <w:t xml:space="preserve">СА </w:t>
      </w:r>
      <w:r w:rsidRPr="00CA74C6">
        <w:rPr>
          <w:rFonts w:ascii="Arial" w:eastAsia="Calibri" w:hAnsi="Arial" w:cs="Arial"/>
          <w:b/>
          <w:bCs/>
          <w:noProof/>
          <w:sz w:val="24"/>
          <w:szCs w:val="24"/>
          <w:lang w:val="sr-Cyrl-RS"/>
        </w:rPr>
        <w:t>ПРЕДЛОГОМ ЗАКЉУЧКА ОДБОРА ЗА ЉУДСКА И МАЊИНСКА ПРАВА И РАВНОПРАВНОСТ ПОЛОВА ОД 10. СЕПТЕМБРА 2019. ГОДИНЕ</w:t>
      </w:r>
    </w:p>
    <w:p w:rsidR="00C807D4" w:rsidRDefault="00C807D4" w:rsidP="003F4437">
      <w:pPr>
        <w:tabs>
          <w:tab w:val="left" w:pos="0"/>
          <w:tab w:val="left" w:pos="432"/>
          <w:tab w:val="left" w:pos="720"/>
          <w:tab w:val="left" w:pos="1080"/>
          <w:tab w:val="left" w:pos="1620"/>
        </w:tabs>
        <w:spacing w:before="120" w:line="240" w:lineRule="auto"/>
        <w:ind w:firstLine="1440"/>
        <w:jc w:val="both"/>
        <w:rPr>
          <w:rFonts w:ascii="Arial" w:hAnsi="Arial" w:cs="Arial"/>
          <w:sz w:val="24"/>
          <w:szCs w:val="24"/>
          <w:lang w:val="sr-Cyrl-RS"/>
        </w:rPr>
      </w:pPr>
      <w:proofErr w:type="spellStart"/>
      <w:proofErr w:type="gramStart"/>
      <w:r w:rsidRPr="00CA74C6">
        <w:rPr>
          <w:rFonts w:ascii="Arial" w:hAnsi="Arial" w:cs="Arial"/>
          <w:sz w:val="24"/>
          <w:szCs w:val="24"/>
        </w:rPr>
        <w:t>Народна</w:t>
      </w:r>
      <w:proofErr w:type="spellEnd"/>
      <w:r w:rsidRPr="00CA74C6">
        <w:rPr>
          <w:rFonts w:ascii="Arial" w:hAnsi="Arial" w:cs="Arial"/>
          <w:sz w:val="24"/>
          <w:szCs w:val="24"/>
        </w:rPr>
        <w:t xml:space="preserve"> </w:t>
      </w:r>
      <w:proofErr w:type="spellStart"/>
      <w:r w:rsidRPr="00CA74C6">
        <w:rPr>
          <w:rFonts w:ascii="Arial" w:hAnsi="Arial" w:cs="Arial"/>
          <w:sz w:val="24"/>
          <w:szCs w:val="24"/>
        </w:rPr>
        <w:t>скупштина</w:t>
      </w:r>
      <w:proofErr w:type="spellEnd"/>
      <w:r w:rsidRPr="00CA74C6">
        <w:rPr>
          <w:rFonts w:ascii="Arial" w:hAnsi="Arial" w:cs="Arial"/>
          <w:sz w:val="24"/>
          <w:szCs w:val="24"/>
        </w:rPr>
        <w:t xml:space="preserve"> </w:t>
      </w:r>
      <w:proofErr w:type="spellStart"/>
      <w:r w:rsidRPr="00CA74C6">
        <w:rPr>
          <w:rFonts w:ascii="Arial" w:hAnsi="Arial" w:cs="Arial"/>
          <w:sz w:val="24"/>
          <w:szCs w:val="24"/>
        </w:rPr>
        <w:t>је</w:t>
      </w:r>
      <w:proofErr w:type="spellEnd"/>
      <w:r w:rsidRPr="00CA74C6">
        <w:rPr>
          <w:rFonts w:ascii="Arial" w:hAnsi="Arial" w:cs="Arial"/>
          <w:sz w:val="24"/>
          <w:szCs w:val="24"/>
        </w:rPr>
        <w:t xml:space="preserve">, </w:t>
      </w:r>
      <w:r w:rsidRPr="00CA74C6">
        <w:rPr>
          <w:rFonts w:ascii="Arial" w:hAnsi="Arial" w:cs="Arial"/>
          <w:sz w:val="24"/>
          <w:szCs w:val="24"/>
          <w:lang w:val="sr-Cyrl-RS"/>
        </w:rPr>
        <w:t>једногласно (од 129 присутних народних посланика, 129 је гласало за), усвојила Предлог закључка поводом разматрања Редовног годишњег извештаја Повереника за заштиту равноправности за 2018.</w:t>
      </w:r>
      <w:proofErr w:type="gramEnd"/>
      <w:r w:rsidRPr="00CA74C6">
        <w:rPr>
          <w:rFonts w:ascii="Arial" w:hAnsi="Arial" w:cs="Arial"/>
          <w:sz w:val="24"/>
          <w:szCs w:val="24"/>
          <w:lang w:val="sr-Cyrl-RS"/>
        </w:rPr>
        <w:t xml:space="preserve"> годину, који је поднео Одбор за људска и мањинска права и равноправност полова 10. септембра 2019. године.</w:t>
      </w:r>
    </w:p>
    <w:p w:rsidR="003F4437" w:rsidRDefault="003F4437" w:rsidP="003F4437">
      <w:pPr>
        <w:tabs>
          <w:tab w:val="left" w:pos="0"/>
          <w:tab w:val="left" w:pos="432"/>
          <w:tab w:val="left" w:pos="720"/>
          <w:tab w:val="left" w:pos="1080"/>
          <w:tab w:val="left" w:pos="1620"/>
        </w:tabs>
        <w:spacing w:before="120" w:line="240" w:lineRule="auto"/>
        <w:ind w:firstLine="1440"/>
        <w:jc w:val="both"/>
        <w:rPr>
          <w:rFonts w:ascii="Arial" w:hAnsi="Arial" w:cs="Arial"/>
          <w:sz w:val="24"/>
          <w:szCs w:val="24"/>
          <w:lang w:val="sr-Cyrl-RS"/>
        </w:rPr>
      </w:pPr>
    </w:p>
    <w:p w:rsidR="003F4437" w:rsidRDefault="003F4437" w:rsidP="00913023">
      <w:pPr>
        <w:tabs>
          <w:tab w:val="left" w:pos="0"/>
          <w:tab w:val="left" w:pos="432"/>
          <w:tab w:val="left" w:pos="720"/>
          <w:tab w:val="left" w:pos="1080"/>
          <w:tab w:val="left" w:pos="1620"/>
        </w:tabs>
        <w:spacing w:after="120" w:line="240" w:lineRule="auto"/>
        <w:ind w:firstLine="1440"/>
        <w:jc w:val="both"/>
        <w:rPr>
          <w:rFonts w:ascii="Arial" w:hAnsi="Arial" w:cs="Arial"/>
          <w:sz w:val="24"/>
          <w:szCs w:val="24"/>
          <w:lang w:val="sr-Cyrl-RS"/>
        </w:rPr>
      </w:pPr>
    </w:p>
    <w:p w:rsidR="00C807D4" w:rsidRPr="00CA74C6" w:rsidRDefault="00C807D4" w:rsidP="00913023">
      <w:pPr>
        <w:shd w:val="clear" w:color="auto" w:fill="FFFFFF" w:themeFill="background1"/>
        <w:tabs>
          <w:tab w:val="left" w:pos="0"/>
          <w:tab w:val="left" w:pos="432"/>
          <w:tab w:val="left" w:pos="720"/>
          <w:tab w:val="left" w:pos="1080"/>
        </w:tabs>
        <w:spacing w:after="120" w:line="240" w:lineRule="auto"/>
        <w:ind w:firstLine="1440"/>
        <w:jc w:val="both"/>
        <w:rPr>
          <w:rFonts w:ascii="Arial" w:hAnsi="Arial" w:cs="Arial"/>
          <w:b/>
          <w:sz w:val="24"/>
          <w:szCs w:val="24"/>
          <w:lang w:val="sr-Cyrl-RS"/>
        </w:rPr>
      </w:pPr>
      <w:r w:rsidRPr="00CA74C6">
        <w:rPr>
          <w:rFonts w:ascii="Arial" w:hAnsi="Arial" w:cs="Arial"/>
          <w:b/>
          <w:sz w:val="24"/>
          <w:szCs w:val="24"/>
          <w:u w:val="single"/>
          <w:lang w:val="sr-Cyrl-RS"/>
        </w:rPr>
        <w:lastRenderedPageBreak/>
        <w:t>2. тачка дневног реда</w:t>
      </w:r>
      <w:r w:rsidRPr="00CA74C6">
        <w:rPr>
          <w:rFonts w:ascii="Arial" w:hAnsi="Arial" w:cs="Arial"/>
          <w:b/>
          <w:sz w:val="24"/>
          <w:szCs w:val="24"/>
          <w:lang w:val="sr-Cyrl-RS"/>
        </w:rPr>
        <w:t xml:space="preserve"> - ПРЕДЛОГ ОДЛУКЕ О ИЗМЕНИ ОДЛУКЕ О ИЗБОРУ </w:t>
      </w:r>
      <w:r w:rsidRPr="00CA74C6">
        <w:rPr>
          <w:rFonts w:ascii="Arial" w:hAnsi="Arial" w:cs="Arial"/>
          <w:b/>
          <w:sz w:val="24"/>
          <w:szCs w:val="24"/>
        </w:rPr>
        <w:t xml:space="preserve">ЧЛАНОВА </w:t>
      </w:r>
      <w:r w:rsidRPr="00CA74C6">
        <w:rPr>
          <w:rFonts w:ascii="Arial" w:hAnsi="Arial" w:cs="Arial"/>
          <w:b/>
          <w:sz w:val="24"/>
          <w:szCs w:val="24"/>
          <w:lang w:val="sr-Cyrl-RS"/>
        </w:rPr>
        <w:t>К</w:t>
      </w:r>
      <w:r w:rsidRPr="00CA74C6">
        <w:rPr>
          <w:rFonts w:ascii="Arial" w:hAnsi="Arial" w:cs="Arial"/>
          <w:b/>
          <w:sz w:val="24"/>
          <w:szCs w:val="24"/>
        </w:rPr>
        <w:t xml:space="preserve">ОМИСИЈЕ ЗА ИСТРАГУ ПОСЛЕДИЦА НАТО БОМБАРДОВАЊА 1999. ГОДИНЕ ПО ЗДРАВЉЕ ГРАЂАНА </w:t>
      </w:r>
      <w:r w:rsidRPr="00CA74C6">
        <w:rPr>
          <w:rFonts w:ascii="Arial" w:hAnsi="Arial" w:cs="Arial"/>
          <w:b/>
          <w:sz w:val="24"/>
          <w:szCs w:val="24"/>
          <w:lang w:val="sr-Cyrl-RS"/>
        </w:rPr>
        <w:t>С</w:t>
      </w:r>
      <w:r w:rsidRPr="00CA74C6">
        <w:rPr>
          <w:rFonts w:ascii="Arial" w:hAnsi="Arial" w:cs="Arial"/>
          <w:b/>
          <w:sz w:val="24"/>
          <w:szCs w:val="24"/>
        </w:rPr>
        <w:t>РБИЈЕ, КАО И УТИЦАЈ НА ЖИВОТНУ СРЕДИНУ, СА ПОСЕБНИМ ОСВРТОМ НА ПОСЛЕДИЦЕ КОЈЕ ЈЕ ОСТАВИЛА УПОТРЕБА ПРОЈЕКТИЛА СА ОСИРОМАШЕНИМ УРАНИЈУМОМ</w:t>
      </w:r>
    </w:p>
    <w:p w:rsidR="00C807D4" w:rsidRPr="00CA74C6" w:rsidRDefault="00C807D4" w:rsidP="00913023">
      <w:pPr>
        <w:shd w:val="clear" w:color="auto" w:fill="FFFFFF" w:themeFill="background1"/>
        <w:tabs>
          <w:tab w:val="left" w:pos="0"/>
          <w:tab w:val="left" w:pos="432"/>
          <w:tab w:val="left" w:pos="720"/>
          <w:tab w:val="left" w:pos="1080"/>
        </w:tabs>
        <w:spacing w:after="120" w:line="240" w:lineRule="auto"/>
        <w:ind w:firstLine="1440"/>
        <w:jc w:val="both"/>
        <w:rPr>
          <w:rFonts w:ascii="Arial" w:eastAsia="Times New Roman" w:hAnsi="Arial" w:cs="Arial"/>
          <w:b/>
          <w:sz w:val="24"/>
          <w:szCs w:val="24"/>
        </w:rPr>
      </w:pPr>
      <w:proofErr w:type="spellStart"/>
      <w:r w:rsidRPr="00CA74C6">
        <w:rPr>
          <w:rFonts w:ascii="Arial" w:hAnsi="Arial" w:cs="Arial"/>
          <w:sz w:val="24"/>
          <w:szCs w:val="24"/>
        </w:rPr>
        <w:t>Народна</w:t>
      </w:r>
      <w:proofErr w:type="spellEnd"/>
      <w:r w:rsidRPr="00CA74C6">
        <w:rPr>
          <w:rFonts w:ascii="Arial" w:hAnsi="Arial" w:cs="Arial"/>
          <w:sz w:val="24"/>
          <w:szCs w:val="24"/>
        </w:rPr>
        <w:t xml:space="preserve"> </w:t>
      </w:r>
      <w:proofErr w:type="spellStart"/>
      <w:r w:rsidRPr="00CA74C6">
        <w:rPr>
          <w:rFonts w:ascii="Arial" w:hAnsi="Arial" w:cs="Arial"/>
          <w:sz w:val="24"/>
          <w:szCs w:val="24"/>
        </w:rPr>
        <w:t>скупштина</w:t>
      </w:r>
      <w:proofErr w:type="spellEnd"/>
      <w:r w:rsidRPr="00CA74C6">
        <w:rPr>
          <w:rFonts w:ascii="Arial" w:hAnsi="Arial" w:cs="Arial"/>
          <w:sz w:val="24"/>
          <w:szCs w:val="24"/>
        </w:rPr>
        <w:t xml:space="preserve"> </w:t>
      </w:r>
      <w:proofErr w:type="spellStart"/>
      <w:r w:rsidRPr="00CA74C6">
        <w:rPr>
          <w:rFonts w:ascii="Arial" w:hAnsi="Arial" w:cs="Arial"/>
          <w:sz w:val="24"/>
          <w:szCs w:val="24"/>
        </w:rPr>
        <w:t>је</w:t>
      </w:r>
      <w:proofErr w:type="spellEnd"/>
      <w:r w:rsidRPr="00CA74C6">
        <w:rPr>
          <w:rFonts w:ascii="Arial" w:hAnsi="Arial" w:cs="Arial"/>
          <w:sz w:val="24"/>
          <w:szCs w:val="24"/>
        </w:rPr>
        <w:t xml:space="preserve">, </w:t>
      </w:r>
      <w:r w:rsidRPr="00CA74C6">
        <w:rPr>
          <w:rFonts w:ascii="Arial" w:hAnsi="Arial" w:cs="Arial"/>
          <w:sz w:val="24"/>
          <w:szCs w:val="24"/>
          <w:lang w:val="sr-Cyrl-RS"/>
        </w:rPr>
        <w:t>већином гласова свих народни</w:t>
      </w:r>
      <w:r w:rsidR="0096325B" w:rsidRPr="00CA74C6">
        <w:rPr>
          <w:rFonts w:ascii="Arial" w:hAnsi="Arial" w:cs="Arial"/>
          <w:sz w:val="24"/>
          <w:szCs w:val="24"/>
          <w:lang w:val="sr-Cyrl-RS"/>
        </w:rPr>
        <w:t>х</w:t>
      </w:r>
      <w:r w:rsidRPr="00CA74C6">
        <w:rPr>
          <w:rFonts w:ascii="Arial" w:hAnsi="Arial" w:cs="Arial"/>
          <w:sz w:val="24"/>
          <w:szCs w:val="24"/>
          <w:lang w:val="sr-Cyrl-RS"/>
        </w:rPr>
        <w:t xml:space="preserve"> посланика (од 130 присутних народних посланика, 129 је гласало за, а један није гласао), усвојила Предлог одлуке о измени Одлуке о избору чланова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у целини.</w:t>
      </w:r>
    </w:p>
    <w:p w:rsidR="00C807D4" w:rsidRPr="00CA74C6" w:rsidRDefault="00C807D4" w:rsidP="00913023">
      <w:pPr>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Пошто је Народна скупштина обавила разматрање и одлучивање о тачкама дневног реда седнице, председник Народне скупштине је, сагласно члану 102. Пословника, закључила Прву седницу Другог редовног заседања Народне скупштине Републике Србије у 2019. години.</w:t>
      </w:r>
    </w:p>
    <w:p w:rsidR="00C807D4" w:rsidRPr="00CA74C6" w:rsidRDefault="00C807D4" w:rsidP="00913023">
      <w:pPr>
        <w:spacing w:after="120" w:line="240" w:lineRule="auto"/>
        <w:ind w:firstLine="1440"/>
        <w:jc w:val="both"/>
        <w:rPr>
          <w:rFonts w:ascii="Arial" w:hAnsi="Arial" w:cs="Arial"/>
          <w:sz w:val="24"/>
          <w:szCs w:val="24"/>
          <w:lang w:val="sr-Cyrl-RS"/>
        </w:rPr>
      </w:pPr>
      <w:r w:rsidRPr="00CA74C6">
        <w:rPr>
          <w:rFonts w:ascii="Arial" w:hAnsi="Arial" w:cs="Arial"/>
          <w:sz w:val="24"/>
          <w:szCs w:val="24"/>
          <w:lang w:val="sr-Cyrl-RS"/>
        </w:rPr>
        <w:t>Седница је закључена у 10,00 часова.</w:t>
      </w:r>
    </w:p>
    <w:p w:rsidR="00C807D4" w:rsidRDefault="00C807D4" w:rsidP="008524A9">
      <w:pPr>
        <w:spacing w:after="120" w:line="240" w:lineRule="auto"/>
        <w:ind w:firstLine="1440"/>
        <w:jc w:val="both"/>
        <w:rPr>
          <w:rFonts w:ascii="Arial" w:hAnsi="Arial" w:cs="Arial"/>
          <w:b/>
          <w:sz w:val="24"/>
          <w:szCs w:val="24"/>
          <w:lang w:val="sr-Cyrl-RS"/>
        </w:rPr>
      </w:pPr>
    </w:p>
    <w:p w:rsidR="003F4437" w:rsidRPr="00CA74C6" w:rsidRDefault="003F4437" w:rsidP="008524A9">
      <w:pPr>
        <w:spacing w:after="120" w:line="240" w:lineRule="auto"/>
        <w:ind w:firstLine="1440"/>
        <w:jc w:val="both"/>
        <w:rPr>
          <w:rFonts w:ascii="Arial" w:hAnsi="Arial" w:cs="Arial"/>
          <w:b/>
          <w:sz w:val="24"/>
          <w:szCs w:val="24"/>
          <w:lang w:val="sr-Cyrl-RS"/>
        </w:rPr>
      </w:pPr>
    </w:p>
    <w:p w:rsidR="00B811B8" w:rsidRPr="00CA74C6" w:rsidRDefault="00B811B8" w:rsidP="008524A9">
      <w:pPr>
        <w:spacing w:after="120" w:line="240" w:lineRule="auto"/>
        <w:ind w:firstLine="1440"/>
        <w:jc w:val="both"/>
        <w:rPr>
          <w:rFonts w:ascii="Arial" w:hAnsi="Arial" w:cs="Arial"/>
          <w:b/>
          <w:sz w:val="24"/>
          <w:szCs w:val="24"/>
          <w:lang w:val="sr-Cyrl-RS"/>
        </w:rPr>
      </w:pPr>
    </w:p>
    <w:p w:rsidR="00B811B8" w:rsidRPr="00CA74C6" w:rsidRDefault="00B811B8" w:rsidP="00B811B8">
      <w:pPr>
        <w:spacing w:after="120" w:line="240" w:lineRule="auto"/>
        <w:rPr>
          <w:rFonts w:ascii="Arial" w:hAnsi="Arial" w:cs="Arial"/>
          <w:sz w:val="24"/>
          <w:szCs w:val="24"/>
          <w:lang w:val="sr-Cyrl-RS"/>
        </w:rPr>
      </w:pPr>
      <w:r w:rsidRPr="00CA74C6">
        <w:rPr>
          <w:rFonts w:ascii="Arial" w:hAnsi="Arial" w:cs="Arial"/>
          <w:sz w:val="24"/>
          <w:szCs w:val="24"/>
          <w:lang w:val="sr-Cyrl-RS"/>
        </w:rPr>
        <w:t>ГЕНЕРАЛНИ СЕКРЕТАР</w:t>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t xml:space="preserve">      ПРЕДСЕДНИК</w:t>
      </w:r>
    </w:p>
    <w:p w:rsidR="00B811B8" w:rsidRPr="00CA74C6" w:rsidRDefault="00B811B8" w:rsidP="00B811B8">
      <w:pPr>
        <w:spacing w:after="120" w:line="240" w:lineRule="auto"/>
        <w:rPr>
          <w:rFonts w:ascii="Arial" w:hAnsi="Arial" w:cs="Arial"/>
          <w:sz w:val="24"/>
          <w:szCs w:val="24"/>
          <w:lang w:val="sr-Cyrl-RS"/>
        </w:rPr>
      </w:pPr>
    </w:p>
    <w:p w:rsidR="00B811B8" w:rsidRPr="00CA74C6" w:rsidRDefault="00B811B8" w:rsidP="00B811B8">
      <w:pPr>
        <w:spacing w:after="120" w:line="240" w:lineRule="auto"/>
        <w:rPr>
          <w:rFonts w:ascii="Arial" w:hAnsi="Arial" w:cs="Arial"/>
          <w:sz w:val="24"/>
          <w:szCs w:val="24"/>
          <w:lang w:val="sr-Cyrl-RS"/>
        </w:rPr>
      </w:pPr>
      <w:r w:rsidRPr="00CA74C6">
        <w:rPr>
          <w:rFonts w:ascii="Arial" w:hAnsi="Arial" w:cs="Arial"/>
          <w:sz w:val="24"/>
          <w:szCs w:val="24"/>
          <w:lang w:val="sr-Cyrl-RS"/>
        </w:rPr>
        <w:t xml:space="preserve">     Срђан Смиљанић</w:t>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r>
      <w:r w:rsidRPr="00CA74C6">
        <w:rPr>
          <w:rFonts w:ascii="Arial" w:hAnsi="Arial" w:cs="Arial"/>
          <w:sz w:val="24"/>
          <w:szCs w:val="24"/>
          <w:lang w:val="sr-Cyrl-RS"/>
        </w:rPr>
        <w:tab/>
        <w:t xml:space="preserve">       Маја Гојковић</w:t>
      </w:r>
    </w:p>
    <w:sectPr w:rsidR="00B811B8" w:rsidRPr="00CA74C6" w:rsidSect="000977A2">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C1" w:rsidRDefault="00AC413A">
      <w:pPr>
        <w:spacing w:after="0" w:line="240" w:lineRule="auto"/>
      </w:pPr>
      <w:r>
        <w:separator/>
      </w:r>
    </w:p>
  </w:endnote>
  <w:endnote w:type="continuationSeparator" w:id="0">
    <w:p w:rsidR="001604C1" w:rsidRDefault="00AC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at">
    <w:altName w:val="Courier New"/>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C1" w:rsidRDefault="00AC413A">
      <w:pPr>
        <w:spacing w:after="0" w:line="240" w:lineRule="auto"/>
      </w:pPr>
      <w:r>
        <w:separator/>
      </w:r>
    </w:p>
  </w:footnote>
  <w:footnote w:type="continuationSeparator" w:id="0">
    <w:p w:rsidR="001604C1" w:rsidRDefault="00AC4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957700"/>
      <w:docPartObj>
        <w:docPartGallery w:val="Page Numbers (Top of Page)"/>
        <w:docPartUnique/>
      </w:docPartObj>
    </w:sdtPr>
    <w:sdtEndPr>
      <w:rPr>
        <w:noProof/>
      </w:rPr>
    </w:sdtEndPr>
    <w:sdtContent>
      <w:p w:rsidR="000977A2" w:rsidRDefault="00446282">
        <w:pPr>
          <w:pStyle w:val="Header"/>
          <w:jc w:val="center"/>
        </w:pPr>
        <w:r>
          <w:fldChar w:fldCharType="begin"/>
        </w:r>
        <w:r>
          <w:instrText xml:space="preserve"> PAGE   \* MERGEFORMAT </w:instrText>
        </w:r>
        <w:r>
          <w:fldChar w:fldCharType="separate"/>
        </w:r>
        <w:r w:rsidR="0003576F">
          <w:rPr>
            <w:noProof/>
          </w:rPr>
          <w:t>7</w:t>
        </w:r>
        <w:r>
          <w:rPr>
            <w:noProof/>
          </w:rPr>
          <w:fldChar w:fldCharType="end"/>
        </w:r>
      </w:p>
    </w:sdtContent>
  </w:sdt>
  <w:p w:rsidR="000977A2" w:rsidRDefault="00035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965C3"/>
    <w:multiLevelType w:val="hybridMultilevel"/>
    <w:tmpl w:val="77CADFE0"/>
    <w:lvl w:ilvl="0" w:tplc="ED96151A">
      <w:start w:val="1"/>
      <w:numFmt w:val="decimal"/>
      <w:lvlText w:val="%1."/>
      <w:lvlJc w:val="left"/>
      <w:pPr>
        <w:ind w:left="2552" w:hanging="360"/>
      </w:pPr>
      <w:rPr>
        <w:rFonts w:eastAsia="Batang" w:cs="Arial"/>
        <w:b/>
        <w:sz w:val="24"/>
      </w:rPr>
    </w:lvl>
    <w:lvl w:ilvl="1" w:tplc="04090019">
      <w:start w:val="1"/>
      <w:numFmt w:val="lowerLetter"/>
      <w:lvlText w:val="%2."/>
      <w:lvlJc w:val="left"/>
      <w:pPr>
        <w:ind w:left="3272" w:hanging="360"/>
      </w:pPr>
    </w:lvl>
    <w:lvl w:ilvl="2" w:tplc="0409001B">
      <w:start w:val="1"/>
      <w:numFmt w:val="lowerRoman"/>
      <w:lvlText w:val="%3."/>
      <w:lvlJc w:val="right"/>
      <w:pPr>
        <w:ind w:left="3992" w:hanging="180"/>
      </w:pPr>
    </w:lvl>
    <w:lvl w:ilvl="3" w:tplc="0409000F">
      <w:start w:val="1"/>
      <w:numFmt w:val="decimal"/>
      <w:lvlText w:val="%4."/>
      <w:lvlJc w:val="left"/>
      <w:pPr>
        <w:ind w:left="4712" w:hanging="360"/>
      </w:pPr>
    </w:lvl>
    <w:lvl w:ilvl="4" w:tplc="04090019">
      <w:start w:val="1"/>
      <w:numFmt w:val="lowerLetter"/>
      <w:lvlText w:val="%5."/>
      <w:lvlJc w:val="left"/>
      <w:pPr>
        <w:ind w:left="5432" w:hanging="360"/>
      </w:pPr>
    </w:lvl>
    <w:lvl w:ilvl="5" w:tplc="0409001B">
      <w:start w:val="1"/>
      <w:numFmt w:val="lowerRoman"/>
      <w:lvlText w:val="%6."/>
      <w:lvlJc w:val="right"/>
      <w:pPr>
        <w:ind w:left="6152" w:hanging="180"/>
      </w:pPr>
    </w:lvl>
    <w:lvl w:ilvl="6" w:tplc="0409000F">
      <w:start w:val="1"/>
      <w:numFmt w:val="decimal"/>
      <w:lvlText w:val="%7."/>
      <w:lvlJc w:val="left"/>
      <w:pPr>
        <w:ind w:left="6872" w:hanging="360"/>
      </w:pPr>
    </w:lvl>
    <w:lvl w:ilvl="7" w:tplc="04090019">
      <w:start w:val="1"/>
      <w:numFmt w:val="lowerLetter"/>
      <w:lvlText w:val="%8."/>
      <w:lvlJc w:val="left"/>
      <w:pPr>
        <w:ind w:left="7592" w:hanging="360"/>
      </w:pPr>
    </w:lvl>
    <w:lvl w:ilvl="8" w:tplc="0409001B">
      <w:start w:val="1"/>
      <w:numFmt w:val="lowerRoman"/>
      <w:lvlText w:val="%9."/>
      <w:lvlJc w:val="right"/>
      <w:pPr>
        <w:ind w:left="831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82"/>
    <w:rsid w:val="0003576F"/>
    <w:rsid w:val="000416B8"/>
    <w:rsid w:val="001604C1"/>
    <w:rsid w:val="002526DB"/>
    <w:rsid w:val="002F2B73"/>
    <w:rsid w:val="003F4437"/>
    <w:rsid w:val="00446282"/>
    <w:rsid w:val="004730B3"/>
    <w:rsid w:val="00592898"/>
    <w:rsid w:val="00606B6E"/>
    <w:rsid w:val="0061593C"/>
    <w:rsid w:val="0074115F"/>
    <w:rsid w:val="007E5FCC"/>
    <w:rsid w:val="00835A40"/>
    <w:rsid w:val="00842663"/>
    <w:rsid w:val="008524A9"/>
    <w:rsid w:val="008B7C94"/>
    <w:rsid w:val="00913023"/>
    <w:rsid w:val="0096325B"/>
    <w:rsid w:val="00981B76"/>
    <w:rsid w:val="00A40704"/>
    <w:rsid w:val="00A4505C"/>
    <w:rsid w:val="00A60D6C"/>
    <w:rsid w:val="00A71C9A"/>
    <w:rsid w:val="00AC413A"/>
    <w:rsid w:val="00B40B29"/>
    <w:rsid w:val="00B62E49"/>
    <w:rsid w:val="00B64D05"/>
    <w:rsid w:val="00B811B8"/>
    <w:rsid w:val="00C807D4"/>
    <w:rsid w:val="00CA74C6"/>
    <w:rsid w:val="00CC4AD5"/>
    <w:rsid w:val="00D2429D"/>
    <w:rsid w:val="00D44DBE"/>
    <w:rsid w:val="00D671E4"/>
    <w:rsid w:val="00D903CF"/>
    <w:rsid w:val="00DE0744"/>
    <w:rsid w:val="00F605FA"/>
    <w:rsid w:val="00FA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D4"/>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446282"/>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ListParagraph">
    <w:name w:val="List Paragraph"/>
    <w:basedOn w:val="Normal"/>
    <w:uiPriority w:val="34"/>
    <w:qFormat/>
    <w:rsid w:val="00446282"/>
    <w:pPr>
      <w:ind w:left="720"/>
      <w:contextualSpacing/>
    </w:pPr>
  </w:style>
  <w:style w:type="character" w:customStyle="1" w:styleId="colornavy">
    <w:name w:val="color_navy"/>
    <w:rsid w:val="00446282"/>
  </w:style>
  <w:style w:type="character" w:customStyle="1" w:styleId="colornavy1">
    <w:name w:val="color_navy1"/>
    <w:rsid w:val="00446282"/>
    <w:rPr>
      <w:color w:val="000080"/>
    </w:rPr>
  </w:style>
  <w:style w:type="paragraph" w:styleId="Header">
    <w:name w:val="header"/>
    <w:basedOn w:val="Normal"/>
    <w:link w:val="HeaderChar"/>
    <w:uiPriority w:val="99"/>
    <w:unhideWhenUsed/>
    <w:rsid w:val="0044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82"/>
    <w:rPr>
      <w:rFonts w:asciiTheme="minorHAnsi" w:hAnsiTheme="minorHAnsi" w:cstheme="minorBidi"/>
      <w:sz w:val="22"/>
    </w:rPr>
  </w:style>
  <w:style w:type="paragraph" w:styleId="BalloonText">
    <w:name w:val="Balloon Text"/>
    <w:basedOn w:val="Normal"/>
    <w:link w:val="BalloonTextChar"/>
    <w:uiPriority w:val="99"/>
    <w:semiHidden/>
    <w:unhideWhenUsed/>
    <w:rsid w:val="002F2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7D4"/>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rsid w:val="00446282"/>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ListParagraph">
    <w:name w:val="List Paragraph"/>
    <w:basedOn w:val="Normal"/>
    <w:uiPriority w:val="34"/>
    <w:qFormat/>
    <w:rsid w:val="00446282"/>
    <w:pPr>
      <w:ind w:left="720"/>
      <w:contextualSpacing/>
    </w:pPr>
  </w:style>
  <w:style w:type="character" w:customStyle="1" w:styleId="colornavy">
    <w:name w:val="color_navy"/>
    <w:rsid w:val="00446282"/>
  </w:style>
  <w:style w:type="character" w:customStyle="1" w:styleId="colornavy1">
    <w:name w:val="color_navy1"/>
    <w:rsid w:val="00446282"/>
    <w:rPr>
      <w:color w:val="000080"/>
    </w:rPr>
  </w:style>
  <w:style w:type="paragraph" w:styleId="Header">
    <w:name w:val="header"/>
    <w:basedOn w:val="Normal"/>
    <w:link w:val="HeaderChar"/>
    <w:uiPriority w:val="99"/>
    <w:unhideWhenUsed/>
    <w:rsid w:val="00446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282"/>
    <w:rPr>
      <w:rFonts w:asciiTheme="minorHAnsi" w:hAnsiTheme="minorHAnsi" w:cstheme="minorBidi"/>
      <w:sz w:val="22"/>
    </w:rPr>
  </w:style>
  <w:style w:type="paragraph" w:styleId="BalloonText">
    <w:name w:val="Balloon Text"/>
    <w:basedOn w:val="Normal"/>
    <w:link w:val="BalloonTextChar"/>
    <w:uiPriority w:val="99"/>
    <w:semiHidden/>
    <w:unhideWhenUsed/>
    <w:rsid w:val="002F2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30</cp:revision>
  <cp:lastPrinted>2019-10-18T09:58:00Z</cp:lastPrinted>
  <dcterms:created xsi:type="dcterms:W3CDTF">2019-10-16T10:26:00Z</dcterms:created>
  <dcterms:modified xsi:type="dcterms:W3CDTF">2019-10-18T09:58:00Z</dcterms:modified>
</cp:coreProperties>
</file>