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56A" w:rsidRPr="002E764D" w:rsidRDefault="004B156A" w:rsidP="00740096">
      <w:pPr>
        <w:shd w:val="clear" w:color="auto" w:fill="FFFFFF" w:themeFill="background1"/>
        <w:tabs>
          <w:tab w:val="left" w:pos="851"/>
        </w:tabs>
        <w:spacing w:after="0" w:line="20" w:lineRule="atLeast"/>
        <w:ind w:right="29"/>
        <w:jc w:val="both"/>
        <w:rPr>
          <w:rFonts w:ascii="Arial" w:eastAsia="Times New Roman" w:hAnsi="Arial" w:cs="Arial"/>
          <w:sz w:val="24"/>
          <w:szCs w:val="24"/>
          <w:lang w:val="ru-RU"/>
        </w:rPr>
      </w:pPr>
      <w:r w:rsidRPr="002E764D">
        <w:rPr>
          <w:rFonts w:ascii="Arial" w:eastAsia="Times New Roman" w:hAnsi="Arial" w:cs="Arial"/>
          <w:sz w:val="24"/>
          <w:szCs w:val="24"/>
          <w:lang w:val="ru-RU"/>
        </w:rPr>
        <w:t xml:space="preserve">Р Е П У Б Л И К А </w:t>
      </w:r>
      <w:r w:rsidRPr="002E764D">
        <w:rPr>
          <w:rFonts w:ascii="Arial" w:eastAsia="Times New Roman" w:hAnsi="Arial" w:cs="Arial"/>
          <w:sz w:val="24"/>
          <w:szCs w:val="24"/>
          <w:lang w:val="sr-Cyrl-RS"/>
        </w:rPr>
        <w:t xml:space="preserve"> </w:t>
      </w:r>
      <w:r w:rsidRPr="002E764D">
        <w:rPr>
          <w:rFonts w:ascii="Arial" w:eastAsia="Times New Roman" w:hAnsi="Arial" w:cs="Arial"/>
          <w:sz w:val="24"/>
          <w:szCs w:val="24"/>
          <w:lang w:val="ru-RU"/>
        </w:rPr>
        <w:t>С Р Б И Ј</w:t>
      </w:r>
      <w:r w:rsidR="003E0B98">
        <w:rPr>
          <w:rFonts w:ascii="Arial" w:eastAsia="Times New Roman" w:hAnsi="Arial" w:cs="Arial"/>
          <w:sz w:val="24"/>
          <w:szCs w:val="24"/>
          <w:lang w:val="ru-RU"/>
        </w:rPr>
        <w:t xml:space="preserve"> А</w:t>
      </w:r>
    </w:p>
    <w:p w:rsidR="004B156A" w:rsidRPr="002E764D" w:rsidRDefault="004B156A" w:rsidP="00740096">
      <w:pPr>
        <w:shd w:val="clear" w:color="auto" w:fill="FFFFFF" w:themeFill="background1"/>
        <w:tabs>
          <w:tab w:val="left" w:pos="851"/>
          <w:tab w:val="left" w:pos="1800"/>
        </w:tabs>
        <w:spacing w:after="0" w:line="20" w:lineRule="atLeast"/>
        <w:ind w:right="180"/>
        <w:jc w:val="both"/>
        <w:rPr>
          <w:rFonts w:ascii="Arial" w:eastAsia="Times New Roman" w:hAnsi="Arial" w:cs="Arial"/>
          <w:sz w:val="24"/>
          <w:szCs w:val="24"/>
          <w:lang w:val="sr-Latn-RS"/>
        </w:rPr>
      </w:pPr>
      <w:r w:rsidRPr="002E764D">
        <w:rPr>
          <w:rFonts w:ascii="Arial" w:eastAsia="Times New Roman" w:hAnsi="Arial" w:cs="Arial"/>
          <w:sz w:val="24"/>
          <w:szCs w:val="24"/>
          <w:lang w:val="ru-RU"/>
        </w:rPr>
        <w:t>НАРОДНА СКУПШТИНА</w:t>
      </w:r>
    </w:p>
    <w:p w:rsidR="004B156A" w:rsidRPr="00824794" w:rsidRDefault="004B156A" w:rsidP="00740096">
      <w:pPr>
        <w:shd w:val="clear" w:color="auto" w:fill="FFFFFF" w:themeFill="background1"/>
        <w:tabs>
          <w:tab w:val="left" w:pos="851"/>
          <w:tab w:val="left" w:pos="1800"/>
        </w:tabs>
        <w:spacing w:after="0" w:line="20" w:lineRule="atLeast"/>
        <w:ind w:right="180"/>
        <w:jc w:val="both"/>
        <w:rPr>
          <w:rFonts w:ascii="Arial" w:eastAsia="Times New Roman" w:hAnsi="Arial" w:cs="Arial"/>
          <w:sz w:val="24"/>
          <w:szCs w:val="24"/>
          <w:lang w:val="sr-Cyrl-RS"/>
        </w:rPr>
      </w:pPr>
      <w:r w:rsidRPr="002E764D">
        <w:rPr>
          <w:rFonts w:ascii="Arial" w:eastAsia="Times New Roman" w:hAnsi="Arial" w:cs="Arial"/>
          <w:sz w:val="24"/>
          <w:szCs w:val="24"/>
          <w:lang w:val="ru-RU"/>
        </w:rPr>
        <w:t xml:space="preserve">01 Број </w:t>
      </w:r>
      <w:r w:rsidRPr="002E764D">
        <w:rPr>
          <w:rFonts w:ascii="Arial" w:eastAsia="Times New Roman" w:hAnsi="Arial" w:cs="Arial"/>
          <w:sz w:val="24"/>
          <w:szCs w:val="24"/>
        </w:rPr>
        <w:t>06-2/</w:t>
      </w:r>
      <w:r w:rsidR="00824794">
        <w:rPr>
          <w:rFonts w:ascii="Arial" w:eastAsia="Times New Roman" w:hAnsi="Arial" w:cs="Arial"/>
          <w:sz w:val="24"/>
          <w:szCs w:val="24"/>
        </w:rPr>
        <w:t>212-22</w:t>
      </w:r>
    </w:p>
    <w:p w:rsidR="004B156A" w:rsidRPr="002E764D" w:rsidRDefault="00824794" w:rsidP="00740096">
      <w:pPr>
        <w:shd w:val="clear" w:color="auto" w:fill="FFFFFF" w:themeFill="background1"/>
        <w:tabs>
          <w:tab w:val="left" w:pos="851"/>
          <w:tab w:val="left" w:pos="1800"/>
        </w:tabs>
        <w:spacing w:after="0" w:line="20" w:lineRule="atLeast"/>
        <w:ind w:right="180"/>
        <w:jc w:val="both"/>
        <w:rPr>
          <w:rFonts w:ascii="Arial" w:eastAsia="Times New Roman" w:hAnsi="Arial" w:cs="Arial"/>
          <w:sz w:val="24"/>
          <w:szCs w:val="24"/>
          <w:lang w:val="sr-Cyrl-RS"/>
        </w:rPr>
      </w:pPr>
      <w:r>
        <w:rPr>
          <w:rFonts w:ascii="Arial" w:eastAsia="Times New Roman" w:hAnsi="Arial" w:cs="Arial"/>
          <w:sz w:val="24"/>
          <w:szCs w:val="24"/>
          <w:lang w:val="sr-Cyrl-RS"/>
        </w:rPr>
        <w:t>26. децембар</w:t>
      </w:r>
      <w:r w:rsidR="004B156A" w:rsidRPr="002E764D">
        <w:rPr>
          <w:rFonts w:ascii="Arial" w:eastAsia="Times New Roman" w:hAnsi="Arial" w:cs="Arial"/>
          <w:sz w:val="24"/>
          <w:szCs w:val="24"/>
          <w:lang w:val="sr-Cyrl-RS"/>
        </w:rPr>
        <w:t xml:space="preserve"> 202</w:t>
      </w:r>
      <w:r w:rsidR="004B156A" w:rsidRPr="002E764D">
        <w:rPr>
          <w:rFonts w:ascii="Arial" w:eastAsia="Times New Roman" w:hAnsi="Arial" w:cs="Arial"/>
          <w:sz w:val="24"/>
          <w:szCs w:val="24"/>
          <w:lang w:val="sr-Latn-RS"/>
        </w:rPr>
        <w:t>2</w:t>
      </w:r>
      <w:r w:rsidR="004B156A" w:rsidRPr="002E764D">
        <w:rPr>
          <w:rFonts w:ascii="Arial" w:eastAsia="Times New Roman" w:hAnsi="Arial" w:cs="Arial"/>
          <w:sz w:val="24"/>
          <w:szCs w:val="24"/>
          <w:lang w:val="sr-Cyrl-RS"/>
        </w:rPr>
        <w:t>. године</w:t>
      </w:r>
    </w:p>
    <w:p w:rsidR="004B156A" w:rsidRPr="002E764D" w:rsidRDefault="004B156A" w:rsidP="00740096">
      <w:pPr>
        <w:shd w:val="clear" w:color="auto" w:fill="FFFFFF" w:themeFill="background1"/>
        <w:tabs>
          <w:tab w:val="left" w:pos="851"/>
          <w:tab w:val="left" w:pos="1800"/>
        </w:tabs>
        <w:spacing w:after="0" w:line="240" w:lineRule="auto"/>
        <w:ind w:right="187"/>
        <w:jc w:val="both"/>
        <w:rPr>
          <w:rFonts w:ascii="Arial" w:eastAsia="Times New Roman" w:hAnsi="Arial" w:cs="Arial"/>
          <w:sz w:val="24"/>
          <w:szCs w:val="24"/>
          <w:lang w:val="ru-RU"/>
        </w:rPr>
      </w:pPr>
      <w:r w:rsidRPr="002E764D">
        <w:rPr>
          <w:rFonts w:ascii="Arial" w:eastAsia="Times New Roman" w:hAnsi="Arial" w:cs="Arial"/>
          <w:sz w:val="24"/>
          <w:szCs w:val="24"/>
          <w:lang w:val="ru-RU"/>
        </w:rPr>
        <w:t xml:space="preserve">Б е о г р а д </w:t>
      </w:r>
    </w:p>
    <w:p w:rsidR="004B156A" w:rsidRDefault="004B156A" w:rsidP="00740096">
      <w:pPr>
        <w:shd w:val="clear" w:color="auto" w:fill="FFFFFF" w:themeFill="background1"/>
        <w:tabs>
          <w:tab w:val="left" w:pos="851"/>
          <w:tab w:val="left" w:pos="1800"/>
        </w:tabs>
        <w:spacing w:after="0" w:line="240" w:lineRule="auto"/>
        <w:ind w:right="187"/>
        <w:jc w:val="both"/>
        <w:rPr>
          <w:rFonts w:ascii="Arial" w:eastAsia="Times New Roman" w:hAnsi="Arial" w:cs="Arial"/>
          <w:sz w:val="24"/>
          <w:szCs w:val="24"/>
          <w:lang w:val="sr-Cyrl-RS"/>
        </w:rPr>
      </w:pPr>
    </w:p>
    <w:p w:rsidR="00D732CF" w:rsidRDefault="00D732CF" w:rsidP="00740096">
      <w:pPr>
        <w:shd w:val="clear" w:color="auto" w:fill="FFFFFF" w:themeFill="background1"/>
        <w:tabs>
          <w:tab w:val="left" w:pos="851"/>
        </w:tabs>
        <w:spacing w:after="0" w:line="240" w:lineRule="auto"/>
        <w:ind w:right="187"/>
        <w:jc w:val="center"/>
        <w:rPr>
          <w:rFonts w:ascii="Arial" w:eastAsia="Times New Roman" w:hAnsi="Arial" w:cs="Arial"/>
          <w:b/>
          <w:sz w:val="24"/>
          <w:szCs w:val="24"/>
          <w:lang w:val="sr-Cyrl-RS"/>
        </w:rPr>
      </w:pPr>
    </w:p>
    <w:p w:rsidR="003C1F69" w:rsidRPr="002E764D" w:rsidRDefault="003C1F69" w:rsidP="00740096">
      <w:pPr>
        <w:shd w:val="clear" w:color="auto" w:fill="FFFFFF" w:themeFill="background1"/>
        <w:tabs>
          <w:tab w:val="left" w:pos="851"/>
        </w:tabs>
        <w:spacing w:after="0" w:line="240" w:lineRule="auto"/>
        <w:ind w:right="187"/>
        <w:jc w:val="center"/>
        <w:rPr>
          <w:rFonts w:ascii="Arial" w:eastAsia="Times New Roman" w:hAnsi="Arial" w:cs="Arial"/>
          <w:b/>
          <w:sz w:val="24"/>
          <w:szCs w:val="24"/>
          <w:lang w:val="sr-Cyrl-RS"/>
        </w:rPr>
      </w:pPr>
    </w:p>
    <w:p w:rsidR="004B156A" w:rsidRPr="009508CC" w:rsidRDefault="004B156A" w:rsidP="00740096">
      <w:pPr>
        <w:shd w:val="clear" w:color="auto" w:fill="FFFFFF" w:themeFill="background1"/>
        <w:tabs>
          <w:tab w:val="left" w:pos="851"/>
        </w:tabs>
        <w:spacing w:after="120" w:line="240" w:lineRule="auto"/>
        <w:ind w:right="187"/>
        <w:jc w:val="center"/>
        <w:rPr>
          <w:rFonts w:ascii="Arial" w:eastAsia="Times New Roman" w:hAnsi="Arial" w:cs="Arial"/>
          <w:b/>
          <w:sz w:val="36"/>
          <w:szCs w:val="36"/>
          <w:lang w:val="sr-Cyrl-RS"/>
        </w:rPr>
      </w:pPr>
      <w:r w:rsidRPr="009508CC">
        <w:rPr>
          <w:rFonts w:ascii="Arial" w:eastAsia="Times New Roman" w:hAnsi="Arial" w:cs="Arial"/>
          <w:b/>
          <w:sz w:val="36"/>
          <w:szCs w:val="36"/>
          <w:lang w:val="ru-RU"/>
        </w:rPr>
        <w:t>З А П И С Н И К</w:t>
      </w:r>
    </w:p>
    <w:p w:rsidR="004B156A" w:rsidRPr="009508CC" w:rsidRDefault="00824794" w:rsidP="00740096">
      <w:pPr>
        <w:shd w:val="clear" w:color="auto" w:fill="FFFFFF" w:themeFill="background1"/>
        <w:tabs>
          <w:tab w:val="left" w:pos="851"/>
        </w:tabs>
        <w:spacing w:after="0" w:line="20" w:lineRule="atLeast"/>
        <w:jc w:val="center"/>
        <w:rPr>
          <w:rFonts w:ascii="Arial" w:eastAsia="Times New Roman" w:hAnsi="Arial" w:cs="Arial"/>
          <w:b/>
          <w:sz w:val="28"/>
          <w:szCs w:val="28"/>
          <w:lang w:val="sr-Cyrl-RS"/>
        </w:rPr>
      </w:pPr>
      <w:r>
        <w:rPr>
          <w:rFonts w:ascii="Arial" w:eastAsia="Times New Roman" w:hAnsi="Arial" w:cs="Arial"/>
          <w:b/>
          <w:sz w:val="28"/>
          <w:szCs w:val="28"/>
          <w:lang w:val="sr-Cyrl-RS"/>
        </w:rPr>
        <w:t>ЧЕТВ</w:t>
      </w:r>
      <w:r w:rsidR="00AF691B">
        <w:rPr>
          <w:rFonts w:ascii="Arial" w:eastAsia="Times New Roman" w:hAnsi="Arial" w:cs="Arial"/>
          <w:b/>
          <w:sz w:val="28"/>
          <w:szCs w:val="28"/>
          <w:lang w:val="sr-Latn-RS"/>
        </w:rPr>
        <w:t>Р</w:t>
      </w:r>
      <w:r>
        <w:rPr>
          <w:rFonts w:ascii="Arial" w:eastAsia="Times New Roman" w:hAnsi="Arial" w:cs="Arial"/>
          <w:b/>
          <w:sz w:val="28"/>
          <w:szCs w:val="28"/>
          <w:lang w:val="sr-Cyrl-RS"/>
        </w:rPr>
        <w:t>ТЕ</w:t>
      </w:r>
      <w:r w:rsidR="004B156A" w:rsidRPr="009508CC">
        <w:rPr>
          <w:rFonts w:ascii="Arial" w:eastAsia="Times New Roman" w:hAnsi="Arial" w:cs="Arial"/>
          <w:b/>
          <w:sz w:val="28"/>
          <w:szCs w:val="28"/>
          <w:lang w:val="sr-Cyrl-RS"/>
        </w:rPr>
        <w:t xml:space="preserve"> СЕДНИЦЕ ДРУГОГ </w:t>
      </w:r>
      <w:r w:rsidR="004B156A" w:rsidRPr="009508CC">
        <w:rPr>
          <w:rFonts w:ascii="Arial" w:eastAsia="Times New Roman" w:hAnsi="Arial" w:cs="Arial"/>
          <w:b/>
          <w:sz w:val="28"/>
          <w:szCs w:val="28"/>
          <w:lang w:val="ru-RU"/>
        </w:rPr>
        <w:t xml:space="preserve">РЕДОВНОГ ЗАСЕДАЊА </w:t>
      </w:r>
    </w:p>
    <w:p w:rsidR="004B156A" w:rsidRPr="009508CC" w:rsidRDefault="004B156A" w:rsidP="00740096">
      <w:pPr>
        <w:shd w:val="clear" w:color="auto" w:fill="FFFFFF" w:themeFill="background1"/>
        <w:tabs>
          <w:tab w:val="left" w:pos="851"/>
        </w:tabs>
        <w:spacing w:after="0" w:line="20" w:lineRule="atLeast"/>
        <w:jc w:val="center"/>
        <w:rPr>
          <w:rFonts w:ascii="Arial" w:eastAsia="Times New Roman" w:hAnsi="Arial" w:cs="Arial"/>
          <w:b/>
          <w:sz w:val="28"/>
          <w:szCs w:val="28"/>
          <w:lang w:val="ru-RU"/>
        </w:rPr>
      </w:pPr>
      <w:r w:rsidRPr="009508CC">
        <w:rPr>
          <w:rFonts w:ascii="Arial" w:eastAsia="Times New Roman" w:hAnsi="Arial" w:cs="Arial"/>
          <w:b/>
          <w:sz w:val="28"/>
          <w:szCs w:val="28"/>
          <w:lang w:val="ru-RU"/>
        </w:rPr>
        <w:t>НАРОДНЕ СКУПШ</w:t>
      </w:r>
      <w:r w:rsidRPr="009508CC">
        <w:rPr>
          <w:rFonts w:ascii="Arial" w:eastAsia="Times New Roman" w:hAnsi="Arial" w:cs="Arial"/>
          <w:b/>
          <w:sz w:val="28"/>
          <w:szCs w:val="28"/>
          <w:lang w:val="sr-Cyrl-RS"/>
        </w:rPr>
        <w:t>ТИНЕ</w:t>
      </w:r>
      <w:r w:rsidRPr="009508CC">
        <w:rPr>
          <w:rFonts w:ascii="Arial" w:eastAsia="Times New Roman" w:hAnsi="Arial" w:cs="Arial"/>
          <w:b/>
          <w:sz w:val="28"/>
          <w:szCs w:val="28"/>
          <w:lang w:val="ru-RU"/>
        </w:rPr>
        <w:t xml:space="preserve"> РЕПУБЛИКЕ СРБИЈЕ У 202</w:t>
      </w:r>
      <w:r w:rsidRPr="009508CC">
        <w:rPr>
          <w:rFonts w:ascii="Arial" w:eastAsia="Times New Roman" w:hAnsi="Arial" w:cs="Arial"/>
          <w:b/>
          <w:sz w:val="28"/>
          <w:szCs w:val="28"/>
          <w:lang w:val="sr-Latn-RS"/>
        </w:rPr>
        <w:t>2</w:t>
      </w:r>
      <w:r w:rsidRPr="009508CC">
        <w:rPr>
          <w:rFonts w:ascii="Arial" w:eastAsia="Times New Roman" w:hAnsi="Arial" w:cs="Arial"/>
          <w:b/>
          <w:sz w:val="28"/>
          <w:szCs w:val="28"/>
          <w:lang w:val="ru-RU"/>
        </w:rPr>
        <w:t xml:space="preserve">. ГОДИНИ, </w:t>
      </w:r>
    </w:p>
    <w:p w:rsidR="004B156A" w:rsidRPr="002E764D" w:rsidRDefault="004B156A" w:rsidP="00740096">
      <w:pPr>
        <w:shd w:val="clear" w:color="auto" w:fill="FFFFFF" w:themeFill="background1"/>
        <w:tabs>
          <w:tab w:val="left" w:pos="851"/>
        </w:tabs>
        <w:spacing w:after="120" w:line="240" w:lineRule="auto"/>
        <w:jc w:val="center"/>
        <w:rPr>
          <w:rFonts w:ascii="Arial" w:eastAsia="Times New Roman" w:hAnsi="Arial" w:cs="Arial"/>
          <w:b/>
          <w:sz w:val="24"/>
          <w:szCs w:val="24"/>
          <w:lang w:val="sr-Cyrl-RS"/>
        </w:rPr>
      </w:pPr>
      <w:r w:rsidRPr="009508CC">
        <w:rPr>
          <w:rFonts w:ascii="Arial" w:eastAsia="Times New Roman" w:hAnsi="Arial" w:cs="Arial"/>
          <w:b/>
          <w:sz w:val="28"/>
          <w:szCs w:val="28"/>
          <w:lang w:val="ru-RU"/>
        </w:rPr>
        <w:t>ОДРЖАНЕ</w:t>
      </w:r>
      <w:r w:rsidRPr="009508CC">
        <w:rPr>
          <w:rFonts w:ascii="Arial" w:eastAsia="Times New Roman" w:hAnsi="Arial" w:cs="Arial"/>
          <w:b/>
          <w:sz w:val="28"/>
          <w:szCs w:val="28"/>
          <w:lang w:val="sr-Cyrl-RS"/>
        </w:rPr>
        <w:t xml:space="preserve"> </w:t>
      </w:r>
      <w:r w:rsidR="00824794">
        <w:rPr>
          <w:rFonts w:ascii="Arial" w:eastAsia="Times New Roman" w:hAnsi="Arial" w:cs="Arial"/>
          <w:b/>
          <w:sz w:val="28"/>
          <w:szCs w:val="28"/>
          <w:lang w:val="sr-Cyrl-RS"/>
        </w:rPr>
        <w:t xml:space="preserve">22, 23. И 26. ДЕЦЕМБРА </w:t>
      </w:r>
      <w:r w:rsidRPr="009508CC">
        <w:rPr>
          <w:rFonts w:ascii="Arial" w:eastAsia="Times New Roman" w:hAnsi="Arial" w:cs="Arial"/>
          <w:b/>
          <w:sz w:val="28"/>
          <w:szCs w:val="28"/>
          <w:lang w:val="sr-Cyrl-RS"/>
        </w:rPr>
        <w:t>2022. ГОДИНЕ</w:t>
      </w:r>
    </w:p>
    <w:p w:rsidR="004B156A" w:rsidRPr="00586FCC" w:rsidRDefault="004B156A" w:rsidP="00740096">
      <w:pPr>
        <w:tabs>
          <w:tab w:val="left" w:pos="851"/>
        </w:tabs>
        <w:spacing w:after="0" w:line="240" w:lineRule="auto"/>
        <w:rPr>
          <w:sz w:val="10"/>
          <w:szCs w:val="10"/>
          <w:lang w:val="sr-Cyrl-CS"/>
        </w:rPr>
      </w:pPr>
    </w:p>
    <w:p w:rsidR="00016425" w:rsidRPr="00D732CF" w:rsidRDefault="004B156A" w:rsidP="00740096">
      <w:pPr>
        <w:tabs>
          <w:tab w:val="left" w:pos="851"/>
        </w:tabs>
        <w:spacing w:before="120" w:after="120" w:line="240" w:lineRule="auto"/>
        <w:ind w:firstLine="720"/>
        <w:jc w:val="both"/>
        <w:rPr>
          <w:rFonts w:ascii="Arial" w:hAnsi="Arial" w:cs="Arial"/>
          <w:sz w:val="24"/>
          <w:szCs w:val="24"/>
          <w:lang w:val="sr-Latn-RS"/>
        </w:rPr>
      </w:pPr>
      <w:r w:rsidRPr="00D732CF">
        <w:rPr>
          <w:rFonts w:ascii="Arial" w:hAnsi="Arial" w:cs="Arial"/>
          <w:sz w:val="24"/>
          <w:szCs w:val="24"/>
          <w:lang w:val="sr-Cyrl-CS"/>
        </w:rPr>
        <w:t>Седница је почела у 1</w:t>
      </w:r>
      <w:r w:rsidRPr="00D732CF">
        <w:rPr>
          <w:rFonts w:ascii="Arial" w:hAnsi="Arial" w:cs="Arial"/>
          <w:sz w:val="24"/>
          <w:szCs w:val="24"/>
        </w:rPr>
        <w:t>0</w:t>
      </w:r>
      <w:r w:rsidRPr="00D732CF">
        <w:rPr>
          <w:rFonts w:ascii="Arial" w:hAnsi="Arial" w:cs="Arial"/>
          <w:sz w:val="24"/>
          <w:szCs w:val="24"/>
          <w:lang w:val="sr-Cyrl-RS"/>
        </w:rPr>
        <w:t xml:space="preserve"> </w:t>
      </w:r>
      <w:r w:rsidRPr="00D732CF">
        <w:rPr>
          <w:rFonts w:ascii="Arial" w:hAnsi="Arial" w:cs="Arial"/>
          <w:sz w:val="24"/>
          <w:szCs w:val="24"/>
          <w:lang w:val="sr-Cyrl-CS"/>
        </w:rPr>
        <w:t>часова и</w:t>
      </w:r>
      <w:r w:rsidR="00DE3BEA" w:rsidRPr="00D732CF">
        <w:rPr>
          <w:rFonts w:ascii="Arial" w:hAnsi="Arial" w:cs="Arial"/>
          <w:sz w:val="24"/>
          <w:szCs w:val="24"/>
          <w:lang w:val="sr-Cyrl-RS"/>
        </w:rPr>
        <w:t xml:space="preserve"> 5</w:t>
      </w:r>
      <w:r w:rsidR="00960BAF" w:rsidRPr="00D732CF">
        <w:rPr>
          <w:rFonts w:ascii="Arial" w:hAnsi="Arial" w:cs="Arial"/>
          <w:sz w:val="24"/>
          <w:szCs w:val="24"/>
          <w:lang w:val="sr-Cyrl-RS"/>
        </w:rPr>
        <w:t xml:space="preserve"> </w:t>
      </w:r>
      <w:r w:rsidRPr="00D732CF">
        <w:rPr>
          <w:rFonts w:ascii="Arial" w:hAnsi="Arial" w:cs="Arial"/>
          <w:sz w:val="24"/>
          <w:szCs w:val="24"/>
          <w:lang w:val="sr-Cyrl-CS"/>
        </w:rPr>
        <w:t>минута</w:t>
      </w:r>
      <w:r w:rsidRPr="00D732CF">
        <w:rPr>
          <w:rFonts w:ascii="Arial" w:hAnsi="Arial" w:cs="Arial"/>
          <w:sz w:val="24"/>
          <w:szCs w:val="24"/>
          <w:lang w:val="sr-Latn-RS"/>
        </w:rPr>
        <w:t>.</w:t>
      </w:r>
    </w:p>
    <w:p w:rsidR="00016425" w:rsidRPr="00D732CF" w:rsidRDefault="004B156A" w:rsidP="00740096">
      <w:pPr>
        <w:tabs>
          <w:tab w:val="left" w:pos="851"/>
        </w:tabs>
        <w:spacing w:before="120" w:after="120" w:line="240" w:lineRule="auto"/>
        <w:ind w:firstLine="720"/>
        <w:jc w:val="both"/>
        <w:rPr>
          <w:rFonts w:ascii="Arial" w:eastAsia="Times New Roman" w:hAnsi="Arial" w:cs="Arial"/>
          <w:sz w:val="24"/>
          <w:szCs w:val="24"/>
          <w:lang w:val="sr-Cyrl-CS"/>
        </w:rPr>
      </w:pPr>
      <w:r w:rsidRPr="00D732CF">
        <w:rPr>
          <w:rFonts w:ascii="Arial" w:eastAsia="Times New Roman" w:hAnsi="Arial" w:cs="Arial"/>
          <w:sz w:val="24"/>
          <w:szCs w:val="24"/>
          <w:lang w:val="sr-Cyrl-CS"/>
        </w:rPr>
        <w:t xml:space="preserve">Седници је председавао </w:t>
      </w:r>
      <w:r w:rsidRPr="00D732CF">
        <w:rPr>
          <w:rFonts w:ascii="Arial" w:eastAsia="Times New Roman" w:hAnsi="Arial" w:cs="Arial"/>
          <w:sz w:val="24"/>
          <w:szCs w:val="24"/>
          <w:lang w:val="sr-Cyrl-RS"/>
        </w:rPr>
        <w:t>др Владимир Орлић</w:t>
      </w:r>
      <w:r w:rsidRPr="00D732CF">
        <w:rPr>
          <w:rFonts w:ascii="Arial" w:eastAsia="Times New Roman" w:hAnsi="Arial" w:cs="Arial"/>
          <w:sz w:val="24"/>
          <w:szCs w:val="24"/>
          <w:lang w:val="sr-Cyrl-CS"/>
        </w:rPr>
        <w:t>, председник Народне скупштине.</w:t>
      </w:r>
    </w:p>
    <w:p w:rsidR="004B156A" w:rsidRPr="00D732CF" w:rsidRDefault="004B156A" w:rsidP="00740096">
      <w:pPr>
        <w:tabs>
          <w:tab w:val="left" w:pos="851"/>
        </w:tabs>
        <w:spacing w:before="120" w:after="120" w:line="240" w:lineRule="auto"/>
        <w:ind w:firstLine="720"/>
        <w:jc w:val="both"/>
        <w:rPr>
          <w:rFonts w:ascii="Arial" w:eastAsia="Times New Roman" w:hAnsi="Arial" w:cs="Arial"/>
          <w:sz w:val="24"/>
          <w:szCs w:val="24"/>
          <w:lang w:val="sr-Cyrl-RS"/>
        </w:rPr>
      </w:pPr>
      <w:r w:rsidRPr="00D732CF">
        <w:rPr>
          <w:rFonts w:ascii="Arial" w:eastAsia="Times New Roman" w:hAnsi="Arial" w:cs="Arial"/>
          <w:sz w:val="24"/>
          <w:szCs w:val="24"/>
          <w:lang w:val="sr-Cyrl-CS"/>
        </w:rPr>
        <w:t>Председник</w:t>
      </w:r>
      <w:r w:rsidRPr="00D732CF">
        <w:rPr>
          <w:rFonts w:ascii="Arial" w:eastAsia="Times New Roman" w:hAnsi="Arial" w:cs="Arial"/>
          <w:sz w:val="24"/>
          <w:szCs w:val="24"/>
          <w:lang w:val="sr-Cyrl-RS"/>
        </w:rPr>
        <w:t xml:space="preserve"> </w:t>
      </w:r>
      <w:r w:rsidRPr="00D732CF">
        <w:rPr>
          <w:rFonts w:ascii="Arial" w:eastAsia="Times New Roman" w:hAnsi="Arial" w:cs="Arial"/>
          <w:sz w:val="24"/>
          <w:szCs w:val="24"/>
          <w:lang w:val="sr-Cyrl-CS"/>
        </w:rPr>
        <w:t>је, на основу службене евиденције о присутности</w:t>
      </w:r>
      <w:r w:rsidRPr="00D732CF">
        <w:rPr>
          <w:rFonts w:ascii="Arial" w:eastAsia="Times New Roman" w:hAnsi="Arial" w:cs="Arial"/>
          <w:sz w:val="24"/>
          <w:szCs w:val="24"/>
          <w:lang w:val="ru-RU"/>
        </w:rPr>
        <w:t xml:space="preserve"> </w:t>
      </w:r>
      <w:r w:rsidRPr="00D732CF">
        <w:rPr>
          <w:rFonts w:ascii="Arial" w:eastAsia="Times New Roman" w:hAnsi="Arial" w:cs="Arial"/>
          <w:sz w:val="24"/>
          <w:szCs w:val="24"/>
          <w:lang w:val="sr-Cyrl-CS"/>
        </w:rPr>
        <w:t>народних посланика, констатов</w:t>
      </w:r>
      <w:r w:rsidRPr="00D732CF">
        <w:rPr>
          <w:rFonts w:ascii="Arial" w:eastAsia="Times New Roman" w:hAnsi="Arial" w:cs="Arial"/>
          <w:sz w:val="24"/>
          <w:szCs w:val="24"/>
          <w:lang w:val="sr-Cyrl-RS"/>
        </w:rPr>
        <w:t>ао</w:t>
      </w:r>
      <w:r w:rsidRPr="00D732CF">
        <w:rPr>
          <w:rFonts w:ascii="Arial" w:eastAsia="Times New Roman" w:hAnsi="Arial" w:cs="Arial"/>
          <w:sz w:val="24"/>
          <w:szCs w:val="24"/>
          <w:lang w:val="sr-Cyrl-CS"/>
        </w:rPr>
        <w:t xml:space="preserve"> да седници </w:t>
      </w:r>
      <w:r w:rsidR="00AF691B" w:rsidRPr="00D732CF">
        <w:rPr>
          <w:rFonts w:ascii="Arial" w:eastAsia="Times New Roman" w:hAnsi="Arial" w:cs="Arial"/>
          <w:sz w:val="24"/>
          <w:szCs w:val="24"/>
          <w:lang w:val="sr-Cyrl-CS"/>
        </w:rPr>
        <w:t xml:space="preserve">присуствује </w:t>
      </w:r>
      <w:r w:rsidRPr="00D732CF">
        <w:rPr>
          <w:rFonts w:ascii="Arial" w:eastAsia="Times New Roman" w:hAnsi="Arial" w:cs="Arial"/>
          <w:sz w:val="24"/>
          <w:szCs w:val="24"/>
        </w:rPr>
        <w:t>1</w:t>
      </w:r>
      <w:r w:rsidR="00F13DFD" w:rsidRPr="00D732CF">
        <w:rPr>
          <w:rFonts w:ascii="Arial" w:eastAsia="Times New Roman" w:hAnsi="Arial" w:cs="Arial"/>
          <w:sz w:val="24"/>
          <w:szCs w:val="24"/>
          <w:lang w:val="sr-Cyrl-RS"/>
        </w:rPr>
        <w:t xml:space="preserve">10 </w:t>
      </w:r>
      <w:r w:rsidRPr="00D732CF">
        <w:rPr>
          <w:rFonts w:ascii="Arial" w:eastAsia="Times New Roman" w:hAnsi="Arial" w:cs="Arial"/>
          <w:sz w:val="24"/>
          <w:szCs w:val="24"/>
          <w:lang w:val="sr-Cyrl-CS"/>
        </w:rPr>
        <w:t>народн</w:t>
      </w:r>
      <w:r w:rsidRPr="00D732CF">
        <w:rPr>
          <w:rFonts w:ascii="Arial" w:eastAsia="Times New Roman" w:hAnsi="Arial" w:cs="Arial"/>
          <w:sz w:val="24"/>
          <w:szCs w:val="24"/>
        </w:rPr>
        <w:t>и</w:t>
      </w:r>
      <w:r w:rsidR="00F13DFD" w:rsidRPr="00D732CF">
        <w:rPr>
          <w:rFonts w:ascii="Arial" w:eastAsia="Times New Roman" w:hAnsi="Arial" w:cs="Arial"/>
          <w:sz w:val="24"/>
          <w:szCs w:val="24"/>
          <w:lang w:val="sr-Cyrl-RS"/>
        </w:rPr>
        <w:t>х</w:t>
      </w:r>
      <w:r w:rsidRPr="00D732CF">
        <w:rPr>
          <w:rFonts w:ascii="Arial" w:eastAsia="Times New Roman" w:hAnsi="Arial" w:cs="Arial"/>
          <w:sz w:val="24"/>
          <w:szCs w:val="24"/>
          <w:lang w:val="sr-Cyrl-CS"/>
        </w:rPr>
        <w:t xml:space="preserve"> </w:t>
      </w:r>
      <w:r w:rsidRPr="00D732CF">
        <w:rPr>
          <w:rFonts w:ascii="Arial" w:eastAsia="Times New Roman" w:hAnsi="Arial" w:cs="Arial"/>
          <w:sz w:val="24"/>
          <w:szCs w:val="24"/>
          <w:lang w:val="sr-Cyrl-RS"/>
        </w:rPr>
        <w:t>посланик</w:t>
      </w:r>
      <w:r w:rsidR="00F13DFD" w:rsidRPr="00D732CF">
        <w:rPr>
          <w:rFonts w:ascii="Arial" w:eastAsia="Times New Roman" w:hAnsi="Arial" w:cs="Arial"/>
          <w:sz w:val="24"/>
          <w:szCs w:val="24"/>
          <w:lang w:val="sr-Cyrl-RS"/>
        </w:rPr>
        <w:t>а</w:t>
      </w:r>
      <w:r w:rsidRPr="00D732CF">
        <w:rPr>
          <w:rFonts w:ascii="Arial" w:eastAsia="Times New Roman" w:hAnsi="Arial" w:cs="Arial"/>
          <w:sz w:val="24"/>
          <w:szCs w:val="24"/>
          <w:lang w:val="sr-Cyrl-RS"/>
        </w:rPr>
        <w:t>,</w:t>
      </w:r>
      <w:r w:rsidRPr="00D732CF">
        <w:rPr>
          <w:rFonts w:ascii="Arial" w:eastAsia="Times New Roman" w:hAnsi="Arial" w:cs="Arial"/>
          <w:sz w:val="24"/>
          <w:szCs w:val="24"/>
        </w:rPr>
        <w:t xml:space="preserve"> </w:t>
      </w:r>
      <w:r w:rsidR="006778DF">
        <w:rPr>
          <w:rFonts w:ascii="Arial" w:eastAsia="Times New Roman" w:hAnsi="Arial" w:cs="Arial"/>
          <w:sz w:val="24"/>
          <w:szCs w:val="24"/>
          <w:lang w:val="sr-Cyrl-CS"/>
        </w:rPr>
        <w:t>а</w:t>
      </w:r>
      <w:r w:rsidRPr="00D732CF">
        <w:rPr>
          <w:rFonts w:ascii="Arial" w:eastAsia="Times New Roman" w:hAnsi="Arial" w:cs="Arial"/>
          <w:sz w:val="24"/>
          <w:szCs w:val="24"/>
          <w:lang w:val="sr-Cyrl-RS"/>
        </w:rPr>
        <w:t xml:space="preserve"> применом електронског система за гласање утврђено је </w:t>
      </w:r>
      <w:r w:rsidRPr="00D732CF">
        <w:rPr>
          <w:rFonts w:ascii="Arial" w:eastAsia="Times New Roman" w:hAnsi="Arial" w:cs="Arial"/>
          <w:sz w:val="24"/>
          <w:szCs w:val="24"/>
          <w:lang w:val="sr-Cyrl-CS"/>
        </w:rPr>
        <w:t xml:space="preserve">да су </w:t>
      </w:r>
      <w:r w:rsidRPr="00D732CF">
        <w:rPr>
          <w:rFonts w:ascii="Arial" w:eastAsia="Times New Roman" w:hAnsi="Arial" w:cs="Arial"/>
          <w:sz w:val="24"/>
          <w:szCs w:val="24"/>
          <w:lang w:val="sr-Cyrl-RS"/>
        </w:rPr>
        <w:t>у сали присутна</w:t>
      </w:r>
      <w:r w:rsidR="00F13DFD" w:rsidRPr="00D732CF">
        <w:rPr>
          <w:rFonts w:ascii="Arial" w:eastAsia="Times New Roman" w:hAnsi="Arial" w:cs="Arial"/>
          <w:sz w:val="24"/>
          <w:szCs w:val="24"/>
          <w:lang w:val="sr-Cyrl-RS"/>
        </w:rPr>
        <w:t xml:space="preserve"> 134</w:t>
      </w:r>
      <w:r w:rsidRPr="00D732CF">
        <w:rPr>
          <w:rFonts w:ascii="Arial" w:eastAsia="Times New Roman" w:hAnsi="Arial" w:cs="Arial"/>
          <w:sz w:val="24"/>
          <w:szCs w:val="24"/>
          <w:lang w:val="sr-Cyrl-RS"/>
        </w:rPr>
        <w:t xml:space="preserve"> народна посланика</w:t>
      </w:r>
      <w:r w:rsidRPr="00D732CF">
        <w:rPr>
          <w:rFonts w:ascii="Arial" w:eastAsia="Times New Roman" w:hAnsi="Arial" w:cs="Arial"/>
          <w:sz w:val="24"/>
          <w:szCs w:val="24"/>
          <w:lang w:val="sr-Cyrl-CS"/>
        </w:rPr>
        <w:t xml:space="preserve">, односно да је присутна већина од укупног броја народних посланика и </w:t>
      </w:r>
      <w:r w:rsidRPr="00D732CF">
        <w:rPr>
          <w:rFonts w:ascii="Arial" w:eastAsia="Times New Roman" w:hAnsi="Arial" w:cs="Arial"/>
          <w:sz w:val="24"/>
          <w:szCs w:val="24"/>
          <w:lang w:val="sr-Cyrl-RS"/>
        </w:rPr>
        <w:t>да постоје услови за рад Народне скупштине, у смислу члана 88. став 5. Пословника Народне скупштине.</w:t>
      </w:r>
    </w:p>
    <w:p w:rsidR="00016425" w:rsidRPr="00D732CF" w:rsidRDefault="00FB40BB" w:rsidP="00740096">
      <w:pPr>
        <w:tabs>
          <w:tab w:val="left" w:pos="851"/>
        </w:tabs>
        <w:spacing w:before="120" w:after="120" w:line="240" w:lineRule="auto"/>
        <w:ind w:firstLine="709"/>
        <w:jc w:val="both"/>
        <w:rPr>
          <w:rFonts w:ascii="Arial" w:hAnsi="Arial" w:cs="Arial"/>
          <w:sz w:val="24"/>
          <w:szCs w:val="24"/>
          <w:lang w:val="sr-Cyrl-RS"/>
        </w:rPr>
      </w:pPr>
      <w:r w:rsidRPr="00D732CF">
        <w:rPr>
          <w:rFonts w:ascii="Arial" w:hAnsi="Arial" w:cs="Arial"/>
          <w:sz w:val="24"/>
          <w:szCs w:val="24"/>
        </w:rPr>
        <w:t xml:space="preserve">На основу члана 287. </w:t>
      </w:r>
      <w:r w:rsidRPr="00D732CF">
        <w:rPr>
          <w:rFonts w:ascii="Arial" w:hAnsi="Arial" w:cs="Arial"/>
          <w:sz w:val="24"/>
          <w:szCs w:val="24"/>
          <w:lang w:val="sr-Cyrl-RS"/>
        </w:rPr>
        <w:t xml:space="preserve">Пословника, обавештења, односно објашњења су затражили народни посланици: Радомир Лазовић, председник Посланичке групе ЗЕЛЕНО-ЛЕВИ КЛУБ, НЕ ДАВИМО БЕОГРАД, МОРАМО – од Министарствa културе, Одборa за уставна питања и законодавство, председника Народне скупштине, председника Владе и министра унутрашњих послова, Усаме Зукорлић, представник Посланичке групе ЗА ПОМИРЕЊЕ СПП-УСС-ДСХВ – од Републичког завода за статистику, Радмила Васић, представник Посланичке групе СРПСКИ ПОКРЕТ ДВЕРИ - ПАТРИОТСКИ БЛОК – од председника Владе, надлежних министарстава, председника Народне скупштине и Министарства просвете, Александар Јовановић, заменик председника Посланичке групе МОРАМО – ЗАЈЕДНО – од председника Народне скупштине, председника Општине Власотинце, министра рударства и енергетике, министра заштите животне средине и градоначелника Града Београда, Бојана Букумировић, представник Посланичке групе Српска странка Заветници – од Владе Републике Србије, Министарства спољних послова, Министарства унутрашњих послова, Канцеларије за Косово и Метохију и председника Народне скупштине, Небојша Новаковић, представник Посланичке групе ДЕМОКРАТСКА СТРАНКА – ДС – од Министарства унутрашњих послова, Безбедносно-информативне агенције, Регулаторног тела за електронске медије и Републичког завода за статистику, Ивана Парлић, представник Посланичке групе Народна странка – од министра за бригу о породици и демографију и председника Народне скупштине, мр Ненад Томашевић, представник Посланичке групе НАДА - НОВИ ДСС – ПОКС – од министра правде и министра унутрашњих послова, др Данијела Грујић, представник Посланичке групе УЈЕДИЊЕНИ - ССП, ПСГ, ПРЕОКРЕТ, СЛОГА – од министра грађевинарства, саобраћаја и инфраструктуре и министра културе </w:t>
      </w:r>
      <w:r w:rsidRPr="00D732CF">
        <w:rPr>
          <w:rFonts w:ascii="Arial" w:hAnsi="Arial" w:cs="Arial"/>
          <w:sz w:val="24"/>
          <w:szCs w:val="24"/>
          <w:lang w:val="sr-Cyrl-RS"/>
        </w:rPr>
        <w:lastRenderedPageBreak/>
        <w:t xml:space="preserve">и Верољуб Матић, представник Посланичке групе </w:t>
      </w:r>
      <w:r w:rsidR="00EC02FB" w:rsidRPr="00D732CF">
        <w:rPr>
          <w:rFonts w:ascii="Arial" w:hAnsi="Arial" w:cs="Arial"/>
          <w:sz w:val="24"/>
          <w:szCs w:val="24"/>
          <w:lang w:val="sr-Cyrl-RS"/>
        </w:rPr>
        <w:t>„</w:t>
      </w:r>
      <w:r w:rsidRPr="00D732CF">
        <w:rPr>
          <w:rFonts w:ascii="Arial" w:hAnsi="Arial" w:cs="Arial"/>
          <w:sz w:val="24"/>
          <w:szCs w:val="24"/>
          <w:lang w:val="sr-Cyrl-RS"/>
        </w:rPr>
        <w:t xml:space="preserve">АЛЕКСАНДАР ВУЧИЋ - </w:t>
      </w:r>
      <w:r w:rsidR="00EC02FB" w:rsidRPr="00D732CF">
        <w:rPr>
          <w:rFonts w:ascii="Arial" w:hAnsi="Arial" w:cs="Arial"/>
          <w:sz w:val="24"/>
          <w:szCs w:val="24"/>
          <w:lang w:val="sr-Cyrl-RS"/>
        </w:rPr>
        <w:t>ЗАЈЕДНО МОЖЕМО СВЕ“</w:t>
      </w:r>
      <w:r w:rsidRPr="00D732CF">
        <w:rPr>
          <w:rFonts w:ascii="Arial" w:hAnsi="Arial" w:cs="Arial"/>
          <w:sz w:val="24"/>
          <w:szCs w:val="24"/>
          <w:lang w:val="sr-Cyrl-RS"/>
        </w:rPr>
        <w:t xml:space="preserve"> – од председника Народне скупштине, Владе Републике Србије и Министарствa пољопривреде, шумарства и водопривреде.</w:t>
      </w:r>
    </w:p>
    <w:p w:rsidR="004B156A" w:rsidRPr="00D732CF" w:rsidRDefault="004B156A" w:rsidP="00740096">
      <w:pPr>
        <w:tabs>
          <w:tab w:val="left" w:pos="851"/>
        </w:tabs>
        <w:spacing w:before="120" w:after="120" w:line="240" w:lineRule="auto"/>
        <w:ind w:firstLine="709"/>
        <w:jc w:val="both"/>
        <w:rPr>
          <w:rFonts w:ascii="Arial" w:eastAsia="Times New Roman" w:hAnsi="Arial" w:cs="Arial"/>
          <w:sz w:val="24"/>
          <w:szCs w:val="24"/>
          <w:lang w:val="sr-Cyrl-RS"/>
        </w:rPr>
      </w:pPr>
      <w:r w:rsidRPr="00D732CF">
        <w:rPr>
          <w:rFonts w:ascii="Arial" w:eastAsia="Times New Roman" w:hAnsi="Arial" w:cs="Arial"/>
          <w:sz w:val="24"/>
          <w:szCs w:val="24"/>
          <w:lang w:val="sr-Cyrl-CS"/>
        </w:rPr>
        <w:t xml:space="preserve">Председник је обавестио да су спречени да седници присуствују народни посланици: </w:t>
      </w:r>
      <w:r w:rsidR="00450C15" w:rsidRPr="00D732CF">
        <w:rPr>
          <w:rFonts w:ascii="Arial" w:eastAsia="Times New Roman" w:hAnsi="Arial" w:cs="Arial"/>
          <w:sz w:val="24"/>
          <w:szCs w:val="24"/>
          <w:lang w:val="sr-Cyrl-CS"/>
        </w:rPr>
        <w:t>Золтан Дани, др Балинт Пастор, проф. др Јелена Јеринић, Љубинко Ђурковић, Невена Ђурић, др Угљеша Мрдић, Милица Николић, Зоран Томић и доц. др Биљана Ђорђевић.</w:t>
      </w:r>
    </w:p>
    <w:p w:rsidR="00450C15" w:rsidRPr="00D732CF" w:rsidRDefault="00450C15" w:rsidP="00740096">
      <w:pPr>
        <w:tabs>
          <w:tab w:val="left" w:pos="851"/>
        </w:tabs>
        <w:spacing w:before="120" w:after="120" w:line="240" w:lineRule="auto"/>
        <w:ind w:firstLine="709"/>
        <w:jc w:val="both"/>
        <w:rPr>
          <w:rFonts w:ascii="Arial" w:hAnsi="Arial" w:cs="Arial"/>
          <w:color w:val="FF0000"/>
          <w:sz w:val="24"/>
          <w:szCs w:val="24"/>
          <w:lang w:val="sr-Cyrl-RS"/>
        </w:rPr>
      </w:pPr>
      <w:r w:rsidRPr="00D732CF">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D732CF">
        <w:rPr>
          <w:rFonts w:ascii="Arial" w:eastAsia="Times New Roman" w:hAnsi="Arial" w:cs="Arial"/>
          <w:sz w:val="24"/>
          <w:szCs w:val="24"/>
          <w:lang w:val="sr-Cyrl-RS"/>
        </w:rPr>
        <w:t xml:space="preserve"> </w:t>
      </w:r>
      <w:r w:rsidR="00D767F1" w:rsidRPr="00D732CF">
        <w:rPr>
          <w:rFonts w:ascii="Arial" w:hAnsi="Arial" w:cs="Arial"/>
          <w:sz w:val="24"/>
          <w:szCs w:val="24"/>
          <w:lang w:val="sr-Cyrl-RS"/>
        </w:rPr>
        <w:t>др Душан Бајатовић, Игор Брауновић, Јелисавета Вељковић, Жељко Веселиновић, Павле Грбовић, Биљана Драгић, проф. др Зоран Драгишић, проф. др Владимир Ђукић, Страхиња Ерац, др Милош Јовановић, Драгомир Карић, Синиша Ковачевић, Јован Колунџија, Селма Кучевић, прим. доц. др Дарко Лакетић, Марија Лукић, Драган Д. Марковић, Александар Оленик, Биљана Пантић Пиља, Татјана Пашић, мр Дејан Раденковић, Душан Радојевић, Никола Радосављевић, Ђорђе Станковић, Живота Страчевић, Душан Стојиљковић, Бранислав Томашевић, Јасмин Хоџић, Дејан Шулкић и Радован Арежина.</w:t>
      </w:r>
    </w:p>
    <w:p w:rsidR="00016425" w:rsidRPr="00D732CF" w:rsidRDefault="004B156A" w:rsidP="00740096">
      <w:pPr>
        <w:shd w:val="clear" w:color="auto" w:fill="FFFFFF"/>
        <w:tabs>
          <w:tab w:val="left" w:pos="851"/>
        </w:tabs>
        <w:spacing w:before="120" w:after="120" w:line="240" w:lineRule="auto"/>
        <w:ind w:firstLine="720"/>
        <w:jc w:val="both"/>
        <w:rPr>
          <w:rFonts w:ascii="Arial" w:eastAsia="Times New Roman" w:hAnsi="Arial" w:cs="Arial"/>
          <w:sz w:val="24"/>
          <w:szCs w:val="24"/>
          <w:lang w:val="ru-RU"/>
        </w:rPr>
      </w:pPr>
      <w:r w:rsidRPr="00D732CF">
        <w:rPr>
          <w:rFonts w:ascii="Arial" w:eastAsia="Times New Roman" w:hAnsi="Arial" w:cs="Arial"/>
          <w:sz w:val="24"/>
          <w:szCs w:val="24"/>
          <w:lang w:val="ru-RU"/>
        </w:rPr>
        <w:t xml:space="preserve">Председник је обавестио </w:t>
      </w:r>
      <w:r w:rsidRPr="00D732CF">
        <w:rPr>
          <w:rFonts w:ascii="Arial" w:eastAsia="Times New Roman" w:hAnsi="Arial" w:cs="Arial"/>
          <w:sz w:val="24"/>
          <w:szCs w:val="24"/>
          <w:lang w:val="sr-Cyrl-CS"/>
        </w:rPr>
        <w:t>да је, с</w:t>
      </w:r>
      <w:r w:rsidRPr="00D732CF">
        <w:rPr>
          <w:rFonts w:ascii="Arial" w:eastAsia="Times New Roman" w:hAnsi="Arial" w:cs="Arial"/>
          <w:sz w:val="24"/>
          <w:szCs w:val="24"/>
          <w:lang w:val="ru-RU"/>
        </w:rPr>
        <w:t>агласно члану 86. став 2. Пословника, ова седница сазвана у року краћем од рока утврђеног у члану 86. став 1. Пословника, због потребе да Народна скупштина што пре размотри предлоге аката из предложеног дневног реда.</w:t>
      </w:r>
    </w:p>
    <w:p w:rsidR="00016425" w:rsidRPr="00D732CF" w:rsidRDefault="004B156A" w:rsidP="00740096">
      <w:pPr>
        <w:shd w:val="clear" w:color="auto" w:fill="FFFFFF"/>
        <w:tabs>
          <w:tab w:val="left" w:pos="851"/>
        </w:tabs>
        <w:spacing w:before="120" w:after="120" w:line="240" w:lineRule="auto"/>
        <w:ind w:firstLine="720"/>
        <w:jc w:val="both"/>
        <w:rPr>
          <w:rFonts w:ascii="Arial" w:hAnsi="Arial" w:cs="Arial"/>
          <w:sz w:val="24"/>
          <w:szCs w:val="24"/>
          <w:lang w:val="sr-Cyrl-RS"/>
        </w:rPr>
      </w:pPr>
      <w:r w:rsidRPr="00D732CF">
        <w:rPr>
          <w:rFonts w:ascii="Arial" w:hAnsi="Arial" w:cs="Arial"/>
          <w:sz w:val="24"/>
          <w:szCs w:val="24"/>
          <w:lang w:val="sr-Cyrl-RS"/>
        </w:rPr>
        <w:t>Затим је Народна скупштина прешла на утврђивање дневног реда.</w:t>
      </w:r>
    </w:p>
    <w:p w:rsidR="00CE3E6F" w:rsidRPr="00D732CF" w:rsidRDefault="004B156A" w:rsidP="00740096">
      <w:pPr>
        <w:shd w:val="clear" w:color="auto" w:fill="FFFFFF"/>
        <w:tabs>
          <w:tab w:val="left" w:pos="851"/>
        </w:tabs>
        <w:spacing w:before="120" w:after="120" w:line="240" w:lineRule="auto"/>
        <w:ind w:firstLine="720"/>
        <w:jc w:val="both"/>
        <w:rPr>
          <w:rFonts w:ascii="Arial" w:hAnsi="Arial" w:cs="Arial"/>
          <w:sz w:val="24"/>
          <w:szCs w:val="24"/>
          <w:lang w:val="sr-Cyrl-RS"/>
        </w:rPr>
      </w:pPr>
      <w:r w:rsidRPr="00D732CF">
        <w:rPr>
          <w:rFonts w:ascii="Arial" w:hAnsi="Arial" w:cs="Arial"/>
          <w:sz w:val="24"/>
          <w:szCs w:val="24"/>
          <w:lang w:val="sr-Cyrl-RS"/>
        </w:rPr>
        <w:t xml:space="preserve">Изјашњавајући се о предлозима за стављање на дневни ред аката по хитном поступку, Народна скупштина је прихватила: </w:t>
      </w:r>
      <w:r w:rsidR="000F3C6B" w:rsidRPr="00D732CF">
        <w:rPr>
          <w:rFonts w:ascii="Arial" w:hAnsi="Arial" w:cs="Arial"/>
          <w:sz w:val="24"/>
          <w:szCs w:val="24"/>
          <w:lang w:val="sr-Cyrl-RS"/>
        </w:rPr>
        <w:t>предлог Владе да се, по хитном поступку, стави на дневни ред Предлог закона о измени Закона о привременом уређивању начина наплате таксе за јавни медијски сервис, који је поднела Народној скупштини 20. децембра 2022. године (од 186 присутних народних посланика,</w:t>
      </w:r>
      <w:r w:rsidR="000F3C6B" w:rsidRPr="00D732CF">
        <w:rPr>
          <w:rFonts w:ascii="Arial" w:hAnsi="Arial" w:cs="Arial"/>
          <w:sz w:val="24"/>
          <w:szCs w:val="24"/>
          <w:lang w:val="sr-Latn-RS"/>
        </w:rPr>
        <w:t xml:space="preserve"> </w:t>
      </w:r>
      <w:r w:rsidR="000F3C6B" w:rsidRPr="00D732CF">
        <w:rPr>
          <w:rFonts w:ascii="Arial" w:hAnsi="Arial" w:cs="Arial"/>
          <w:sz w:val="24"/>
          <w:szCs w:val="24"/>
          <w:lang w:val="sr-Cyrl-RS"/>
        </w:rPr>
        <w:t>129 је гласало за, 27 против, а 30 није гласало),</w:t>
      </w:r>
      <w:r w:rsidR="00A27130" w:rsidRPr="00D732CF">
        <w:rPr>
          <w:rFonts w:ascii="Arial" w:hAnsi="Arial" w:cs="Arial"/>
          <w:sz w:val="24"/>
          <w:szCs w:val="24"/>
          <w:lang w:val="sr-Cyrl-RS"/>
        </w:rPr>
        <w:t xml:space="preserve"> </w:t>
      </w:r>
      <w:r w:rsidR="000F3C6B" w:rsidRPr="00D732CF">
        <w:rPr>
          <w:rFonts w:ascii="Arial" w:hAnsi="Arial" w:cs="Arial"/>
          <w:sz w:val="24"/>
          <w:szCs w:val="24"/>
          <w:lang w:val="sr-Cyrl-RS"/>
        </w:rPr>
        <w:t>предлог Владе да се, по хитном поступку, стави на дневни ред Предлог закона о измени Закона о државним службеницима, који је поднела Народној скупштини 16. децембра 2022. године (од 187 присутних народних посланика,</w:t>
      </w:r>
      <w:r w:rsidR="000F3C6B" w:rsidRPr="00D732CF">
        <w:rPr>
          <w:rFonts w:ascii="Arial" w:hAnsi="Arial" w:cs="Arial"/>
          <w:sz w:val="24"/>
          <w:szCs w:val="24"/>
          <w:lang w:val="sr-Latn-RS"/>
        </w:rPr>
        <w:t xml:space="preserve"> </w:t>
      </w:r>
      <w:r w:rsidR="000F3C6B" w:rsidRPr="00D732CF">
        <w:rPr>
          <w:rFonts w:ascii="Arial" w:hAnsi="Arial" w:cs="Arial"/>
          <w:sz w:val="24"/>
          <w:szCs w:val="24"/>
          <w:lang w:val="sr-Cyrl-RS"/>
        </w:rPr>
        <w:t>132 су гласала за, 28 против, а 27 није гласало),</w:t>
      </w:r>
      <w:r w:rsidR="00CE3E6F" w:rsidRPr="00D732CF">
        <w:rPr>
          <w:rFonts w:ascii="Arial" w:hAnsi="Arial" w:cs="Arial"/>
          <w:sz w:val="24"/>
          <w:szCs w:val="24"/>
          <w:lang w:val="sr-Cyrl-RS"/>
        </w:rPr>
        <w:t xml:space="preserve"> </w:t>
      </w:r>
      <w:r w:rsidR="00A6197D" w:rsidRPr="00D732CF">
        <w:rPr>
          <w:rFonts w:ascii="Arial" w:hAnsi="Arial" w:cs="Arial"/>
          <w:sz w:val="24"/>
          <w:szCs w:val="24"/>
          <w:lang w:val="sr-Cyrl-RS"/>
        </w:rPr>
        <w:t>предлог Посланичке групе ДЕМОКРАТСКА СТРАНКА – ДС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 који је поднела Народној скупштини 12. децембра 2022. године (од 187 присутних народних посланика, 153 су гласала за, један против, а 33 нису гласала),</w:t>
      </w:r>
      <w:r w:rsidR="00CE3E6F" w:rsidRPr="00D732CF">
        <w:rPr>
          <w:rFonts w:ascii="Arial" w:hAnsi="Arial" w:cs="Arial"/>
          <w:sz w:val="24"/>
          <w:szCs w:val="24"/>
          <w:lang w:val="sr-Cyrl-RS"/>
        </w:rPr>
        <w:t xml:space="preserve"> </w:t>
      </w:r>
      <w:r w:rsidR="00D315A1" w:rsidRPr="00D732CF">
        <w:rPr>
          <w:rFonts w:ascii="Arial" w:hAnsi="Arial" w:cs="Arial"/>
          <w:sz w:val="24"/>
          <w:szCs w:val="24"/>
          <w:lang w:val="sr-Cyrl-RS"/>
        </w:rPr>
        <w:t>предлог Посланичке групе САВЕЗ ВОЈВОЂАНСКИХ МАЂАРА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 са исправком, који је поднела Народној скупштини 9. децембра 2022. године (од 187 присутних народних посланика, 151 је гласао за,</w:t>
      </w:r>
      <w:r w:rsidR="00B41956" w:rsidRPr="00D732CF">
        <w:rPr>
          <w:rFonts w:ascii="Arial" w:hAnsi="Arial" w:cs="Arial"/>
          <w:sz w:val="24"/>
          <w:szCs w:val="24"/>
          <w:lang w:val="sr-Cyrl-RS"/>
        </w:rPr>
        <w:t xml:space="preserve"> </w:t>
      </w:r>
      <w:r w:rsidR="00D315A1" w:rsidRPr="00D732CF">
        <w:rPr>
          <w:rFonts w:ascii="Arial" w:hAnsi="Arial" w:cs="Arial"/>
          <w:sz w:val="24"/>
          <w:szCs w:val="24"/>
          <w:lang w:val="sr-Cyrl-RS"/>
        </w:rPr>
        <w:t>а 36 није гласало),</w:t>
      </w:r>
      <w:r w:rsidR="00CE3E6F" w:rsidRPr="00D732CF">
        <w:rPr>
          <w:rFonts w:ascii="Arial" w:hAnsi="Arial" w:cs="Arial"/>
          <w:sz w:val="24"/>
          <w:szCs w:val="24"/>
          <w:lang w:val="sr-Cyrl-RS"/>
        </w:rPr>
        <w:t xml:space="preserve"> предлог Посланичке групе „АЛЕКСАНДАР ВУЧИЋ – ЗАЈЕДНО МОЖЕМО СВЕ“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 који је поднела Народној скупштини 20. децембра 2022. године (од 187 присутних народних посланика, 144 су гласала за, један против, а 42 нису гласала),</w:t>
      </w:r>
      <w:r w:rsidR="005A014B" w:rsidRPr="00D732CF">
        <w:rPr>
          <w:rFonts w:ascii="Arial" w:hAnsi="Arial" w:cs="Arial"/>
          <w:sz w:val="24"/>
          <w:szCs w:val="24"/>
        </w:rPr>
        <w:t xml:space="preserve"> </w:t>
      </w:r>
      <w:r w:rsidR="00CE3E6F" w:rsidRPr="00D732CF">
        <w:rPr>
          <w:rFonts w:ascii="Arial" w:hAnsi="Arial" w:cs="Arial"/>
          <w:sz w:val="24"/>
          <w:szCs w:val="24"/>
          <w:lang w:val="sr-Cyrl-RS"/>
        </w:rPr>
        <w:t xml:space="preserve">предлог председника Народне скупштине да се, по хитном поступку, стави на дневни ред Предлог </w:t>
      </w:r>
      <w:r w:rsidR="00CE3E6F" w:rsidRPr="00D732CF">
        <w:rPr>
          <w:rFonts w:ascii="Arial" w:hAnsi="Arial" w:cs="Arial"/>
          <w:sz w:val="24"/>
          <w:szCs w:val="24"/>
          <w:lang w:val="sr-Cyrl-RS"/>
        </w:rPr>
        <w:lastRenderedPageBreak/>
        <w:t>одлуке о измени Одлуке о саставу Парламентарног одбора за стабилизацију и придруживање, који је поднео Народној скупштини 20. децембра 2022. године (од 187 присутних народних посланика, 143 су гласала за, један се уздржао, а 43 нису гласала) и предлог председника Народне скупштине</w:t>
      </w:r>
      <w:r w:rsidR="00CE3E6F" w:rsidRPr="00D732CF">
        <w:rPr>
          <w:rFonts w:ascii="Arial" w:hAnsi="Arial" w:cs="Arial"/>
          <w:sz w:val="24"/>
          <w:szCs w:val="24"/>
        </w:rPr>
        <w:t xml:space="preserve"> </w:t>
      </w:r>
      <w:r w:rsidR="00CE3E6F" w:rsidRPr="00D732CF">
        <w:rPr>
          <w:rFonts w:ascii="Arial" w:hAnsi="Arial" w:cs="Arial"/>
          <w:sz w:val="24"/>
          <w:szCs w:val="24"/>
          <w:lang w:val="sr-Cyrl-RS"/>
        </w:rPr>
        <w:t>да се, по хитном поступку, стави на дневни ред</w:t>
      </w:r>
      <w:r w:rsidR="00CE3E6F" w:rsidRPr="00D732CF">
        <w:rPr>
          <w:rFonts w:ascii="Arial" w:hAnsi="Arial" w:cs="Arial"/>
          <w:sz w:val="24"/>
          <w:szCs w:val="24"/>
        </w:rPr>
        <w:t xml:space="preserve"> </w:t>
      </w:r>
      <w:r w:rsidR="00CE3E6F" w:rsidRPr="00D732CF">
        <w:rPr>
          <w:rFonts w:ascii="Arial" w:hAnsi="Arial" w:cs="Arial"/>
          <w:sz w:val="24"/>
          <w:szCs w:val="24"/>
          <w:lang w:val="sr-Cyrl-RS"/>
        </w:rPr>
        <w:t>Предлог одлуке о изменама Одлуке о саставу сталних делегација Народне скупштине Републике Србије у међународним парламентарним институцијама,</w:t>
      </w:r>
      <w:r w:rsidR="00CE3E6F" w:rsidRPr="00D732CF">
        <w:rPr>
          <w:rFonts w:ascii="Arial" w:hAnsi="Arial" w:cs="Arial"/>
          <w:sz w:val="24"/>
          <w:szCs w:val="24"/>
        </w:rPr>
        <w:t xml:space="preserve"> </w:t>
      </w:r>
      <w:r w:rsidR="00CE3E6F" w:rsidRPr="00D732CF">
        <w:rPr>
          <w:rFonts w:ascii="Arial" w:hAnsi="Arial" w:cs="Arial"/>
          <w:sz w:val="24"/>
          <w:szCs w:val="24"/>
          <w:lang w:val="sr-Cyrl-RS"/>
        </w:rPr>
        <w:t xml:space="preserve">који је поднео Народној скупштини 20. децембра 2022. године (од 187 присутних народних посланика, </w:t>
      </w:r>
      <w:r w:rsidR="005A014B" w:rsidRPr="00D732CF">
        <w:rPr>
          <w:rFonts w:ascii="Arial" w:hAnsi="Arial" w:cs="Arial"/>
          <w:sz w:val="24"/>
          <w:szCs w:val="24"/>
          <w:lang w:val="sr-Cyrl-RS"/>
        </w:rPr>
        <w:t>142</w:t>
      </w:r>
      <w:r w:rsidR="00CE3E6F" w:rsidRPr="00D732CF">
        <w:rPr>
          <w:rFonts w:ascii="Arial" w:hAnsi="Arial" w:cs="Arial"/>
          <w:sz w:val="24"/>
          <w:szCs w:val="24"/>
          <w:lang w:val="sr-Cyrl-RS"/>
        </w:rPr>
        <w:t xml:space="preserve"> су гласала за, један се уздржао, а 44 нису гласала).</w:t>
      </w:r>
    </w:p>
    <w:p w:rsidR="004B156A" w:rsidRPr="00D732CF" w:rsidRDefault="004B156A" w:rsidP="00740096">
      <w:pPr>
        <w:tabs>
          <w:tab w:val="left" w:pos="851"/>
        </w:tabs>
        <w:spacing w:before="120" w:after="120" w:line="240" w:lineRule="auto"/>
        <w:ind w:right="-90" w:firstLine="720"/>
        <w:jc w:val="both"/>
        <w:rPr>
          <w:rFonts w:ascii="Arial" w:hAnsi="Arial" w:cs="Arial"/>
          <w:sz w:val="24"/>
          <w:szCs w:val="24"/>
          <w:lang w:val="sr-Cyrl-RS"/>
        </w:rPr>
      </w:pPr>
      <w:r w:rsidRPr="00D732CF">
        <w:rPr>
          <w:rFonts w:ascii="Arial" w:hAnsi="Arial" w:cs="Arial"/>
          <w:sz w:val="24"/>
          <w:szCs w:val="24"/>
          <w:lang w:val="sr-Cyrl-RS"/>
        </w:rPr>
        <w:t xml:space="preserve">Народна скупштина је, већином гласова (од </w:t>
      </w:r>
      <w:r w:rsidR="00CE3E6F" w:rsidRPr="00D732CF">
        <w:rPr>
          <w:rFonts w:ascii="Arial" w:hAnsi="Arial" w:cs="Arial"/>
          <w:sz w:val="24"/>
          <w:szCs w:val="24"/>
          <w:lang w:val="sr-Cyrl-RS"/>
        </w:rPr>
        <w:t xml:space="preserve">186 </w:t>
      </w:r>
      <w:r w:rsidRPr="00D732CF">
        <w:rPr>
          <w:rFonts w:ascii="Arial" w:hAnsi="Arial" w:cs="Arial"/>
          <w:sz w:val="24"/>
          <w:szCs w:val="24"/>
          <w:lang w:val="sr-Cyrl-RS"/>
        </w:rPr>
        <w:t>присутн</w:t>
      </w:r>
      <w:r w:rsidR="00CE3E6F" w:rsidRPr="00D732CF">
        <w:rPr>
          <w:rFonts w:ascii="Arial" w:hAnsi="Arial" w:cs="Arial"/>
          <w:sz w:val="24"/>
          <w:szCs w:val="24"/>
          <w:lang w:val="sr-Cyrl-RS"/>
        </w:rPr>
        <w:t>их</w:t>
      </w:r>
      <w:r w:rsidRPr="00D732CF">
        <w:rPr>
          <w:rFonts w:ascii="Arial" w:hAnsi="Arial" w:cs="Arial"/>
          <w:sz w:val="24"/>
          <w:szCs w:val="24"/>
          <w:lang w:val="sr-Cyrl-RS"/>
        </w:rPr>
        <w:t xml:space="preserve"> народн</w:t>
      </w:r>
      <w:r w:rsidR="00CE3E6F" w:rsidRPr="00D732CF">
        <w:rPr>
          <w:rFonts w:ascii="Arial" w:hAnsi="Arial" w:cs="Arial"/>
          <w:sz w:val="24"/>
          <w:szCs w:val="24"/>
          <w:lang w:val="sr-Cyrl-RS"/>
        </w:rPr>
        <w:t>их</w:t>
      </w:r>
      <w:r w:rsidRPr="00D732CF">
        <w:rPr>
          <w:rFonts w:ascii="Arial" w:hAnsi="Arial" w:cs="Arial"/>
          <w:sz w:val="24"/>
          <w:szCs w:val="24"/>
          <w:lang w:val="sr-Cyrl-RS"/>
        </w:rPr>
        <w:t xml:space="preserve"> посланика, 13</w:t>
      </w:r>
      <w:r w:rsidR="00CE3E6F" w:rsidRPr="00D732CF">
        <w:rPr>
          <w:rFonts w:ascii="Arial" w:hAnsi="Arial" w:cs="Arial"/>
          <w:sz w:val="24"/>
          <w:szCs w:val="24"/>
          <w:lang w:val="sr-Cyrl-RS"/>
        </w:rPr>
        <w:t>2 су гласала за, 22 против, а 32 нису гласала</w:t>
      </w:r>
      <w:r w:rsidRPr="00D732CF">
        <w:rPr>
          <w:rFonts w:ascii="Arial" w:hAnsi="Arial" w:cs="Arial"/>
          <w:sz w:val="24"/>
          <w:szCs w:val="24"/>
          <w:lang w:val="sr-Cyrl-RS"/>
        </w:rPr>
        <w:t xml:space="preserve">), прихватила предлог народног посланика др Владимира Орлића </w:t>
      </w:r>
      <w:r w:rsidR="002771F0" w:rsidRPr="00D732CF">
        <w:rPr>
          <w:rFonts w:ascii="Arial" w:hAnsi="Arial" w:cs="Arial"/>
          <w:sz w:val="24"/>
          <w:szCs w:val="24"/>
          <w:lang w:val="sr-Cyrl-RS"/>
        </w:rPr>
        <w:t>да се обави</w:t>
      </w:r>
    </w:p>
    <w:p w:rsidR="004B156A" w:rsidRPr="00D732CF" w:rsidRDefault="004B156A" w:rsidP="00740096">
      <w:pPr>
        <w:tabs>
          <w:tab w:val="left" w:pos="851"/>
        </w:tabs>
        <w:spacing w:before="120" w:after="120" w:line="240" w:lineRule="auto"/>
        <w:ind w:right="-90" w:firstLine="720"/>
        <w:jc w:val="both"/>
        <w:rPr>
          <w:rFonts w:ascii="Arial" w:hAnsi="Arial" w:cs="Arial"/>
          <w:b/>
          <w:sz w:val="24"/>
          <w:szCs w:val="24"/>
          <w:u w:val="single"/>
          <w:lang w:val="sr-Cyrl-RS"/>
        </w:rPr>
      </w:pPr>
      <w:r w:rsidRPr="00D732CF">
        <w:rPr>
          <w:rFonts w:ascii="Arial" w:hAnsi="Arial" w:cs="Arial"/>
          <w:b/>
          <w:sz w:val="24"/>
          <w:szCs w:val="24"/>
          <w:u w:val="single"/>
          <w:lang w:val="sr-Cyrl-RS"/>
        </w:rPr>
        <w:t xml:space="preserve">заједнички начелни и јединствени претрес о: </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закона о измени Закона</w:t>
      </w:r>
      <w:r w:rsidRPr="00D732CF">
        <w:rPr>
          <w:rFonts w:ascii="Arial" w:hAnsi="Arial" w:cs="Arial"/>
          <w:b/>
          <w:sz w:val="24"/>
          <w:szCs w:val="24"/>
        </w:rPr>
        <w:t xml:space="preserve"> о привременом уређивању начина</w:t>
      </w:r>
      <w:r w:rsidRPr="00D732CF">
        <w:rPr>
          <w:rFonts w:ascii="Arial" w:hAnsi="Arial" w:cs="Arial"/>
          <w:b/>
          <w:sz w:val="24"/>
          <w:szCs w:val="24"/>
          <w:lang w:val="sr-Cyrl-RS"/>
        </w:rPr>
        <w:t xml:space="preserve"> </w:t>
      </w:r>
      <w:r w:rsidR="00681144" w:rsidRPr="00D732CF">
        <w:rPr>
          <w:rFonts w:ascii="Arial" w:hAnsi="Arial" w:cs="Arial"/>
          <w:b/>
          <w:sz w:val="24"/>
          <w:szCs w:val="24"/>
        </w:rPr>
        <w:t>наплате таксе за јавни медијски сервис</w:t>
      </w:r>
      <w:r w:rsidR="00681144" w:rsidRPr="00D732CF">
        <w:rPr>
          <w:rFonts w:ascii="Arial" w:hAnsi="Arial" w:cs="Arial"/>
          <w:sz w:val="24"/>
          <w:szCs w:val="24"/>
        </w:rPr>
        <w:t xml:space="preserve">, који је поднела Влада (број 011-2831/22 од </w:t>
      </w:r>
      <w:r w:rsidR="00681144" w:rsidRPr="00D732CF">
        <w:rPr>
          <w:rFonts w:ascii="Arial" w:hAnsi="Arial" w:cs="Arial"/>
          <w:sz w:val="24"/>
          <w:szCs w:val="24"/>
          <w:lang w:val="sr-Latn-RS"/>
        </w:rPr>
        <w:t>20</w:t>
      </w:r>
      <w:r w:rsidR="00681144" w:rsidRPr="00D732CF">
        <w:rPr>
          <w:rFonts w:ascii="Arial" w:hAnsi="Arial" w:cs="Arial"/>
          <w:sz w:val="24"/>
          <w:szCs w:val="24"/>
        </w:rPr>
        <w:t xml:space="preserve">. </w:t>
      </w:r>
      <w:proofErr w:type="gramStart"/>
      <w:r w:rsidR="00681144" w:rsidRPr="00D732CF">
        <w:rPr>
          <w:rFonts w:ascii="Arial" w:hAnsi="Arial" w:cs="Arial"/>
          <w:sz w:val="24"/>
          <w:szCs w:val="24"/>
        </w:rPr>
        <w:t>децембра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sz w:val="24"/>
          <w:szCs w:val="24"/>
          <w:lang w:val="sr-Cyrl-RS"/>
        </w:rPr>
        <w:tab/>
      </w:r>
      <w:r w:rsidR="00681144" w:rsidRPr="00D732CF">
        <w:rPr>
          <w:rFonts w:ascii="Arial" w:hAnsi="Arial" w:cs="Arial"/>
          <w:b/>
          <w:sz w:val="24"/>
          <w:szCs w:val="24"/>
        </w:rPr>
        <w:t>Предлогу закона о допуни Закона о јавним медијским сервисима</w:t>
      </w:r>
      <w:r w:rsidR="00681144" w:rsidRPr="00D732CF">
        <w:rPr>
          <w:rFonts w:ascii="Arial" w:hAnsi="Arial" w:cs="Arial"/>
          <w:sz w:val="24"/>
          <w:szCs w:val="24"/>
        </w:rPr>
        <w:t xml:space="preserve">, који је поднела Влада (број 011-2664/22 од </w:t>
      </w:r>
      <w:r w:rsidR="00681144" w:rsidRPr="00D732CF">
        <w:rPr>
          <w:rFonts w:ascii="Arial" w:hAnsi="Arial" w:cs="Arial"/>
          <w:sz w:val="24"/>
          <w:szCs w:val="24"/>
          <w:lang w:val="sr-Latn-RS"/>
        </w:rPr>
        <w:t>2</w:t>
      </w:r>
      <w:r w:rsidR="00681144" w:rsidRPr="00D732CF">
        <w:rPr>
          <w:rFonts w:ascii="Arial" w:hAnsi="Arial" w:cs="Arial"/>
          <w:sz w:val="24"/>
          <w:szCs w:val="24"/>
        </w:rPr>
        <w:t xml:space="preserve">. </w:t>
      </w:r>
      <w:proofErr w:type="gramStart"/>
      <w:r w:rsidR="00681144" w:rsidRPr="00D732CF">
        <w:rPr>
          <w:rFonts w:ascii="Arial" w:hAnsi="Arial" w:cs="Arial"/>
          <w:sz w:val="24"/>
          <w:szCs w:val="24"/>
        </w:rPr>
        <w:t>децембра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lang w:val="sr-Cyrl-RS"/>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закона о измени Закона о државним службеницима</w:t>
      </w:r>
      <w:r w:rsidR="00681144" w:rsidRPr="00D732CF">
        <w:rPr>
          <w:rFonts w:ascii="Arial" w:hAnsi="Arial" w:cs="Arial"/>
          <w:sz w:val="24"/>
          <w:szCs w:val="24"/>
          <w:lang w:val="sr-Cyrl-RS"/>
        </w:rPr>
        <w:t>, који је поднела Влада (број 011-2</w:t>
      </w:r>
      <w:r w:rsidR="00681144" w:rsidRPr="00D732CF">
        <w:rPr>
          <w:rFonts w:ascii="Arial" w:hAnsi="Arial" w:cs="Arial"/>
          <w:sz w:val="24"/>
          <w:szCs w:val="24"/>
        </w:rPr>
        <w:t>8</w:t>
      </w:r>
      <w:r w:rsidR="00681144" w:rsidRPr="00D732CF">
        <w:rPr>
          <w:rFonts w:ascii="Arial" w:hAnsi="Arial" w:cs="Arial"/>
          <w:sz w:val="24"/>
          <w:szCs w:val="24"/>
          <w:lang w:val="sr-Cyrl-RS"/>
        </w:rPr>
        <w:t xml:space="preserve">11/22 од </w:t>
      </w:r>
      <w:r w:rsidR="00681144" w:rsidRPr="00D732CF">
        <w:rPr>
          <w:rFonts w:ascii="Arial" w:hAnsi="Arial" w:cs="Arial"/>
          <w:sz w:val="24"/>
          <w:szCs w:val="24"/>
          <w:lang w:val="sr-Latn-RS"/>
        </w:rPr>
        <w:t>16</w:t>
      </w:r>
      <w:r w:rsidR="00681144" w:rsidRPr="00D732CF">
        <w:rPr>
          <w:rFonts w:ascii="Arial" w:hAnsi="Arial" w:cs="Arial"/>
          <w:sz w:val="24"/>
          <w:szCs w:val="24"/>
          <w:lang w:val="sr-Cyrl-RS"/>
        </w:rPr>
        <w:t>. децембра 2022. године)</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закона о потврђивању Уговора о изручењу између Републике Србије и Уједињених Арапских Емирата</w:t>
      </w:r>
      <w:r w:rsidR="00681144" w:rsidRPr="00D732CF">
        <w:rPr>
          <w:rFonts w:ascii="Arial" w:hAnsi="Arial" w:cs="Arial"/>
          <w:sz w:val="24"/>
          <w:szCs w:val="24"/>
        </w:rPr>
        <w:t xml:space="preserve">, који је поднела Влада (број 011-2663/22 од </w:t>
      </w:r>
      <w:r w:rsidR="00681144" w:rsidRPr="00D732CF">
        <w:rPr>
          <w:rFonts w:ascii="Arial" w:hAnsi="Arial" w:cs="Arial"/>
          <w:sz w:val="24"/>
          <w:szCs w:val="24"/>
          <w:lang w:val="sr-Latn-RS"/>
        </w:rPr>
        <w:t>2</w:t>
      </w:r>
      <w:r w:rsidR="00681144" w:rsidRPr="00D732CF">
        <w:rPr>
          <w:rFonts w:ascii="Arial" w:hAnsi="Arial" w:cs="Arial"/>
          <w:sz w:val="24"/>
          <w:szCs w:val="24"/>
        </w:rPr>
        <w:t xml:space="preserve">. </w:t>
      </w:r>
      <w:proofErr w:type="gramStart"/>
      <w:r w:rsidR="00681144" w:rsidRPr="00D732CF">
        <w:rPr>
          <w:rFonts w:ascii="Arial" w:hAnsi="Arial" w:cs="Arial"/>
          <w:sz w:val="24"/>
          <w:szCs w:val="24"/>
        </w:rPr>
        <w:t>децембра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закона о потврђивању Уговора о трансферу осуђених лица између Републике Србије и Уједињених Арапских Емирата</w:t>
      </w:r>
      <w:r w:rsidR="00681144" w:rsidRPr="00D732CF">
        <w:rPr>
          <w:rFonts w:ascii="Arial" w:hAnsi="Arial" w:cs="Arial"/>
          <w:sz w:val="24"/>
          <w:szCs w:val="24"/>
        </w:rPr>
        <w:t xml:space="preserve">, који је поднела Влада (број 011-2662/22 од </w:t>
      </w:r>
      <w:r w:rsidR="00681144" w:rsidRPr="00D732CF">
        <w:rPr>
          <w:rFonts w:ascii="Arial" w:hAnsi="Arial" w:cs="Arial"/>
          <w:sz w:val="24"/>
          <w:szCs w:val="24"/>
          <w:lang w:val="sr-Latn-RS"/>
        </w:rPr>
        <w:t>2</w:t>
      </w:r>
      <w:r w:rsidR="00681144" w:rsidRPr="00D732CF">
        <w:rPr>
          <w:rFonts w:ascii="Arial" w:hAnsi="Arial" w:cs="Arial"/>
          <w:sz w:val="24"/>
          <w:szCs w:val="24"/>
        </w:rPr>
        <w:t xml:space="preserve">. </w:t>
      </w:r>
      <w:proofErr w:type="gramStart"/>
      <w:r w:rsidR="00681144" w:rsidRPr="00D732CF">
        <w:rPr>
          <w:rFonts w:ascii="Arial" w:hAnsi="Arial" w:cs="Arial"/>
          <w:sz w:val="24"/>
          <w:szCs w:val="24"/>
        </w:rPr>
        <w:t>децембра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закона о потврђивању Уговора о правној и судској сарадњи у грађанским и трговинским стварима између Републике Србије и Уједињених Арапских Емирата</w:t>
      </w:r>
      <w:r w:rsidR="00681144" w:rsidRPr="00D732CF">
        <w:rPr>
          <w:rFonts w:ascii="Arial" w:hAnsi="Arial" w:cs="Arial"/>
          <w:sz w:val="24"/>
          <w:szCs w:val="24"/>
        </w:rPr>
        <w:t xml:space="preserve">, који је поднела Влада (број 011-2661/22 од </w:t>
      </w:r>
      <w:r w:rsidR="00681144" w:rsidRPr="00D732CF">
        <w:rPr>
          <w:rFonts w:ascii="Arial" w:hAnsi="Arial" w:cs="Arial"/>
          <w:sz w:val="24"/>
          <w:szCs w:val="24"/>
          <w:lang w:val="sr-Latn-RS"/>
        </w:rPr>
        <w:t>2</w:t>
      </w:r>
      <w:r w:rsidR="00681144" w:rsidRPr="00D732CF">
        <w:rPr>
          <w:rFonts w:ascii="Arial" w:hAnsi="Arial" w:cs="Arial"/>
          <w:sz w:val="24"/>
          <w:szCs w:val="24"/>
        </w:rPr>
        <w:t xml:space="preserve">. </w:t>
      </w:r>
      <w:proofErr w:type="gramStart"/>
      <w:r w:rsidR="00681144" w:rsidRPr="00D732CF">
        <w:rPr>
          <w:rFonts w:ascii="Arial" w:hAnsi="Arial" w:cs="Arial"/>
          <w:sz w:val="24"/>
          <w:szCs w:val="24"/>
        </w:rPr>
        <w:t>децембра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закона о потврђивању Уговора о узајамној правној помоћи у кривичним стварима између Републике Србије и Уједињених Арапских Емирата</w:t>
      </w:r>
      <w:r w:rsidR="00681144" w:rsidRPr="00D732CF">
        <w:rPr>
          <w:rFonts w:ascii="Arial" w:hAnsi="Arial" w:cs="Arial"/>
          <w:sz w:val="24"/>
          <w:szCs w:val="24"/>
        </w:rPr>
        <w:t xml:space="preserve">, који је поднела Влада (број 011-2660/22 од </w:t>
      </w:r>
      <w:r w:rsidR="00681144" w:rsidRPr="00D732CF">
        <w:rPr>
          <w:rFonts w:ascii="Arial" w:hAnsi="Arial" w:cs="Arial"/>
          <w:sz w:val="24"/>
          <w:szCs w:val="24"/>
          <w:lang w:val="sr-Latn-RS"/>
        </w:rPr>
        <w:t>2</w:t>
      </w:r>
      <w:r w:rsidR="00681144" w:rsidRPr="00D732CF">
        <w:rPr>
          <w:rFonts w:ascii="Arial" w:hAnsi="Arial" w:cs="Arial"/>
          <w:sz w:val="24"/>
          <w:szCs w:val="24"/>
        </w:rPr>
        <w:t xml:space="preserve">. </w:t>
      </w:r>
      <w:proofErr w:type="gramStart"/>
      <w:r w:rsidR="00681144" w:rsidRPr="00D732CF">
        <w:rPr>
          <w:rFonts w:ascii="Arial" w:hAnsi="Arial" w:cs="Arial"/>
          <w:sz w:val="24"/>
          <w:szCs w:val="24"/>
        </w:rPr>
        <w:t>децембра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закона о потврђивању Уговора између Републике Србије и Федеративне Републике Бразил о правној помоћи у грађанским стварима</w:t>
      </w:r>
      <w:r w:rsidR="00681144" w:rsidRPr="00D732CF">
        <w:rPr>
          <w:rFonts w:ascii="Arial" w:hAnsi="Arial" w:cs="Arial"/>
          <w:sz w:val="24"/>
          <w:szCs w:val="24"/>
        </w:rPr>
        <w:t xml:space="preserve">, који је поднела Влада (број 011-2659/22 од </w:t>
      </w:r>
      <w:r w:rsidR="00681144" w:rsidRPr="00D732CF">
        <w:rPr>
          <w:rFonts w:ascii="Arial" w:hAnsi="Arial" w:cs="Arial"/>
          <w:sz w:val="24"/>
          <w:szCs w:val="24"/>
          <w:lang w:val="sr-Latn-RS"/>
        </w:rPr>
        <w:t>2</w:t>
      </w:r>
      <w:r w:rsidR="00681144" w:rsidRPr="00D732CF">
        <w:rPr>
          <w:rFonts w:ascii="Arial" w:hAnsi="Arial" w:cs="Arial"/>
          <w:sz w:val="24"/>
          <w:szCs w:val="24"/>
        </w:rPr>
        <w:t xml:space="preserve">. </w:t>
      </w:r>
      <w:proofErr w:type="gramStart"/>
      <w:r w:rsidR="00681144" w:rsidRPr="00D732CF">
        <w:rPr>
          <w:rFonts w:ascii="Arial" w:hAnsi="Arial" w:cs="Arial"/>
          <w:sz w:val="24"/>
          <w:szCs w:val="24"/>
        </w:rPr>
        <w:t>децембра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 xml:space="preserve">) </w:t>
      </w:r>
    </w:p>
    <w:p w:rsidR="007B2940"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закона о потврђивању Другог додатног протокола уз Конвенцију о високотехнолошком криминалу о појачаној сарадњи и откривању електронских доказа</w:t>
      </w:r>
      <w:r w:rsidR="00681144" w:rsidRPr="00D732CF">
        <w:rPr>
          <w:rFonts w:ascii="Arial" w:hAnsi="Arial" w:cs="Arial"/>
          <w:sz w:val="24"/>
          <w:szCs w:val="24"/>
        </w:rPr>
        <w:t xml:space="preserve">, који је поднела Влада (број 011-2658/22 од </w:t>
      </w:r>
      <w:r w:rsidR="00681144" w:rsidRPr="00D732CF">
        <w:rPr>
          <w:rFonts w:ascii="Arial" w:hAnsi="Arial" w:cs="Arial"/>
          <w:sz w:val="24"/>
          <w:szCs w:val="24"/>
          <w:lang w:val="sr-Latn-RS"/>
        </w:rPr>
        <w:t>2</w:t>
      </w:r>
      <w:r w:rsidR="00681144" w:rsidRPr="00D732CF">
        <w:rPr>
          <w:rFonts w:ascii="Arial" w:hAnsi="Arial" w:cs="Arial"/>
          <w:sz w:val="24"/>
          <w:szCs w:val="24"/>
        </w:rPr>
        <w:t xml:space="preserve">. </w:t>
      </w:r>
      <w:proofErr w:type="gramStart"/>
      <w:r w:rsidR="00681144" w:rsidRPr="00D732CF">
        <w:rPr>
          <w:rFonts w:ascii="Arial" w:hAnsi="Arial" w:cs="Arial"/>
          <w:sz w:val="24"/>
          <w:szCs w:val="24"/>
        </w:rPr>
        <w:t>децембра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w:t>
      </w:r>
    </w:p>
    <w:p w:rsidR="003C1F69" w:rsidRDefault="003C1F69" w:rsidP="00740096">
      <w:pPr>
        <w:tabs>
          <w:tab w:val="left" w:pos="851"/>
          <w:tab w:val="left" w:pos="993"/>
        </w:tabs>
        <w:spacing w:before="120" w:after="120" w:line="240" w:lineRule="auto"/>
        <w:ind w:firstLine="720"/>
        <w:jc w:val="both"/>
        <w:rPr>
          <w:rFonts w:ascii="Arial" w:hAnsi="Arial" w:cs="Arial"/>
          <w:sz w:val="24"/>
          <w:szCs w:val="24"/>
        </w:rPr>
      </w:pPr>
    </w:p>
    <w:p w:rsidR="003C1F69" w:rsidRPr="00D732CF" w:rsidRDefault="003C1F69" w:rsidP="00740096">
      <w:pPr>
        <w:tabs>
          <w:tab w:val="left" w:pos="851"/>
          <w:tab w:val="left" w:pos="993"/>
        </w:tabs>
        <w:spacing w:before="120" w:after="120" w:line="240" w:lineRule="auto"/>
        <w:ind w:firstLine="720"/>
        <w:jc w:val="both"/>
        <w:rPr>
          <w:rFonts w:ascii="Arial" w:hAnsi="Arial" w:cs="Arial"/>
          <w:sz w:val="24"/>
          <w:szCs w:val="24"/>
        </w:rPr>
      </w:pP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lastRenderedPageBreak/>
        <w:t>-</w:t>
      </w:r>
      <w:r w:rsidRPr="00D732CF">
        <w:rPr>
          <w:rFonts w:ascii="Arial" w:hAnsi="Arial" w:cs="Arial"/>
          <w:b/>
          <w:sz w:val="24"/>
          <w:szCs w:val="24"/>
          <w:lang w:val="sr-Cyrl-RS"/>
        </w:rPr>
        <w:tab/>
      </w:r>
      <w:r w:rsidR="00681144" w:rsidRPr="00D732CF">
        <w:rPr>
          <w:rFonts w:ascii="Arial" w:hAnsi="Arial" w:cs="Arial"/>
          <w:b/>
          <w:sz w:val="24"/>
          <w:szCs w:val="24"/>
        </w:rPr>
        <w:t>Предлогу закона о потврђивању Меморандума о разумевању између Министарства спољних послова Републике Србије и Министарства спољних послова и спољне трговине Мађарске о запошљавању чланова породица дипломатског, конзуларног и техничког особља</w:t>
      </w:r>
      <w:r w:rsidR="00681144" w:rsidRPr="00D732CF">
        <w:rPr>
          <w:rFonts w:ascii="Arial" w:hAnsi="Arial" w:cs="Arial"/>
          <w:sz w:val="24"/>
          <w:szCs w:val="24"/>
        </w:rPr>
        <w:t xml:space="preserve">, који је поднела Влада (број 011-2594/22 од </w:t>
      </w:r>
      <w:r w:rsidR="00681144" w:rsidRPr="00D732CF">
        <w:rPr>
          <w:rFonts w:ascii="Arial" w:hAnsi="Arial" w:cs="Arial"/>
          <w:sz w:val="24"/>
          <w:szCs w:val="24"/>
          <w:lang w:val="sr-Latn-RS"/>
        </w:rPr>
        <w:t>24</w:t>
      </w:r>
      <w:r w:rsidR="00681144" w:rsidRPr="00D732CF">
        <w:rPr>
          <w:rFonts w:ascii="Arial" w:hAnsi="Arial" w:cs="Arial"/>
          <w:sz w:val="24"/>
          <w:szCs w:val="24"/>
        </w:rPr>
        <w:t xml:space="preserve">. </w:t>
      </w:r>
      <w:proofErr w:type="gramStart"/>
      <w:r w:rsidR="00681144" w:rsidRPr="00D732CF">
        <w:rPr>
          <w:rFonts w:ascii="Arial" w:hAnsi="Arial" w:cs="Arial"/>
          <w:sz w:val="24"/>
          <w:szCs w:val="24"/>
        </w:rPr>
        <w:t>новембра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w:t>
      </w:r>
      <w:r w:rsidR="00681144" w:rsidRPr="00D732CF">
        <w:rPr>
          <w:rFonts w:ascii="Arial" w:hAnsi="Arial" w:cs="Arial"/>
          <w:b/>
          <w:sz w:val="24"/>
          <w:szCs w:val="24"/>
          <w:lang w:val="sr-Cyrl-RS"/>
        </w:rPr>
        <w:t>у</w:t>
      </w:r>
      <w:r w:rsidR="00681144" w:rsidRPr="00D732CF">
        <w:rPr>
          <w:rFonts w:ascii="Arial" w:hAnsi="Arial" w:cs="Arial"/>
          <w:b/>
          <w:sz w:val="24"/>
          <w:szCs w:val="24"/>
        </w:rPr>
        <w:t xml:space="preserve"> одлуке о давању сагласности на Финансијски план Агенције за енергетику Републике Србије за 2023. </w:t>
      </w:r>
      <w:proofErr w:type="gramStart"/>
      <w:r w:rsidR="00681144" w:rsidRPr="00D732CF">
        <w:rPr>
          <w:rFonts w:ascii="Arial" w:hAnsi="Arial" w:cs="Arial"/>
          <w:b/>
          <w:sz w:val="24"/>
          <w:szCs w:val="24"/>
        </w:rPr>
        <w:t>годину</w:t>
      </w:r>
      <w:proofErr w:type="gramEnd"/>
      <w:r w:rsidR="00681144" w:rsidRPr="00D732CF">
        <w:rPr>
          <w:rFonts w:ascii="Arial" w:hAnsi="Arial" w:cs="Arial"/>
          <w:sz w:val="24"/>
          <w:szCs w:val="24"/>
        </w:rPr>
        <w:t>, који је поднео Одбор за финансије, републички буџет и контролу трошења јавних средстава (број 02-2630/22 од 30. новембра 2022. године)</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 xml:space="preserve">Предлогу одлуке о давању сагласности на Финансијски план Регулаторног тела за електронске медије за 2023. </w:t>
      </w:r>
      <w:proofErr w:type="gramStart"/>
      <w:r w:rsidR="00681144" w:rsidRPr="00D732CF">
        <w:rPr>
          <w:rFonts w:ascii="Arial" w:hAnsi="Arial" w:cs="Arial"/>
          <w:b/>
          <w:sz w:val="24"/>
          <w:szCs w:val="24"/>
        </w:rPr>
        <w:t>годину</w:t>
      </w:r>
      <w:proofErr w:type="gramEnd"/>
      <w:r w:rsidR="00681144" w:rsidRPr="00D732CF">
        <w:rPr>
          <w:rFonts w:ascii="Arial" w:hAnsi="Arial" w:cs="Arial"/>
          <w:sz w:val="24"/>
          <w:szCs w:val="24"/>
        </w:rPr>
        <w:t>, који је поднео Одбор за финансије, републички буџет и контролу трошења јавних средстава (број 02-2629/22 од 30. новембра 2022. године)</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 xml:space="preserve">Предлогу одлуке о давању сагласности на Финансијски план Комисије за хартије од вредности за 2023. </w:t>
      </w:r>
      <w:proofErr w:type="gramStart"/>
      <w:r w:rsidR="00681144" w:rsidRPr="00D732CF">
        <w:rPr>
          <w:rFonts w:ascii="Arial" w:hAnsi="Arial" w:cs="Arial"/>
          <w:b/>
          <w:sz w:val="24"/>
          <w:szCs w:val="24"/>
        </w:rPr>
        <w:t>годину</w:t>
      </w:r>
      <w:proofErr w:type="gramEnd"/>
      <w:r w:rsidR="00681144" w:rsidRPr="00D732CF">
        <w:rPr>
          <w:rFonts w:ascii="Arial" w:hAnsi="Arial" w:cs="Arial"/>
          <w:sz w:val="24"/>
          <w:szCs w:val="24"/>
        </w:rPr>
        <w:t>, који је поднео Одбор за финансије, републички буџет и контролу трошења јавних средстава (број 02-2628/22 од 30. новембра 2022. године)</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одлуке о престанку функције јавног тужиоца</w:t>
      </w:r>
      <w:r w:rsidR="00681144" w:rsidRPr="00D732CF">
        <w:rPr>
          <w:rFonts w:ascii="Arial" w:hAnsi="Arial" w:cs="Arial"/>
          <w:sz w:val="24"/>
          <w:szCs w:val="24"/>
        </w:rPr>
        <w:t xml:space="preserve">, који је поднео Одбор за правосуђе, државну управу и локалну самоуправу (број 118-2496/22 од 4. </w:t>
      </w:r>
      <w:proofErr w:type="gramStart"/>
      <w:r w:rsidR="00681144" w:rsidRPr="00D732CF">
        <w:rPr>
          <w:rFonts w:ascii="Arial" w:hAnsi="Arial" w:cs="Arial"/>
          <w:sz w:val="24"/>
          <w:szCs w:val="24"/>
        </w:rPr>
        <w:t>децембра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одлуке о избору председника судова</w:t>
      </w:r>
      <w:r w:rsidR="00681144" w:rsidRPr="00D732CF">
        <w:rPr>
          <w:rFonts w:ascii="Arial" w:hAnsi="Arial" w:cs="Arial"/>
          <w:sz w:val="24"/>
          <w:szCs w:val="24"/>
        </w:rPr>
        <w:t xml:space="preserve">, који је поднео Високи савет судства (број 119-2591/22 од 24. </w:t>
      </w:r>
      <w:proofErr w:type="gramStart"/>
      <w:r w:rsidR="00681144" w:rsidRPr="00D732CF">
        <w:rPr>
          <w:rFonts w:ascii="Arial" w:hAnsi="Arial" w:cs="Arial"/>
          <w:sz w:val="24"/>
          <w:szCs w:val="24"/>
        </w:rPr>
        <w:t>новембра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одлуке о избору судија који се први пут бирају на судијску функцију</w:t>
      </w:r>
      <w:r w:rsidR="00681144" w:rsidRPr="00D732CF">
        <w:rPr>
          <w:rFonts w:ascii="Arial" w:hAnsi="Arial" w:cs="Arial"/>
          <w:sz w:val="24"/>
          <w:szCs w:val="24"/>
        </w:rPr>
        <w:t xml:space="preserve">, који је поднео Високи савет судства (број 119-2622/22 од 29. </w:t>
      </w:r>
      <w:proofErr w:type="gramStart"/>
      <w:r w:rsidR="00681144" w:rsidRPr="00D732CF">
        <w:rPr>
          <w:rFonts w:ascii="Arial" w:hAnsi="Arial" w:cs="Arial"/>
          <w:sz w:val="24"/>
          <w:szCs w:val="24"/>
        </w:rPr>
        <w:t>новембра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одлуке о изменама Одлуке о избору чланова и заменика чланова одбора Народне скупштине Републике Србије</w:t>
      </w:r>
      <w:r w:rsidR="00681144" w:rsidRPr="00D732CF">
        <w:rPr>
          <w:rFonts w:ascii="Arial" w:hAnsi="Arial" w:cs="Arial"/>
          <w:sz w:val="24"/>
          <w:szCs w:val="24"/>
        </w:rPr>
        <w:t>, који је поднела Посланичка група ДЕМОКРАТСКА СТРАНКА - ДС (број 02-2753/2</w:t>
      </w:r>
      <w:r w:rsidRPr="00D732CF">
        <w:rPr>
          <w:rFonts w:ascii="Arial" w:hAnsi="Arial" w:cs="Arial"/>
          <w:sz w:val="24"/>
          <w:szCs w:val="24"/>
        </w:rPr>
        <w:t xml:space="preserve">2 од 12. </w:t>
      </w:r>
      <w:proofErr w:type="gramStart"/>
      <w:r w:rsidRPr="00D732CF">
        <w:rPr>
          <w:rFonts w:ascii="Arial" w:hAnsi="Arial" w:cs="Arial"/>
          <w:sz w:val="24"/>
          <w:szCs w:val="24"/>
        </w:rPr>
        <w:t>децембра</w:t>
      </w:r>
      <w:proofErr w:type="gramEnd"/>
      <w:r w:rsidRPr="00D732CF">
        <w:rPr>
          <w:rFonts w:ascii="Arial" w:hAnsi="Arial" w:cs="Arial"/>
          <w:sz w:val="24"/>
          <w:szCs w:val="24"/>
        </w:rPr>
        <w:t xml:space="preserve"> 2022. </w:t>
      </w:r>
      <w:proofErr w:type="gramStart"/>
      <w:r w:rsidRPr="00D732CF">
        <w:rPr>
          <w:rFonts w:ascii="Arial" w:hAnsi="Arial" w:cs="Arial"/>
          <w:sz w:val="24"/>
          <w:szCs w:val="24"/>
        </w:rPr>
        <w:t>године</w:t>
      </w:r>
      <w:proofErr w:type="gramEnd"/>
      <w:r w:rsidRPr="00D732CF">
        <w:rPr>
          <w:rFonts w:ascii="Arial" w:hAnsi="Arial" w:cs="Arial"/>
          <w:sz w:val="24"/>
          <w:szCs w:val="24"/>
        </w:rPr>
        <w:t>)</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одлуке о изменама Одлуке о избору чланова и заменика чланова одбора Народне скупштине Републике Србије</w:t>
      </w:r>
      <w:r w:rsidR="00681144" w:rsidRPr="00D732CF">
        <w:rPr>
          <w:rFonts w:ascii="Arial" w:hAnsi="Arial" w:cs="Arial"/>
          <w:sz w:val="24"/>
          <w:szCs w:val="24"/>
        </w:rPr>
        <w:t xml:space="preserve">, </w:t>
      </w:r>
      <w:r w:rsidR="00681144" w:rsidRPr="00D732CF">
        <w:rPr>
          <w:rFonts w:ascii="Arial" w:hAnsi="Arial" w:cs="Arial"/>
          <w:b/>
          <w:sz w:val="24"/>
          <w:szCs w:val="24"/>
        </w:rPr>
        <w:t>са исправком</w:t>
      </w:r>
      <w:r w:rsidR="00681144" w:rsidRPr="00D732CF">
        <w:rPr>
          <w:rFonts w:ascii="Arial" w:hAnsi="Arial" w:cs="Arial"/>
          <w:sz w:val="24"/>
          <w:szCs w:val="24"/>
        </w:rPr>
        <w:t xml:space="preserve">, који је поднела Посланичка група </w:t>
      </w:r>
      <w:r w:rsidR="00681144" w:rsidRPr="00D732CF">
        <w:rPr>
          <w:rFonts w:ascii="Arial" w:hAnsi="Arial" w:cs="Arial"/>
          <w:sz w:val="24"/>
          <w:szCs w:val="24"/>
          <w:lang w:val="sr-Cyrl-CS"/>
        </w:rPr>
        <w:t>САВЕЗ ВОЈВОЂАНСКИХ МАЂАРА</w:t>
      </w:r>
      <w:r w:rsidR="00681144" w:rsidRPr="00D732CF">
        <w:rPr>
          <w:rFonts w:ascii="Arial" w:hAnsi="Arial" w:cs="Arial"/>
          <w:sz w:val="24"/>
          <w:szCs w:val="24"/>
        </w:rPr>
        <w:t xml:space="preserve"> (број 02-2740/22 од 9. </w:t>
      </w:r>
      <w:proofErr w:type="gramStart"/>
      <w:r w:rsidR="00681144" w:rsidRPr="00D732CF">
        <w:rPr>
          <w:rFonts w:ascii="Arial" w:hAnsi="Arial" w:cs="Arial"/>
          <w:sz w:val="24"/>
          <w:szCs w:val="24"/>
        </w:rPr>
        <w:t>децембра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одлуке о изменама Одлуке о избору чланова и заменика чланова одбора Народне скупштине Републике Србије</w:t>
      </w:r>
      <w:r w:rsidR="00681144" w:rsidRPr="00D732CF">
        <w:rPr>
          <w:rFonts w:ascii="Arial" w:hAnsi="Arial" w:cs="Arial"/>
          <w:sz w:val="24"/>
          <w:szCs w:val="24"/>
        </w:rPr>
        <w:t xml:space="preserve">, који је поднела </w:t>
      </w:r>
      <w:r w:rsidR="00681144" w:rsidRPr="00D732CF">
        <w:rPr>
          <w:rStyle w:val="colornavy"/>
          <w:rFonts w:ascii="Arial" w:hAnsi="Arial" w:cs="Arial"/>
          <w:sz w:val="24"/>
          <w:szCs w:val="24"/>
        </w:rPr>
        <w:t xml:space="preserve">Посланичка група </w:t>
      </w:r>
      <w:r w:rsidR="00681144" w:rsidRPr="00D732CF">
        <w:rPr>
          <w:rFonts w:ascii="Arial" w:hAnsi="Arial" w:cs="Arial"/>
          <w:sz w:val="24"/>
          <w:szCs w:val="24"/>
        </w:rPr>
        <w:t>„</w:t>
      </w:r>
      <w:r w:rsidR="00681144" w:rsidRPr="00D732CF">
        <w:rPr>
          <w:rFonts w:ascii="Arial" w:hAnsi="Arial" w:cs="Arial"/>
          <w:sz w:val="24"/>
          <w:szCs w:val="24"/>
          <w:lang w:val="sr-Cyrl-CS"/>
        </w:rPr>
        <w:t>АЛЕКСАНДАР ВУЧИЋ - ЗАЈЕДНО МОЖЕМО СВЕ“</w:t>
      </w:r>
      <w:r w:rsidR="00681144" w:rsidRPr="00D732CF">
        <w:rPr>
          <w:rFonts w:ascii="Arial" w:hAnsi="Arial" w:cs="Arial"/>
          <w:sz w:val="24"/>
          <w:szCs w:val="24"/>
        </w:rPr>
        <w:t xml:space="preserve"> (број 02-2839/22 од 20. </w:t>
      </w:r>
      <w:proofErr w:type="gramStart"/>
      <w:r w:rsidR="00681144" w:rsidRPr="00D732CF">
        <w:rPr>
          <w:rFonts w:ascii="Arial" w:hAnsi="Arial" w:cs="Arial"/>
          <w:sz w:val="24"/>
          <w:szCs w:val="24"/>
        </w:rPr>
        <w:t>децембра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lang w:val="sr-Cyrl-RS"/>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одлуке о измени Одлуке о саставу Парламентарног одбора за стабилизацију и придруживање</w:t>
      </w:r>
      <w:r w:rsidR="00681144" w:rsidRPr="00D732CF">
        <w:rPr>
          <w:rFonts w:ascii="Arial" w:hAnsi="Arial" w:cs="Arial"/>
          <w:sz w:val="24"/>
          <w:szCs w:val="24"/>
        </w:rPr>
        <w:t>, који је поднео председник Народне скупштине (број 02-</w:t>
      </w:r>
      <w:r w:rsidR="00681144" w:rsidRPr="00D732CF">
        <w:rPr>
          <w:rFonts w:ascii="Arial" w:hAnsi="Arial" w:cs="Arial"/>
          <w:sz w:val="24"/>
          <w:szCs w:val="24"/>
          <w:shd w:val="clear" w:color="auto" w:fill="FFFFFF" w:themeFill="background1"/>
        </w:rPr>
        <w:t>2851</w:t>
      </w:r>
      <w:r w:rsidR="00681144" w:rsidRPr="00D732CF">
        <w:rPr>
          <w:rFonts w:ascii="Arial" w:hAnsi="Arial" w:cs="Arial"/>
          <w:sz w:val="24"/>
          <w:szCs w:val="24"/>
        </w:rPr>
        <w:t xml:space="preserve">/22 од </w:t>
      </w:r>
      <w:r w:rsidR="00681144" w:rsidRPr="00D732CF">
        <w:rPr>
          <w:rFonts w:ascii="Arial" w:hAnsi="Arial" w:cs="Arial"/>
          <w:sz w:val="24"/>
          <w:szCs w:val="24"/>
          <w:lang w:val="sr-Latn-RS"/>
        </w:rPr>
        <w:t>2</w:t>
      </w:r>
      <w:r w:rsidR="00681144" w:rsidRPr="00D732CF">
        <w:rPr>
          <w:rFonts w:ascii="Arial" w:hAnsi="Arial" w:cs="Arial"/>
          <w:sz w:val="24"/>
          <w:szCs w:val="24"/>
        </w:rPr>
        <w:t xml:space="preserve">0. </w:t>
      </w:r>
      <w:proofErr w:type="gramStart"/>
      <w:r w:rsidR="00681144" w:rsidRPr="00D732CF">
        <w:rPr>
          <w:rFonts w:ascii="Arial" w:hAnsi="Arial" w:cs="Arial"/>
          <w:sz w:val="24"/>
          <w:szCs w:val="24"/>
        </w:rPr>
        <w:t>децембра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 xml:space="preserve">) </w:t>
      </w:r>
      <w:r w:rsidR="00681144" w:rsidRPr="00D732CF">
        <w:rPr>
          <w:rFonts w:ascii="Arial" w:hAnsi="Arial" w:cs="Arial"/>
          <w:sz w:val="24"/>
          <w:szCs w:val="24"/>
          <w:lang w:val="sr-Cyrl-RS"/>
        </w:rPr>
        <w:t>и</w:t>
      </w:r>
    </w:p>
    <w:p w:rsidR="009249D2" w:rsidRPr="00D732CF" w:rsidRDefault="009249D2"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b/>
          <w:sz w:val="24"/>
          <w:szCs w:val="24"/>
          <w:lang w:val="sr-Cyrl-RS"/>
        </w:rPr>
        <w:t>-</w:t>
      </w:r>
      <w:r w:rsidRPr="00D732CF">
        <w:rPr>
          <w:rFonts w:ascii="Arial" w:hAnsi="Arial" w:cs="Arial"/>
          <w:b/>
          <w:sz w:val="24"/>
          <w:szCs w:val="24"/>
          <w:lang w:val="sr-Cyrl-RS"/>
        </w:rPr>
        <w:tab/>
      </w:r>
      <w:r w:rsidR="00681144" w:rsidRPr="00D732CF">
        <w:rPr>
          <w:rFonts w:ascii="Arial" w:hAnsi="Arial" w:cs="Arial"/>
          <w:b/>
          <w:sz w:val="24"/>
          <w:szCs w:val="24"/>
        </w:rPr>
        <w:t>Предлогу одлуке о изменама Одлуке о саставу сталних делегација Народне скупштине Републике Србије у међународним парламентарним институцијама</w:t>
      </w:r>
      <w:r w:rsidR="00681144" w:rsidRPr="00D732CF">
        <w:rPr>
          <w:rFonts w:ascii="Arial" w:hAnsi="Arial" w:cs="Arial"/>
          <w:sz w:val="24"/>
          <w:szCs w:val="24"/>
        </w:rPr>
        <w:t>, који је поднео председник Народне скупштине (број 02-</w:t>
      </w:r>
      <w:r w:rsidR="00681144" w:rsidRPr="00D732CF">
        <w:rPr>
          <w:rFonts w:ascii="Arial" w:hAnsi="Arial" w:cs="Arial"/>
          <w:sz w:val="24"/>
          <w:szCs w:val="24"/>
          <w:shd w:val="clear" w:color="auto" w:fill="FFFFFF" w:themeFill="background1"/>
        </w:rPr>
        <w:t>2852/</w:t>
      </w:r>
      <w:r w:rsidR="00681144" w:rsidRPr="00D732CF">
        <w:rPr>
          <w:rFonts w:ascii="Arial" w:hAnsi="Arial" w:cs="Arial"/>
          <w:sz w:val="24"/>
          <w:szCs w:val="24"/>
        </w:rPr>
        <w:t xml:space="preserve">22 од </w:t>
      </w:r>
      <w:r w:rsidR="00681144" w:rsidRPr="00D732CF">
        <w:rPr>
          <w:rFonts w:ascii="Arial" w:hAnsi="Arial" w:cs="Arial"/>
          <w:sz w:val="24"/>
          <w:szCs w:val="24"/>
          <w:lang w:val="sr-Latn-RS"/>
        </w:rPr>
        <w:t>20</w:t>
      </w:r>
      <w:r w:rsidR="00681144" w:rsidRPr="00D732CF">
        <w:rPr>
          <w:rFonts w:ascii="Arial" w:hAnsi="Arial" w:cs="Arial"/>
          <w:sz w:val="24"/>
          <w:szCs w:val="24"/>
        </w:rPr>
        <w:t xml:space="preserve">. </w:t>
      </w:r>
      <w:proofErr w:type="gramStart"/>
      <w:r w:rsidR="00681144" w:rsidRPr="00D732CF">
        <w:rPr>
          <w:rFonts w:ascii="Arial" w:hAnsi="Arial" w:cs="Arial"/>
          <w:sz w:val="24"/>
          <w:szCs w:val="24"/>
        </w:rPr>
        <w:t>децембра</w:t>
      </w:r>
      <w:proofErr w:type="gramEnd"/>
      <w:r w:rsidR="00681144" w:rsidRPr="00D732CF">
        <w:rPr>
          <w:rFonts w:ascii="Arial" w:hAnsi="Arial" w:cs="Arial"/>
          <w:sz w:val="24"/>
          <w:szCs w:val="24"/>
        </w:rPr>
        <w:t xml:space="preserve"> 2022. </w:t>
      </w:r>
      <w:proofErr w:type="gramStart"/>
      <w:r w:rsidR="00681144" w:rsidRPr="00D732CF">
        <w:rPr>
          <w:rFonts w:ascii="Arial" w:hAnsi="Arial" w:cs="Arial"/>
          <w:sz w:val="24"/>
          <w:szCs w:val="24"/>
        </w:rPr>
        <w:t>године</w:t>
      </w:r>
      <w:proofErr w:type="gramEnd"/>
      <w:r w:rsidR="00681144" w:rsidRPr="00D732CF">
        <w:rPr>
          <w:rFonts w:ascii="Arial" w:hAnsi="Arial" w:cs="Arial"/>
          <w:sz w:val="24"/>
          <w:szCs w:val="24"/>
        </w:rPr>
        <w:t>).</w:t>
      </w:r>
    </w:p>
    <w:p w:rsidR="00586FCC" w:rsidRDefault="004B156A" w:rsidP="00740096">
      <w:pPr>
        <w:tabs>
          <w:tab w:val="left" w:pos="851"/>
          <w:tab w:val="left" w:pos="993"/>
        </w:tabs>
        <w:spacing w:before="120" w:after="120" w:line="240" w:lineRule="auto"/>
        <w:ind w:firstLine="720"/>
        <w:jc w:val="both"/>
        <w:rPr>
          <w:rFonts w:ascii="Arial" w:hAnsi="Arial" w:cs="Arial"/>
          <w:sz w:val="24"/>
          <w:szCs w:val="24"/>
          <w:lang w:val="sr-Cyrl-RS"/>
        </w:rPr>
      </w:pPr>
      <w:r w:rsidRPr="00D732CF">
        <w:rPr>
          <w:rFonts w:ascii="Arial" w:hAnsi="Arial" w:cs="Arial"/>
          <w:sz w:val="24"/>
          <w:szCs w:val="24"/>
          <w:lang w:val="sr-Cyrl-RS"/>
        </w:rPr>
        <w:lastRenderedPageBreak/>
        <w:t xml:space="preserve">Народна скупштина је, већином гласова </w:t>
      </w:r>
      <w:r w:rsidR="00D375FC" w:rsidRPr="00D732CF">
        <w:rPr>
          <w:rFonts w:ascii="Arial" w:hAnsi="Arial" w:cs="Arial"/>
          <w:sz w:val="24"/>
          <w:szCs w:val="24"/>
          <w:lang w:val="sr-Cyrl-RS"/>
        </w:rPr>
        <w:t>(од 186 присутних народних</w:t>
      </w:r>
      <w:r w:rsidR="00D60A46" w:rsidRPr="00D732CF">
        <w:rPr>
          <w:rFonts w:ascii="Arial" w:hAnsi="Arial" w:cs="Arial"/>
          <w:sz w:val="24"/>
          <w:szCs w:val="24"/>
          <w:lang w:val="sr-Cyrl-RS"/>
        </w:rPr>
        <w:t xml:space="preserve"> посланика, 132 су гласала за, 36</w:t>
      </w:r>
      <w:r w:rsidR="00D375FC" w:rsidRPr="00D732CF">
        <w:rPr>
          <w:rFonts w:ascii="Arial" w:hAnsi="Arial" w:cs="Arial"/>
          <w:sz w:val="24"/>
          <w:szCs w:val="24"/>
          <w:lang w:val="sr-Cyrl-RS"/>
        </w:rPr>
        <w:t xml:space="preserve"> </w:t>
      </w:r>
      <w:r w:rsidR="00D60A46" w:rsidRPr="00D732CF">
        <w:rPr>
          <w:rFonts w:ascii="Arial" w:hAnsi="Arial" w:cs="Arial"/>
          <w:sz w:val="24"/>
          <w:szCs w:val="24"/>
          <w:lang w:val="sr-Cyrl-RS"/>
        </w:rPr>
        <w:t>против, а 18 ни</w:t>
      </w:r>
      <w:r w:rsidR="00D60A46" w:rsidRPr="00D732CF">
        <w:rPr>
          <w:rFonts w:ascii="Arial" w:hAnsi="Arial" w:cs="Arial"/>
          <w:sz w:val="24"/>
          <w:szCs w:val="24"/>
        </w:rPr>
        <w:t>je</w:t>
      </w:r>
      <w:r w:rsidR="00D60A46" w:rsidRPr="00D732CF">
        <w:rPr>
          <w:rFonts w:ascii="Arial" w:hAnsi="Arial" w:cs="Arial"/>
          <w:sz w:val="24"/>
          <w:szCs w:val="24"/>
          <w:lang w:val="sr-Cyrl-RS"/>
        </w:rPr>
        <w:t xml:space="preserve"> гласалo</w:t>
      </w:r>
      <w:r w:rsidR="00D375FC" w:rsidRPr="00D732CF">
        <w:rPr>
          <w:rFonts w:ascii="Arial" w:hAnsi="Arial" w:cs="Arial"/>
          <w:sz w:val="24"/>
          <w:szCs w:val="24"/>
          <w:lang w:val="sr-Cyrl-RS"/>
        </w:rPr>
        <w:t>),</w:t>
      </w:r>
      <w:r w:rsidRPr="00D732CF">
        <w:rPr>
          <w:rFonts w:ascii="Arial" w:hAnsi="Arial" w:cs="Arial"/>
          <w:sz w:val="24"/>
          <w:szCs w:val="24"/>
          <w:lang w:val="sr-Cyrl-RS"/>
        </w:rPr>
        <w:t xml:space="preserve"> утврдила дневни ред </w:t>
      </w:r>
      <w:r w:rsidR="00D375FC" w:rsidRPr="00D732CF">
        <w:rPr>
          <w:rFonts w:ascii="Arial" w:hAnsi="Arial" w:cs="Arial"/>
          <w:sz w:val="24"/>
          <w:szCs w:val="24"/>
          <w:lang w:val="sr-Cyrl-RS"/>
        </w:rPr>
        <w:t>Четврте</w:t>
      </w:r>
      <w:r w:rsidRPr="00D732CF">
        <w:rPr>
          <w:rFonts w:ascii="Arial" w:hAnsi="Arial" w:cs="Arial"/>
          <w:sz w:val="24"/>
          <w:szCs w:val="24"/>
          <w:lang w:val="sr-Cyrl-RS"/>
        </w:rPr>
        <w:t xml:space="preserve"> седнице Другог редовног заседања Народне скупштине Републике Србије у 2022. години, у целини.</w:t>
      </w:r>
    </w:p>
    <w:p w:rsidR="004B156A" w:rsidRPr="00D732CF" w:rsidRDefault="004B156A" w:rsidP="00740096">
      <w:pPr>
        <w:tabs>
          <w:tab w:val="left" w:pos="851"/>
          <w:tab w:val="left" w:pos="993"/>
        </w:tabs>
        <w:spacing w:before="120" w:after="120" w:line="240" w:lineRule="auto"/>
        <w:ind w:firstLine="720"/>
        <w:jc w:val="both"/>
        <w:rPr>
          <w:rFonts w:ascii="Arial" w:hAnsi="Arial" w:cs="Arial"/>
          <w:sz w:val="24"/>
          <w:szCs w:val="24"/>
        </w:rPr>
      </w:pPr>
      <w:r w:rsidRPr="00D732CF">
        <w:rPr>
          <w:rFonts w:ascii="Arial" w:hAnsi="Arial" w:cs="Arial"/>
          <w:sz w:val="24"/>
          <w:szCs w:val="24"/>
          <w:lang w:val="sr-Cyrl-RS"/>
        </w:rPr>
        <w:t>Т</w:t>
      </w:r>
      <w:r w:rsidR="009249D2" w:rsidRPr="00D732CF">
        <w:rPr>
          <w:rFonts w:ascii="Arial" w:hAnsi="Arial" w:cs="Arial"/>
          <w:sz w:val="24"/>
          <w:szCs w:val="24"/>
          <w:lang w:val="sr-Cyrl-RS"/>
        </w:rPr>
        <w:t>ако утврђен</w:t>
      </w:r>
      <w:r w:rsidRPr="00D732CF">
        <w:rPr>
          <w:rFonts w:ascii="Arial" w:hAnsi="Arial" w:cs="Arial"/>
          <w:sz w:val="24"/>
          <w:szCs w:val="24"/>
          <w:lang w:val="sr-Cyrl-RS"/>
        </w:rPr>
        <w:t xml:space="preserve"> дневни ред је следећи:</w:t>
      </w:r>
      <w:r w:rsidRPr="00D732CF">
        <w:rPr>
          <w:rFonts w:ascii="Arial" w:hAnsi="Arial" w:cs="Arial"/>
          <w:sz w:val="24"/>
          <w:szCs w:val="24"/>
        </w:rPr>
        <w:t xml:space="preserve"> </w:t>
      </w:r>
    </w:p>
    <w:p w:rsidR="00D375FC" w:rsidRPr="00D732CF" w:rsidRDefault="004D308B" w:rsidP="00740096">
      <w:pPr>
        <w:shd w:val="clear" w:color="auto" w:fill="FFFFFF"/>
        <w:tabs>
          <w:tab w:val="left" w:pos="567"/>
          <w:tab w:val="left" w:pos="851"/>
          <w:tab w:val="left" w:pos="993"/>
        </w:tabs>
        <w:spacing w:before="120" w:after="120" w:line="240" w:lineRule="auto"/>
        <w:ind w:firstLine="709"/>
        <w:jc w:val="both"/>
        <w:rPr>
          <w:rFonts w:ascii="Arial" w:eastAsia="Calibri" w:hAnsi="Arial" w:cs="Arial"/>
          <w:b/>
          <w:sz w:val="24"/>
          <w:szCs w:val="24"/>
          <w:lang w:val="sr-Cyrl-RS"/>
        </w:rPr>
      </w:pPr>
      <w:r>
        <w:rPr>
          <w:rFonts w:ascii="Arial" w:eastAsia="Calibri" w:hAnsi="Arial" w:cs="Arial"/>
          <w:b/>
          <w:sz w:val="24"/>
          <w:szCs w:val="24"/>
          <w:lang w:val="sr-Cyrl-RS"/>
        </w:rPr>
        <w:t>1.</w:t>
      </w:r>
      <w:r>
        <w:rPr>
          <w:rFonts w:ascii="Arial" w:eastAsia="Calibri" w:hAnsi="Arial" w:cs="Arial"/>
          <w:b/>
          <w:sz w:val="24"/>
          <w:szCs w:val="24"/>
          <w:lang w:val="sr-Cyrl-RS"/>
        </w:rPr>
        <w:tab/>
      </w:r>
      <w:r w:rsidR="00D375FC" w:rsidRPr="00D732CF">
        <w:rPr>
          <w:rFonts w:ascii="Arial" w:eastAsia="Calibri" w:hAnsi="Arial" w:cs="Arial"/>
          <w:b/>
          <w:sz w:val="24"/>
          <w:szCs w:val="24"/>
        </w:rPr>
        <w:t>Предлог закона о измени Закона о привременом уређивању начина наплате таксе за јавни медијски сервис</w:t>
      </w:r>
      <w:r w:rsidR="00D375FC" w:rsidRPr="00D732CF">
        <w:rPr>
          <w:rFonts w:ascii="Arial" w:eastAsia="Calibri" w:hAnsi="Arial" w:cs="Arial"/>
          <w:sz w:val="24"/>
          <w:szCs w:val="24"/>
        </w:rPr>
        <w:t>,</w:t>
      </w:r>
      <w:r w:rsidR="00D375FC" w:rsidRPr="00D732CF">
        <w:rPr>
          <w:rFonts w:ascii="Arial" w:eastAsia="Calibri" w:hAnsi="Arial" w:cs="Arial"/>
          <w:sz w:val="24"/>
          <w:szCs w:val="24"/>
          <w:lang w:val="sr-Cyrl-RS"/>
        </w:rPr>
        <w:t xml:space="preserve"> који је поднела Влада (број 011-2</w:t>
      </w:r>
      <w:r w:rsidR="00D375FC" w:rsidRPr="00D732CF">
        <w:rPr>
          <w:rFonts w:ascii="Arial" w:eastAsia="Calibri" w:hAnsi="Arial" w:cs="Arial"/>
          <w:sz w:val="24"/>
          <w:szCs w:val="24"/>
        </w:rPr>
        <w:t>83</w:t>
      </w:r>
      <w:r w:rsidR="00D375FC" w:rsidRPr="00D732CF">
        <w:rPr>
          <w:rFonts w:ascii="Arial" w:eastAsia="Calibri" w:hAnsi="Arial" w:cs="Arial"/>
          <w:sz w:val="24"/>
          <w:szCs w:val="24"/>
          <w:lang w:val="sr-Cyrl-RS"/>
        </w:rPr>
        <w:t xml:space="preserve">1/22 од </w:t>
      </w:r>
      <w:r w:rsidR="00D375FC" w:rsidRPr="00D732CF">
        <w:rPr>
          <w:rFonts w:ascii="Arial" w:eastAsia="Calibri" w:hAnsi="Arial" w:cs="Arial"/>
          <w:sz w:val="24"/>
          <w:szCs w:val="24"/>
          <w:lang w:val="sr-Latn-RS"/>
        </w:rPr>
        <w:t>20</w:t>
      </w:r>
      <w:r w:rsidR="00D375FC" w:rsidRPr="00D732CF">
        <w:rPr>
          <w:rFonts w:ascii="Arial" w:eastAsia="Calibri" w:hAnsi="Arial" w:cs="Arial"/>
          <w:sz w:val="24"/>
          <w:szCs w:val="24"/>
          <w:lang w:val="sr-Cyrl-RS"/>
        </w:rPr>
        <w:t>. децембра 2022. године)</w:t>
      </w:r>
    </w:p>
    <w:p w:rsidR="00D375FC" w:rsidRPr="00D732CF" w:rsidRDefault="004D308B" w:rsidP="00740096">
      <w:pPr>
        <w:shd w:val="clear" w:color="auto" w:fill="FFFFFF"/>
        <w:tabs>
          <w:tab w:val="left" w:pos="567"/>
          <w:tab w:val="left" w:pos="851"/>
          <w:tab w:val="left" w:pos="993"/>
        </w:tabs>
        <w:spacing w:before="120" w:after="120" w:line="240" w:lineRule="auto"/>
        <w:ind w:firstLine="709"/>
        <w:jc w:val="both"/>
        <w:rPr>
          <w:rFonts w:ascii="Arial" w:eastAsia="Calibri" w:hAnsi="Arial" w:cs="Arial"/>
          <w:sz w:val="24"/>
          <w:szCs w:val="24"/>
          <w:lang w:val="sr-Cyrl-RS"/>
        </w:rPr>
      </w:pPr>
      <w:r>
        <w:rPr>
          <w:rFonts w:ascii="Arial" w:eastAsia="Calibri" w:hAnsi="Arial" w:cs="Arial"/>
          <w:b/>
          <w:sz w:val="24"/>
          <w:szCs w:val="24"/>
        </w:rPr>
        <w:t>2.</w:t>
      </w:r>
      <w:r>
        <w:rPr>
          <w:rFonts w:ascii="Arial" w:eastAsia="Calibri" w:hAnsi="Arial" w:cs="Arial"/>
          <w:b/>
          <w:sz w:val="24"/>
          <w:szCs w:val="24"/>
        </w:rPr>
        <w:tab/>
      </w:r>
      <w:r w:rsidR="00D375FC" w:rsidRPr="00D732CF">
        <w:rPr>
          <w:rFonts w:ascii="Arial" w:eastAsia="Calibri" w:hAnsi="Arial" w:cs="Arial"/>
          <w:b/>
          <w:sz w:val="24"/>
          <w:szCs w:val="24"/>
        </w:rPr>
        <w:t>Предлог закона о допуни Закона о јавним медијским сервисима</w:t>
      </w:r>
      <w:r w:rsidR="00D375FC" w:rsidRPr="00D732CF">
        <w:rPr>
          <w:rFonts w:ascii="Arial" w:eastAsia="Calibri" w:hAnsi="Arial" w:cs="Arial"/>
          <w:sz w:val="24"/>
          <w:szCs w:val="24"/>
          <w:lang w:val="sr-Cyrl-RS"/>
        </w:rPr>
        <w:t>, који је поднела Влада (број 011-2</w:t>
      </w:r>
      <w:r w:rsidR="00D375FC" w:rsidRPr="00D732CF">
        <w:rPr>
          <w:rFonts w:ascii="Arial" w:eastAsia="Calibri" w:hAnsi="Arial" w:cs="Arial"/>
          <w:sz w:val="24"/>
          <w:szCs w:val="24"/>
        </w:rPr>
        <w:t>6</w:t>
      </w:r>
      <w:r w:rsidR="00D375FC" w:rsidRPr="00D732CF">
        <w:rPr>
          <w:rFonts w:ascii="Arial" w:eastAsia="Calibri" w:hAnsi="Arial" w:cs="Arial"/>
          <w:sz w:val="24"/>
          <w:szCs w:val="24"/>
          <w:lang w:val="sr-Cyrl-RS"/>
        </w:rPr>
        <w:t xml:space="preserve">64/22 од </w:t>
      </w:r>
      <w:r w:rsidR="00D375FC" w:rsidRPr="00D732CF">
        <w:rPr>
          <w:rFonts w:ascii="Arial" w:eastAsia="Calibri" w:hAnsi="Arial" w:cs="Arial"/>
          <w:sz w:val="24"/>
          <w:szCs w:val="24"/>
          <w:lang w:val="sr-Latn-RS"/>
        </w:rPr>
        <w:t>2</w:t>
      </w:r>
      <w:r w:rsidR="00D375FC" w:rsidRPr="00D732CF">
        <w:rPr>
          <w:rFonts w:ascii="Arial" w:eastAsia="Calibri" w:hAnsi="Arial" w:cs="Arial"/>
          <w:sz w:val="24"/>
          <w:szCs w:val="24"/>
          <w:lang w:val="sr-Cyrl-RS"/>
        </w:rPr>
        <w:t>. децембра 2022. године)</w:t>
      </w:r>
    </w:p>
    <w:p w:rsidR="00D375FC" w:rsidRPr="00D732CF" w:rsidRDefault="00D375FC" w:rsidP="00740096">
      <w:pPr>
        <w:shd w:val="clear" w:color="auto" w:fill="FFFFFF"/>
        <w:tabs>
          <w:tab w:val="left" w:pos="567"/>
          <w:tab w:val="left" w:pos="851"/>
          <w:tab w:val="left" w:pos="993"/>
        </w:tabs>
        <w:spacing w:before="120" w:after="120" w:line="240" w:lineRule="auto"/>
        <w:ind w:firstLine="709"/>
        <w:jc w:val="both"/>
        <w:rPr>
          <w:rFonts w:ascii="Arial" w:eastAsia="Calibri" w:hAnsi="Arial" w:cs="Arial"/>
          <w:sz w:val="24"/>
          <w:szCs w:val="24"/>
          <w:lang w:val="sr-Cyrl-RS"/>
        </w:rPr>
      </w:pPr>
      <w:r w:rsidRPr="004D308B">
        <w:rPr>
          <w:rFonts w:ascii="Arial" w:eastAsia="Calibri" w:hAnsi="Arial" w:cs="Arial"/>
          <w:b/>
          <w:sz w:val="24"/>
          <w:szCs w:val="24"/>
        </w:rPr>
        <w:t>3</w:t>
      </w:r>
      <w:r w:rsidR="004D308B">
        <w:rPr>
          <w:rFonts w:ascii="Arial" w:eastAsia="Calibri" w:hAnsi="Arial" w:cs="Arial"/>
          <w:b/>
          <w:sz w:val="24"/>
          <w:szCs w:val="24"/>
          <w:lang w:val="sr-Cyrl-RS"/>
        </w:rPr>
        <w:t>.</w:t>
      </w:r>
      <w:r w:rsidR="004D308B">
        <w:rPr>
          <w:rFonts w:ascii="Arial" w:eastAsia="Calibri" w:hAnsi="Arial" w:cs="Arial"/>
          <w:b/>
          <w:sz w:val="24"/>
          <w:szCs w:val="24"/>
          <w:lang w:val="sr-Cyrl-RS"/>
        </w:rPr>
        <w:tab/>
      </w:r>
      <w:r w:rsidRPr="004D308B">
        <w:rPr>
          <w:rFonts w:ascii="Arial" w:eastAsia="Calibri" w:hAnsi="Arial" w:cs="Arial"/>
          <w:b/>
          <w:sz w:val="24"/>
          <w:szCs w:val="24"/>
        </w:rPr>
        <w:t>Предлог</w:t>
      </w:r>
      <w:r w:rsidRPr="00D732CF">
        <w:rPr>
          <w:rFonts w:ascii="Arial" w:eastAsia="Calibri" w:hAnsi="Arial" w:cs="Arial"/>
          <w:b/>
          <w:sz w:val="24"/>
          <w:szCs w:val="24"/>
        </w:rPr>
        <w:t xml:space="preserve"> закона о измени Закона о државним службеницима</w:t>
      </w:r>
      <w:r w:rsidRPr="00D732CF">
        <w:rPr>
          <w:rFonts w:ascii="Arial" w:eastAsia="Calibri" w:hAnsi="Arial" w:cs="Arial"/>
          <w:sz w:val="24"/>
          <w:szCs w:val="24"/>
          <w:lang w:val="sr-Cyrl-RS"/>
        </w:rPr>
        <w:t>, који је поднела Влада (број 011-2</w:t>
      </w:r>
      <w:r w:rsidRPr="00D732CF">
        <w:rPr>
          <w:rFonts w:ascii="Arial" w:eastAsia="Calibri" w:hAnsi="Arial" w:cs="Arial"/>
          <w:sz w:val="24"/>
          <w:szCs w:val="24"/>
        </w:rPr>
        <w:t>8</w:t>
      </w:r>
      <w:r w:rsidRPr="00D732CF">
        <w:rPr>
          <w:rFonts w:ascii="Arial" w:eastAsia="Calibri" w:hAnsi="Arial" w:cs="Arial"/>
          <w:sz w:val="24"/>
          <w:szCs w:val="24"/>
          <w:lang w:val="sr-Cyrl-RS"/>
        </w:rPr>
        <w:t xml:space="preserve">11/22 од </w:t>
      </w:r>
      <w:r w:rsidRPr="00D732CF">
        <w:rPr>
          <w:rFonts w:ascii="Arial" w:eastAsia="Calibri" w:hAnsi="Arial" w:cs="Arial"/>
          <w:sz w:val="24"/>
          <w:szCs w:val="24"/>
          <w:lang w:val="sr-Latn-RS"/>
        </w:rPr>
        <w:t>16</w:t>
      </w:r>
      <w:r w:rsidR="00681144" w:rsidRPr="00D732CF">
        <w:rPr>
          <w:rFonts w:ascii="Arial" w:eastAsia="Calibri" w:hAnsi="Arial" w:cs="Arial"/>
          <w:sz w:val="24"/>
          <w:szCs w:val="24"/>
          <w:lang w:val="sr-Cyrl-RS"/>
        </w:rPr>
        <w:t>. децембра 2022. године</w:t>
      </w:r>
      <w:r w:rsidRPr="00D732CF">
        <w:rPr>
          <w:rFonts w:ascii="Arial" w:eastAsia="Calibri" w:hAnsi="Arial" w:cs="Arial"/>
          <w:sz w:val="24"/>
          <w:szCs w:val="24"/>
          <w:lang w:val="sr-Cyrl-RS"/>
        </w:rPr>
        <w:t xml:space="preserve">, </w:t>
      </w:r>
    </w:p>
    <w:p w:rsidR="00D375FC" w:rsidRPr="00D732CF" w:rsidRDefault="004D308B" w:rsidP="00740096">
      <w:pPr>
        <w:shd w:val="clear" w:color="auto" w:fill="FFFFFF"/>
        <w:tabs>
          <w:tab w:val="left" w:pos="567"/>
          <w:tab w:val="left" w:pos="851"/>
          <w:tab w:val="left" w:pos="993"/>
        </w:tabs>
        <w:spacing w:before="120" w:after="120" w:line="240" w:lineRule="auto"/>
        <w:ind w:firstLine="709"/>
        <w:jc w:val="both"/>
        <w:rPr>
          <w:rFonts w:ascii="Arial" w:eastAsia="Calibri" w:hAnsi="Arial" w:cs="Arial"/>
          <w:b/>
          <w:sz w:val="24"/>
          <w:szCs w:val="24"/>
          <w:lang w:val="sr-Cyrl-RS"/>
        </w:rPr>
      </w:pPr>
      <w:r>
        <w:rPr>
          <w:rFonts w:ascii="Arial" w:eastAsia="Calibri" w:hAnsi="Arial" w:cs="Arial"/>
          <w:b/>
          <w:sz w:val="24"/>
          <w:szCs w:val="24"/>
          <w:lang w:val="sr-Cyrl-RS"/>
        </w:rPr>
        <w:t>4.</w:t>
      </w:r>
      <w:r>
        <w:rPr>
          <w:rFonts w:ascii="Arial" w:eastAsia="Calibri" w:hAnsi="Arial" w:cs="Arial"/>
          <w:b/>
          <w:sz w:val="24"/>
          <w:szCs w:val="24"/>
          <w:lang w:val="sr-Cyrl-RS"/>
        </w:rPr>
        <w:tab/>
      </w:r>
      <w:r w:rsidR="00D375FC" w:rsidRPr="00D732CF">
        <w:rPr>
          <w:rFonts w:ascii="Arial" w:eastAsia="Calibri" w:hAnsi="Arial" w:cs="Arial"/>
          <w:b/>
          <w:sz w:val="24"/>
          <w:szCs w:val="24"/>
        </w:rPr>
        <w:t>Предлог закона о потврђивању Уговора о изручењу између Републике Србије и Уједињених Арапских Емирата</w:t>
      </w:r>
      <w:r w:rsidR="00D375FC" w:rsidRPr="00D732CF">
        <w:rPr>
          <w:rFonts w:ascii="Arial" w:eastAsia="Calibri" w:hAnsi="Arial" w:cs="Arial"/>
          <w:sz w:val="24"/>
          <w:szCs w:val="24"/>
          <w:lang w:val="sr-Cyrl-RS"/>
        </w:rPr>
        <w:t>, који је поднела Влада (број 011-2</w:t>
      </w:r>
      <w:r w:rsidR="00D375FC" w:rsidRPr="00D732CF">
        <w:rPr>
          <w:rFonts w:ascii="Arial" w:eastAsia="Calibri" w:hAnsi="Arial" w:cs="Arial"/>
          <w:sz w:val="24"/>
          <w:szCs w:val="24"/>
        </w:rPr>
        <w:t>6</w:t>
      </w:r>
      <w:r w:rsidR="00D375FC" w:rsidRPr="00D732CF">
        <w:rPr>
          <w:rFonts w:ascii="Arial" w:eastAsia="Calibri" w:hAnsi="Arial" w:cs="Arial"/>
          <w:sz w:val="24"/>
          <w:szCs w:val="24"/>
          <w:lang w:val="sr-Cyrl-RS"/>
        </w:rPr>
        <w:t xml:space="preserve">63/22 од </w:t>
      </w:r>
      <w:r w:rsidR="00D375FC" w:rsidRPr="00D732CF">
        <w:rPr>
          <w:rFonts w:ascii="Arial" w:eastAsia="Calibri" w:hAnsi="Arial" w:cs="Arial"/>
          <w:sz w:val="24"/>
          <w:szCs w:val="24"/>
          <w:lang w:val="sr-Latn-RS"/>
        </w:rPr>
        <w:t>2</w:t>
      </w:r>
      <w:r w:rsidR="00681144" w:rsidRPr="00D732CF">
        <w:rPr>
          <w:rFonts w:ascii="Arial" w:eastAsia="Calibri" w:hAnsi="Arial" w:cs="Arial"/>
          <w:sz w:val="24"/>
          <w:szCs w:val="24"/>
          <w:lang w:val="sr-Cyrl-RS"/>
        </w:rPr>
        <w:t>. децембра 2022. године)</w:t>
      </w:r>
    </w:p>
    <w:p w:rsidR="00D375FC" w:rsidRPr="00D732CF" w:rsidRDefault="004D308B" w:rsidP="00740096">
      <w:pPr>
        <w:tabs>
          <w:tab w:val="left" w:pos="567"/>
          <w:tab w:val="left" w:pos="851"/>
          <w:tab w:val="left" w:pos="993"/>
        </w:tabs>
        <w:spacing w:before="120" w:after="120" w:line="240" w:lineRule="auto"/>
        <w:ind w:firstLine="709"/>
        <w:jc w:val="both"/>
        <w:rPr>
          <w:rFonts w:ascii="Arial" w:eastAsia="Calibri" w:hAnsi="Arial" w:cs="Arial"/>
          <w:b/>
          <w:sz w:val="24"/>
          <w:szCs w:val="24"/>
          <w:lang w:val="sr-Cyrl-RS"/>
        </w:rPr>
      </w:pPr>
      <w:r>
        <w:rPr>
          <w:rFonts w:ascii="Arial" w:eastAsia="Calibri" w:hAnsi="Arial" w:cs="Arial"/>
          <w:b/>
          <w:sz w:val="24"/>
          <w:szCs w:val="24"/>
          <w:lang w:val="sr-Cyrl-RS"/>
        </w:rPr>
        <w:t>5.</w:t>
      </w:r>
      <w:r>
        <w:rPr>
          <w:rFonts w:ascii="Arial" w:eastAsia="Calibri" w:hAnsi="Arial" w:cs="Arial"/>
          <w:b/>
          <w:sz w:val="24"/>
          <w:szCs w:val="24"/>
          <w:lang w:val="sr-Cyrl-RS"/>
        </w:rPr>
        <w:tab/>
      </w:r>
      <w:r w:rsidR="00D375FC" w:rsidRPr="00D732CF">
        <w:rPr>
          <w:rFonts w:ascii="Arial" w:eastAsia="Calibri" w:hAnsi="Arial" w:cs="Arial"/>
          <w:b/>
          <w:sz w:val="24"/>
          <w:szCs w:val="24"/>
        </w:rPr>
        <w:t>Предлог закона о потврђивању Уговора о трансферу осуђених лица између Републике Србије и Уједињених Арапских Емирата</w:t>
      </w:r>
      <w:r w:rsidR="00D375FC" w:rsidRPr="00D732CF">
        <w:rPr>
          <w:rFonts w:ascii="Arial" w:eastAsia="Calibri" w:hAnsi="Arial" w:cs="Arial"/>
          <w:sz w:val="24"/>
          <w:szCs w:val="24"/>
          <w:lang w:val="sr-Cyrl-RS"/>
        </w:rPr>
        <w:t>, који је поднела Влада (број 011-2</w:t>
      </w:r>
      <w:r w:rsidR="00D375FC" w:rsidRPr="00D732CF">
        <w:rPr>
          <w:rFonts w:ascii="Arial" w:eastAsia="Calibri" w:hAnsi="Arial" w:cs="Arial"/>
          <w:sz w:val="24"/>
          <w:szCs w:val="24"/>
        </w:rPr>
        <w:t>6</w:t>
      </w:r>
      <w:r w:rsidR="00D375FC" w:rsidRPr="00D732CF">
        <w:rPr>
          <w:rFonts w:ascii="Arial" w:eastAsia="Calibri" w:hAnsi="Arial" w:cs="Arial"/>
          <w:sz w:val="24"/>
          <w:szCs w:val="24"/>
          <w:lang w:val="sr-Cyrl-RS"/>
        </w:rPr>
        <w:t xml:space="preserve">62/22 од </w:t>
      </w:r>
      <w:r w:rsidR="00D375FC" w:rsidRPr="00D732CF">
        <w:rPr>
          <w:rFonts w:ascii="Arial" w:eastAsia="Calibri" w:hAnsi="Arial" w:cs="Arial"/>
          <w:sz w:val="24"/>
          <w:szCs w:val="24"/>
          <w:lang w:val="sr-Latn-RS"/>
        </w:rPr>
        <w:t>2</w:t>
      </w:r>
      <w:r w:rsidR="00D375FC" w:rsidRPr="00D732CF">
        <w:rPr>
          <w:rFonts w:ascii="Arial" w:eastAsia="Calibri" w:hAnsi="Arial" w:cs="Arial"/>
          <w:sz w:val="24"/>
          <w:szCs w:val="24"/>
          <w:lang w:val="sr-Cyrl-RS"/>
        </w:rPr>
        <w:t xml:space="preserve">. децембра 2022. године) </w:t>
      </w:r>
    </w:p>
    <w:p w:rsidR="00D375FC" w:rsidRPr="00D732CF" w:rsidRDefault="004D308B" w:rsidP="00740096">
      <w:pPr>
        <w:tabs>
          <w:tab w:val="left" w:pos="567"/>
          <w:tab w:val="left" w:pos="851"/>
          <w:tab w:val="left" w:pos="993"/>
        </w:tabs>
        <w:spacing w:before="120" w:after="120" w:line="240" w:lineRule="auto"/>
        <w:ind w:firstLine="709"/>
        <w:jc w:val="both"/>
        <w:rPr>
          <w:rFonts w:ascii="Arial" w:eastAsia="Calibri" w:hAnsi="Arial" w:cs="Arial"/>
          <w:b/>
          <w:sz w:val="24"/>
          <w:szCs w:val="24"/>
          <w:lang w:val="sr-Cyrl-RS"/>
        </w:rPr>
      </w:pPr>
      <w:r>
        <w:rPr>
          <w:rFonts w:ascii="Arial" w:eastAsia="Calibri" w:hAnsi="Arial" w:cs="Arial"/>
          <w:b/>
          <w:sz w:val="24"/>
          <w:szCs w:val="24"/>
          <w:lang w:val="sr-Cyrl-RS"/>
        </w:rPr>
        <w:t>6.</w:t>
      </w:r>
      <w:r>
        <w:rPr>
          <w:rFonts w:ascii="Arial" w:eastAsia="Calibri" w:hAnsi="Arial" w:cs="Arial"/>
          <w:b/>
          <w:sz w:val="24"/>
          <w:szCs w:val="24"/>
          <w:lang w:val="sr-Cyrl-RS"/>
        </w:rPr>
        <w:tab/>
      </w:r>
      <w:r w:rsidR="00D375FC" w:rsidRPr="00D732CF">
        <w:rPr>
          <w:rFonts w:ascii="Arial" w:eastAsia="Calibri" w:hAnsi="Arial" w:cs="Arial"/>
          <w:b/>
          <w:sz w:val="24"/>
          <w:szCs w:val="24"/>
        </w:rPr>
        <w:t>Предлог закона о потврђивању Уговора о правној и судској сарадњи у грађанским и трговинским стварима између Републике Србије и Уједињених Арапских Емирата</w:t>
      </w:r>
      <w:r w:rsidR="00D375FC" w:rsidRPr="00D732CF">
        <w:rPr>
          <w:rFonts w:ascii="Arial" w:eastAsia="Calibri" w:hAnsi="Arial" w:cs="Arial"/>
          <w:sz w:val="24"/>
          <w:szCs w:val="24"/>
          <w:lang w:val="sr-Cyrl-RS"/>
        </w:rPr>
        <w:t>, који је поднела Влада (број 011-2</w:t>
      </w:r>
      <w:r w:rsidR="00D375FC" w:rsidRPr="00D732CF">
        <w:rPr>
          <w:rFonts w:ascii="Arial" w:eastAsia="Calibri" w:hAnsi="Arial" w:cs="Arial"/>
          <w:sz w:val="24"/>
          <w:szCs w:val="24"/>
        </w:rPr>
        <w:t>6</w:t>
      </w:r>
      <w:r w:rsidR="00D375FC" w:rsidRPr="00D732CF">
        <w:rPr>
          <w:rFonts w:ascii="Arial" w:eastAsia="Calibri" w:hAnsi="Arial" w:cs="Arial"/>
          <w:sz w:val="24"/>
          <w:szCs w:val="24"/>
          <w:lang w:val="sr-Cyrl-RS"/>
        </w:rPr>
        <w:t xml:space="preserve">61/22 од </w:t>
      </w:r>
      <w:r w:rsidR="00D375FC" w:rsidRPr="00D732CF">
        <w:rPr>
          <w:rFonts w:ascii="Arial" w:eastAsia="Calibri" w:hAnsi="Arial" w:cs="Arial"/>
          <w:sz w:val="24"/>
          <w:szCs w:val="24"/>
          <w:lang w:val="sr-Latn-RS"/>
        </w:rPr>
        <w:t>2</w:t>
      </w:r>
      <w:r w:rsidR="00D375FC" w:rsidRPr="00D732CF">
        <w:rPr>
          <w:rFonts w:ascii="Arial" w:eastAsia="Calibri" w:hAnsi="Arial" w:cs="Arial"/>
          <w:sz w:val="24"/>
          <w:szCs w:val="24"/>
          <w:lang w:val="sr-Cyrl-RS"/>
        </w:rPr>
        <w:t xml:space="preserve">. децембра 2022. године) </w:t>
      </w:r>
    </w:p>
    <w:p w:rsidR="00D375FC" w:rsidRPr="00D732CF" w:rsidRDefault="004D308B" w:rsidP="00740096">
      <w:pPr>
        <w:tabs>
          <w:tab w:val="left" w:pos="567"/>
          <w:tab w:val="left" w:pos="851"/>
          <w:tab w:val="left" w:pos="993"/>
        </w:tabs>
        <w:spacing w:before="120" w:after="120" w:line="240" w:lineRule="auto"/>
        <w:ind w:firstLine="709"/>
        <w:jc w:val="both"/>
        <w:rPr>
          <w:rFonts w:ascii="Arial" w:eastAsia="Calibri" w:hAnsi="Arial" w:cs="Arial"/>
          <w:b/>
          <w:sz w:val="24"/>
          <w:szCs w:val="24"/>
          <w:lang w:val="sr-Cyrl-RS"/>
        </w:rPr>
      </w:pPr>
      <w:r>
        <w:rPr>
          <w:rFonts w:ascii="Arial" w:eastAsia="Calibri" w:hAnsi="Arial" w:cs="Arial"/>
          <w:b/>
          <w:sz w:val="24"/>
          <w:szCs w:val="24"/>
          <w:lang w:val="sr-Cyrl-RS"/>
        </w:rPr>
        <w:t>7.</w:t>
      </w:r>
      <w:r>
        <w:rPr>
          <w:rFonts w:ascii="Arial" w:eastAsia="Calibri" w:hAnsi="Arial" w:cs="Arial"/>
          <w:b/>
          <w:sz w:val="24"/>
          <w:szCs w:val="24"/>
          <w:lang w:val="sr-Cyrl-RS"/>
        </w:rPr>
        <w:tab/>
      </w:r>
      <w:r w:rsidR="00D375FC" w:rsidRPr="00D732CF">
        <w:rPr>
          <w:rFonts w:ascii="Arial" w:eastAsia="Calibri" w:hAnsi="Arial" w:cs="Arial"/>
          <w:b/>
          <w:sz w:val="24"/>
          <w:szCs w:val="24"/>
        </w:rPr>
        <w:t>Предлог закона о потврђивању Угов</w:t>
      </w:r>
      <w:r w:rsidR="00D375FC" w:rsidRPr="00D732CF">
        <w:rPr>
          <w:rFonts w:ascii="Arial" w:eastAsia="Calibri" w:hAnsi="Arial" w:cs="Arial"/>
          <w:b/>
          <w:sz w:val="24"/>
          <w:szCs w:val="24"/>
          <w:lang w:val="sr-Cyrl-RS"/>
        </w:rPr>
        <w:t>о</w:t>
      </w:r>
      <w:r w:rsidR="00D375FC" w:rsidRPr="00D732CF">
        <w:rPr>
          <w:rFonts w:ascii="Arial" w:eastAsia="Calibri" w:hAnsi="Arial" w:cs="Arial"/>
          <w:b/>
          <w:sz w:val="24"/>
          <w:szCs w:val="24"/>
        </w:rPr>
        <w:t>ра о узајамној правној помоћи у кривичним стварима између Републике Србије и Уједињених Арапских Емирата</w:t>
      </w:r>
      <w:r w:rsidR="00D375FC" w:rsidRPr="00D732CF">
        <w:rPr>
          <w:rFonts w:ascii="Arial" w:eastAsia="Calibri" w:hAnsi="Arial" w:cs="Arial"/>
          <w:sz w:val="24"/>
          <w:szCs w:val="24"/>
          <w:lang w:val="sr-Cyrl-RS"/>
        </w:rPr>
        <w:t>, који је поднела Влада (број 011-2</w:t>
      </w:r>
      <w:r w:rsidR="00D375FC" w:rsidRPr="00D732CF">
        <w:rPr>
          <w:rFonts w:ascii="Arial" w:eastAsia="Calibri" w:hAnsi="Arial" w:cs="Arial"/>
          <w:sz w:val="24"/>
          <w:szCs w:val="24"/>
        </w:rPr>
        <w:t>6</w:t>
      </w:r>
      <w:r w:rsidR="00D375FC" w:rsidRPr="00D732CF">
        <w:rPr>
          <w:rFonts w:ascii="Arial" w:eastAsia="Calibri" w:hAnsi="Arial" w:cs="Arial"/>
          <w:sz w:val="24"/>
          <w:szCs w:val="24"/>
          <w:lang w:val="sr-Cyrl-RS"/>
        </w:rPr>
        <w:t xml:space="preserve">60/22 од </w:t>
      </w:r>
      <w:r w:rsidR="00D375FC" w:rsidRPr="00D732CF">
        <w:rPr>
          <w:rFonts w:ascii="Arial" w:eastAsia="Calibri" w:hAnsi="Arial" w:cs="Arial"/>
          <w:sz w:val="24"/>
          <w:szCs w:val="24"/>
          <w:lang w:val="sr-Latn-RS"/>
        </w:rPr>
        <w:t>2</w:t>
      </w:r>
      <w:r w:rsidR="00D375FC" w:rsidRPr="00D732CF">
        <w:rPr>
          <w:rFonts w:ascii="Arial" w:eastAsia="Calibri" w:hAnsi="Arial" w:cs="Arial"/>
          <w:sz w:val="24"/>
          <w:szCs w:val="24"/>
          <w:lang w:val="sr-Cyrl-RS"/>
        </w:rPr>
        <w:t xml:space="preserve">. децембра 2022. године), </w:t>
      </w:r>
    </w:p>
    <w:p w:rsidR="00D375FC" w:rsidRPr="00D732CF" w:rsidRDefault="004D308B" w:rsidP="00740096">
      <w:pPr>
        <w:tabs>
          <w:tab w:val="left" w:pos="567"/>
          <w:tab w:val="left" w:pos="851"/>
          <w:tab w:val="left" w:pos="993"/>
        </w:tabs>
        <w:spacing w:before="120" w:after="120" w:line="240" w:lineRule="auto"/>
        <w:ind w:firstLine="709"/>
        <w:jc w:val="both"/>
        <w:rPr>
          <w:rFonts w:ascii="Arial" w:eastAsia="Calibri" w:hAnsi="Arial" w:cs="Arial"/>
          <w:b/>
          <w:sz w:val="24"/>
          <w:szCs w:val="24"/>
          <w:lang w:val="sr-Cyrl-RS"/>
        </w:rPr>
      </w:pPr>
      <w:r>
        <w:rPr>
          <w:rFonts w:ascii="Arial" w:eastAsia="Calibri" w:hAnsi="Arial" w:cs="Arial"/>
          <w:b/>
          <w:sz w:val="24"/>
          <w:szCs w:val="24"/>
          <w:lang w:val="sr-Cyrl-RS"/>
        </w:rPr>
        <w:t>8.</w:t>
      </w:r>
      <w:r>
        <w:rPr>
          <w:rFonts w:ascii="Arial" w:eastAsia="Calibri" w:hAnsi="Arial" w:cs="Arial"/>
          <w:b/>
          <w:sz w:val="24"/>
          <w:szCs w:val="24"/>
          <w:lang w:val="sr-Cyrl-RS"/>
        </w:rPr>
        <w:tab/>
      </w:r>
      <w:r w:rsidR="00D375FC" w:rsidRPr="00D732CF">
        <w:rPr>
          <w:rFonts w:ascii="Arial" w:eastAsia="Calibri" w:hAnsi="Arial" w:cs="Arial"/>
          <w:b/>
          <w:sz w:val="24"/>
          <w:szCs w:val="24"/>
        </w:rPr>
        <w:t>Предлог закона о потврђивању Угов</w:t>
      </w:r>
      <w:r w:rsidR="00D375FC" w:rsidRPr="00D732CF">
        <w:rPr>
          <w:rFonts w:ascii="Arial" w:eastAsia="Calibri" w:hAnsi="Arial" w:cs="Arial"/>
          <w:b/>
          <w:sz w:val="24"/>
          <w:szCs w:val="24"/>
          <w:lang w:val="sr-Cyrl-RS"/>
        </w:rPr>
        <w:t>о</w:t>
      </w:r>
      <w:r w:rsidR="00D375FC" w:rsidRPr="00D732CF">
        <w:rPr>
          <w:rFonts w:ascii="Arial" w:eastAsia="Calibri" w:hAnsi="Arial" w:cs="Arial"/>
          <w:b/>
          <w:sz w:val="24"/>
          <w:szCs w:val="24"/>
        </w:rPr>
        <w:t>ра између Републике Србије и Федеративне Републике Бразил о правној помоћи у грађанским стварима</w:t>
      </w:r>
      <w:r w:rsidR="00D375FC" w:rsidRPr="00D732CF">
        <w:rPr>
          <w:rFonts w:ascii="Arial" w:eastAsia="Calibri" w:hAnsi="Arial" w:cs="Arial"/>
          <w:sz w:val="24"/>
          <w:szCs w:val="24"/>
          <w:lang w:val="sr-Cyrl-RS"/>
        </w:rPr>
        <w:t>, који је поднела Влада (број 011-2</w:t>
      </w:r>
      <w:r w:rsidR="00D375FC" w:rsidRPr="00D732CF">
        <w:rPr>
          <w:rFonts w:ascii="Arial" w:eastAsia="Calibri" w:hAnsi="Arial" w:cs="Arial"/>
          <w:sz w:val="24"/>
          <w:szCs w:val="24"/>
        </w:rPr>
        <w:t>65</w:t>
      </w:r>
      <w:r w:rsidR="00D375FC" w:rsidRPr="00D732CF">
        <w:rPr>
          <w:rFonts w:ascii="Arial" w:eastAsia="Calibri" w:hAnsi="Arial" w:cs="Arial"/>
          <w:sz w:val="24"/>
          <w:szCs w:val="24"/>
          <w:lang w:val="sr-Cyrl-RS"/>
        </w:rPr>
        <w:t xml:space="preserve">9/22 од </w:t>
      </w:r>
      <w:r w:rsidR="00D375FC" w:rsidRPr="00D732CF">
        <w:rPr>
          <w:rFonts w:ascii="Arial" w:eastAsia="Calibri" w:hAnsi="Arial" w:cs="Arial"/>
          <w:sz w:val="24"/>
          <w:szCs w:val="24"/>
          <w:lang w:val="sr-Latn-RS"/>
        </w:rPr>
        <w:t>2</w:t>
      </w:r>
      <w:r w:rsidR="00D375FC" w:rsidRPr="00D732CF">
        <w:rPr>
          <w:rFonts w:ascii="Arial" w:eastAsia="Calibri" w:hAnsi="Arial" w:cs="Arial"/>
          <w:sz w:val="24"/>
          <w:szCs w:val="24"/>
          <w:lang w:val="sr-Cyrl-RS"/>
        </w:rPr>
        <w:t xml:space="preserve">. децембра 2022. године) </w:t>
      </w:r>
    </w:p>
    <w:p w:rsidR="00D375FC" w:rsidRPr="00D732CF" w:rsidRDefault="004D308B" w:rsidP="00740096">
      <w:pPr>
        <w:tabs>
          <w:tab w:val="left" w:pos="567"/>
          <w:tab w:val="left" w:pos="851"/>
          <w:tab w:val="left" w:pos="993"/>
        </w:tabs>
        <w:spacing w:before="120" w:after="120" w:line="240" w:lineRule="auto"/>
        <w:ind w:firstLine="709"/>
        <w:jc w:val="both"/>
        <w:rPr>
          <w:rFonts w:ascii="Arial" w:eastAsia="Calibri" w:hAnsi="Arial" w:cs="Arial"/>
          <w:b/>
          <w:sz w:val="24"/>
          <w:szCs w:val="24"/>
          <w:lang w:val="sr-Cyrl-RS"/>
        </w:rPr>
      </w:pPr>
      <w:r>
        <w:rPr>
          <w:rFonts w:ascii="Arial" w:eastAsia="Calibri" w:hAnsi="Arial" w:cs="Arial"/>
          <w:b/>
          <w:sz w:val="24"/>
          <w:szCs w:val="24"/>
          <w:lang w:val="sr-Cyrl-RS"/>
        </w:rPr>
        <w:t>9.</w:t>
      </w:r>
      <w:r>
        <w:rPr>
          <w:rFonts w:ascii="Arial" w:eastAsia="Calibri" w:hAnsi="Arial" w:cs="Arial"/>
          <w:b/>
          <w:sz w:val="24"/>
          <w:szCs w:val="24"/>
          <w:lang w:val="sr-Cyrl-RS"/>
        </w:rPr>
        <w:tab/>
      </w:r>
      <w:r w:rsidR="00D375FC" w:rsidRPr="00D732CF">
        <w:rPr>
          <w:rFonts w:ascii="Arial" w:eastAsia="Calibri" w:hAnsi="Arial" w:cs="Arial"/>
          <w:b/>
          <w:sz w:val="24"/>
          <w:szCs w:val="24"/>
        </w:rPr>
        <w:t>Предлог закона о потврђивању Другог додатног протокола уз Конвенцију о високотехнолошком криминалу о појачаној сарадњи и откривању електронских доказа</w:t>
      </w:r>
      <w:r w:rsidR="00D375FC" w:rsidRPr="00D732CF">
        <w:rPr>
          <w:rFonts w:ascii="Arial" w:eastAsia="Calibri" w:hAnsi="Arial" w:cs="Arial"/>
          <w:sz w:val="24"/>
          <w:szCs w:val="24"/>
        </w:rPr>
        <w:t xml:space="preserve">, </w:t>
      </w:r>
      <w:r w:rsidR="00D375FC" w:rsidRPr="00D732CF">
        <w:rPr>
          <w:rFonts w:ascii="Arial" w:eastAsia="Calibri" w:hAnsi="Arial" w:cs="Arial"/>
          <w:sz w:val="24"/>
          <w:szCs w:val="24"/>
          <w:lang w:val="sr-Cyrl-RS"/>
        </w:rPr>
        <w:t>који је поднела Влада (број 011-2</w:t>
      </w:r>
      <w:r w:rsidR="00D375FC" w:rsidRPr="00D732CF">
        <w:rPr>
          <w:rFonts w:ascii="Arial" w:eastAsia="Calibri" w:hAnsi="Arial" w:cs="Arial"/>
          <w:sz w:val="24"/>
          <w:szCs w:val="24"/>
        </w:rPr>
        <w:t>658</w:t>
      </w:r>
      <w:r w:rsidR="00D375FC" w:rsidRPr="00D732CF">
        <w:rPr>
          <w:rFonts w:ascii="Arial" w:eastAsia="Calibri" w:hAnsi="Arial" w:cs="Arial"/>
          <w:sz w:val="24"/>
          <w:szCs w:val="24"/>
          <w:lang w:val="sr-Cyrl-RS"/>
        </w:rPr>
        <w:t xml:space="preserve">/22 од </w:t>
      </w:r>
      <w:r w:rsidR="00D375FC" w:rsidRPr="00D732CF">
        <w:rPr>
          <w:rFonts w:ascii="Arial" w:eastAsia="Calibri" w:hAnsi="Arial" w:cs="Arial"/>
          <w:sz w:val="24"/>
          <w:szCs w:val="24"/>
          <w:lang w:val="sr-Latn-RS"/>
        </w:rPr>
        <w:t>2</w:t>
      </w:r>
      <w:r w:rsidR="00D375FC" w:rsidRPr="00D732CF">
        <w:rPr>
          <w:rFonts w:ascii="Arial" w:eastAsia="Calibri" w:hAnsi="Arial" w:cs="Arial"/>
          <w:sz w:val="24"/>
          <w:szCs w:val="24"/>
          <w:lang w:val="sr-Cyrl-RS"/>
        </w:rPr>
        <w:t xml:space="preserve">. децембра 2022. године) </w:t>
      </w:r>
    </w:p>
    <w:p w:rsidR="00D375FC" w:rsidRDefault="00D375FC" w:rsidP="00740096">
      <w:pPr>
        <w:tabs>
          <w:tab w:val="left" w:pos="567"/>
          <w:tab w:val="left" w:pos="851"/>
          <w:tab w:val="left" w:pos="1134"/>
        </w:tabs>
        <w:spacing w:before="120" w:after="120" w:line="240" w:lineRule="auto"/>
        <w:ind w:firstLine="709"/>
        <w:jc w:val="both"/>
        <w:rPr>
          <w:rFonts w:ascii="Arial" w:eastAsia="Calibri" w:hAnsi="Arial" w:cs="Arial"/>
          <w:sz w:val="24"/>
          <w:szCs w:val="24"/>
        </w:rPr>
      </w:pPr>
      <w:r w:rsidRPr="00D732CF">
        <w:rPr>
          <w:rFonts w:ascii="Arial" w:eastAsia="Calibri" w:hAnsi="Arial" w:cs="Arial"/>
          <w:b/>
          <w:sz w:val="24"/>
          <w:szCs w:val="24"/>
        </w:rPr>
        <w:t>10</w:t>
      </w:r>
      <w:r w:rsidR="004D308B">
        <w:rPr>
          <w:rFonts w:ascii="Arial" w:eastAsia="Calibri" w:hAnsi="Arial" w:cs="Arial"/>
          <w:b/>
          <w:sz w:val="24"/>
          <w:szCs w:val="24"/>
          <w:lang w:val="sr-Cyrl-RS"/>
        </w:rPr>
        <w:t>.</w:t>
      </w:r>
      <w:r w:rsidR="004D308B">
        <w:rPr>
          <w:rFonts w:ascii="Arial" w:eastAsia="Calibri" w:hAnsi="Arial" w:cs="Arial"/>
          <w:b/>
          <w:sz w:val="24"/>
          <w:szCs w:val="24"/>
          <w:lang w:val="sr-Cyrl-RS"/>
        </w:rPr>
        <w:tab/>
      </w:r>
      <w:r w:rsidRPr="00D732CF">
        <w:rPr>
          <w:rFonts w:ascii="Arial" w:eastAsia="Calibri" w:hAnsi="Arial" w:cs="Arial"/>
          <w:b/>
          <w:sz w:val="24"/>
          <w:szCs w:val="24"/>
        </w:rPr>
        <w:t>Предлог закона о потврђивању Меморандума о разумевању између Министарства спољних послова Републике Србије и Министарства спољних послова и спољне трговине Мађарске о запошљавању чланова породица дипломатског, конзуларног и техничког особља</w:t>
      </w:r>
      <w:r w:rsidRPr="00D732CF">
        <w:rPr>
          <w:rFonts w:ascii="Arial" w:eastAsia="Calibri" w:hAnsi="Arial" w:cs="Arial"/>
          <w:sz w:val="24"/>
          <w:szCs w:val="24"/>
        </w:rPr>
        <w:t xml:space="preserve">, </w:t>
      </w:r>
      <w:r w:rsidRPr="00D732CF">
        <w:rPr>
          <w:rFonts w:ascii="Arial" w:eastAsia="Calibri" w:hAnsi="Arial" w:cs="Arial"/>
          <w:sz w:val="24"/>
          <w:szCs w:val="24"/>
          <w:lang w:val="sr-Cyrl-RS"/>
        </w:rPr>
        <w:t>који је поднела Влада (број 011-25</w:t>
      </w:r>
      <w:r w:rsidRPr="00D732CF">
        <w:rPr>
          <w:rFonts w:ascii="Arial" w:eastAsia="Calibri" w:hAnsi="Arial" w:cs="Arial"/>
          <w:sz w:val="24"/>
          <w:szCs w:val="24"/>
        </w:rPr>
        <w:t>94</w:t>
      </w:r>
      <w:r w:rsidRPr="00D732CF">
        <w:rPr>
          <w:rFonts w:ascii="Arial" w:eastAsia="Calibri" w:hAnsi="Arial" w:cs="Arial"/>
          <w:sz w:val="24"/>
          <w:szCs w:val="24"/>
          <w:lang w:val="sr-Cyrl-RS"/>
        </w:rPr>
        <w:t xml:space="preserve">/22 од </w:t>
      </w:r>
      <w:r w:rsidRPr="00D732CF">
        <w:rPr>
          <w:rFonts w:ascii="Arial" w:eastAsia="Calibri" w:hAnsi="Arial" w:cs="Arial"/>
          <w:sz w:val="24"/>
          <w:szCs w:val="24"/>
          <w:lang w:val="sr-Latn-RS"/>
        </w:rPr>
        <w:t>24</w:t>
      </w:r>
      <w:r w:rsidRPr="00D732CF">
        <w:rPr>
          <w:rFonts w:ascii="Arial" w:eastAsia="Calibri" w:hAnsi="Arial" w:cs="Arial"/>
          <w:sz w:val="24"/>
          <w:szCs w:val="24"/>
          <w:lang w:val="sr-Cyrl-RS"/>
        </w:rPr>
        <w:t>. новембра 2022. године</w:t>
      </w:r>
      <w:r w:rsidRPr="00D732CF">
        <w:rPr>
          <w:rFonts w:ascii="Arial" w:eastAsia="Calibri" w:hAnsi="Arial" w:cs="Arial"/>
          <w:sz w:val="24"/>
          <w:szCs w:val="24"/>
        </w:rPr>
        <w:t>)</w:t>
      </w:r>
    </w:p>
    <w:p w:rsidR="007B2940" w:rsidRDefault="004D308B" w:rsidP="00740096">
      <w:pPr>
        <w:tabs>
          <w:tab w:val="left" w:pos="567"/>
          <w:tab w:val="left" w:pos="851"/>
          <w:tab w:val="left" w:pos="1134"/>
        </w:tabs>
        <w:spacing w:before="120" w:after="120" w:line="240" w:lineRule="auto"/>
        <w:ind w:firstLine="709"/>
        <w:jc w:val="both"/>
        <w:rPr>
          <w:rFonts w:ascii="Arial" w:eastAsia="Calibri" w:hAnsi="Arial" w:cs="Arial"/>
          <w:sz w:val="24"/>
          <w:szCs w:val="24"/>
          <w:lang w:val="sr-Cyrl-RS"/>
        </w:rPr>
      </w:pPr>
      <w:r w:rsidRPr="004D308B">
        <w:rPr>
          <w:rFonts w:ascii="Arial" w:eastAsia="Calibri" w:hAnsi="Arial" w:cs="Arial"/>
          <w:b/>
          <w:sz w:val="24"/>
          <w:szCs w:val="24"/>
          <w:lang w:val="sr-Cyrl-RS"/>
        </w:rPr>
        <w:t>11.</w:t>
      </w:r>
      <w:r>
        <w:rPr>
          <w:rFonts w:ascii="Arial" w:eastAsia="Calibri" w:hAnsi="Arial" w:cs="Arial"/>
          <w:sz w:val="24"/>
          <w:szCs w:val="24"/>
          <w:lang w:val="sr-Cyrl-RS"/>
        </w:rPr>
        <w:tab/>
      </w:r>
      <w:r w:rsidR="00D375FC" w:rsidRPr="00D732CF">
        <w:rPr>
          <w:rFonts w:ascii="Arial" w:eastAsia="Calibri" w:hAnsi="Arial" w:cs="Arial"/>
          <w:b/>
          <w:sz w:val="24"/>
          <w:szCs w:val="24"/>
        </w:rPr>
        <w:t xml:space="preserve">Предлог одлуке о давању сагласности на Финансијски план Агенције за енергетику Републике Србије за 2023. </w:t>
      </w:r>
      <w:r w:rsidR="00D375FC" w:rsidRPr="00D732CF">
        <w:rPr>
          <w:rFonts w:ascii="Arial" w:eastAsia="Calibri" w:hAnsi="Arial" w:cs="Arial"/>
          <w:b/>
          <w:sz w:val="24"/>
          <w:szCs w:val="24"/>
          <w:lang w:val="sr-Cyrl-RS"/>
        </w:rPr>
        <w:t>г</w:t>
      </w:r>
      <w:r w:rsidR="00D375FC" w:rsidRPr="00D732CF">
        <w:rPr>
          <w:rFonts w:ascii="Arial" w:eastAsia="Calibri" w:hAnsi="Arial" w:cs="Arial"/>
          <w:b/>
          <w:sz w:val="24"/>
          <w:szCs w:val="24"/>
        </w:rPr>
        <w:t>одину</w:t>
      </w:r>
      <w:r w:rsidR="00D375FC" w:rsidRPr="00D732CF">
        <w:rPr>
          <w:rFonts w:ascii="Arial" w:eastAsia="Calibri" w:hAnsi="Arial" w:cs="Arial"/>
          <w:sz w:val="24"/>
          <w:szCs w:val="24"/>
          <w:lang w:val="sr-Cyrl-RS"/>
        </w:rPr>
        <w:t xml:space="preserve">, који је поднео </w:t>
      </w:r>
      <w:r w:rsidR="00D375FC" w:rsidRPr="00D732CF">
        <w:rPr>
          <w:rFonts w:ascii="Arial" w:eastAsia="Calibri" w:hAnsi="Arial" w:cs="Arial"/>
          <w:sz w:val="24"/>
          <w:szCs w:val="24"/>
        </w:rPr>
        <w:t xml:space="preserve">Одбор за </w:t>
      </w:r>
      <w:r w:rsidR="00D375FC" w:rsidRPr="00D732CF">
        <w:rPr>
          <w:rFonts w:ascii="Arial" w:eastAsia="Calibri" w:hAnsi="Arial" w:cs="Arial"/>
          <w:sz w:val="24"/>
          <w:szCs w:val="24"/>
          <w:lang w:val="sr-Cyrl-RS"/>
        </w:rPr>
        <w:t>финансије, републички буџет и контролу трошења јавних средстава (број 02-2</w:t>
      </w:r>
      <w:r w:rsidR="00D375FC" w:rsidRPr="00D732CF">
        <w:rPr>
          <w:rFonts w:ascii="Arial" w:eastAsia="Calibri" w:hAnsi="Arial" w:cs="Arial"/>
          <w:sz w:val="24"/>
          <w:szCs w:val="24"/>
        </w:rPr>
        <w:t>6</w:t>
      </w:r>
      <w:r w:rsidR="00D375FC" w:rsidRPr="00D732CF">
        <w:rPr>
          <w:rFonts w:ascii="Arial" w:eastAsia="Calibri" w:hAnsi="Arial" w:cs="Arial"/>
          <w:sz w:val="24"/>
          <w:szCs w:val="24"/>
          <w:lang w:val="sr-Cyrl-RS"/>
        </w:rPr>
        <w:t>30/22 од 30. новембра 2022. године)</w:t>
      </w:r>
    </w:p>
    <w:p w:rsidR="003C1F69" w:rsidRDefault="003C1F69" w:rsidP="00740096">
      <w:pPr>
        <w:tabs>
          <w:tab w:val="left" w:pos="567"/>
          <w:tab w:val="left" w:pos="851"/>
          <w:tab w:val="left" w:pos="1134"/>
        </w:tabs>
        <w:spacing w:before="120" w:after="120" w:line="240" w:lineRule="auto"/>
        <w:ind w:firstLine="709"/>
        <w:jc w:val="both"/>
        <w:rPr>
          <w:rFonts w:ascii="Arial" w:eastAsia="Calibri" w:hAnsi="Arial" w:cs="Arial"/>
          <w:sz w:val="24"/>
          <w:szCs w:val="24"/>
          <w:lang w:val="sr-Cyrl-RS"/>
        </w:rPr>
      </w:pPr>
    </w:p>
    <w:p w:rsidR="00D56EF4" w:rsidRDefault="004D308B" w:rsidP="00740096">
      <w:pPr>
        <w:tabs>
          <w:tab w:val="left" w:pos="567"/>
          <w:tab w:val="left" w:pos="851"/>
          <w:tab w:val="left" w:pos="1134"/>
        </w:tabs>
        <w:spacing w:before="120" w:after="120" w:line="240" w:lineRule="auto"/>
        <w:ind w:firstLine="709"/>
        <w:jc w:val="both"/>
        <w:rPr>
          <w:rFonts w:ascii="Arial" w:eastAsia="Calibri" w:hAnsi="Arial" w:cs="Arial"/>
          <w:sz w:val="24"/>
          <w:szCs w:val="24"/>
          <w:lang w:val="sr-Cyrl-RS"/>
        </w:rPr>
      </w:pPr>
      <w:r w:rsidRPr="004D308B">
        <w:rPr>
          <w:rFonts w:ascii="Arial" w:eastAsia="Calibri" w:hAnsi="Arial" w:cs="Arial"/>
          <w:b/>
          <w:sz w:val="24"/>
          <w:szCs w:val="24"/>
          <w:lang w:val="sr-Cyrl-RS"/>
        </w:rPr>
        <w:lastRenderedPageBreak/>
        <w:t>12.</w:t>
      </w:r>
      <w:r>
        <w:rPr>
          <w:rFonts w:ascii="Arial" w:eastAsia="Calibri" w:hAnsi="Arial" w:cs="Arial"/>
          <w:sz w:val="24"/>
          <w:szCs w:val="24"/>
          <w:lang w:val="sr-Cyrl-RS"/>
        </w:rPr>
        <w:tab/>
      </w:r>
      <w:r w:rsidR="00D375FC" w:rsidRPr="00D732CF">
        <w:rPr>
          <w:rFonts w:ascii="Arial" w:eastAsia="Calibri" w:hAnsi="Arial" w:cs="Arial"/>
          <w:b/>
          <w:sz w:val="24"/>
          <w:szCs w:val="24"/>
        </w:rPr>
        <w:t xml:space="preserve">Предлог одлуке о давању сагласности на Финансијски план Регулаторног тела за електронске медије за 2023. </w:t>
      </w:r>
      <w:r w:rsidR="00D375FC" w:rsidRPr="00D732CF">
        <w:rPr>
          <w:rFonts w:ascii="Arial" w:eastAsia="Calibri" w:hAnsi="Arial" w:cs="Arial"/>
          <w:b/>
          <w:sz w:val="24"/>
          <w:szCs w:val="24"/>
          <w:lang w:val="sr-Cyrl-RS"/>
        </w:rPr>
        <w:t>г</w:t>
      </w:r>
      <w:r w:rsidR="00D375FC" w:rsidRPr="00D732CF">
        <w:rPr>
          <w:rFonts w:ascii="Arial" w:eastAsia="Calibri" w:hAnsi="Arial" w:cs="Arial"/>
          <w:b/>
          <w:sz w:val="24"/>
          <w:szCs w:val="24"/>
        </w:rPr>
        <w:t>одину</w:t>
      </w:r>
      <w:r w:rsidR="00D375FC" w:rsidRPr="00D732CF">
        <w:rPr>
          <w:rFonts w:ascii="Arial" w:eastAsia="Calibri" w:hAnsi="Arial" w:cs="Arial"/>
          <w:sz w:val="24"/>
          <w:szCs w:val="24"/>
        </w:rPr>
        <w:t xml:space="preserve">, </w:t>
      </w:r>
      <w:r w:rsidR="00D375FC" w:rsidRPr="00D732CF">
        <w:rPr>
          <w:rFonts w:ascii="Arial" w:eastAsia="Calibri" w:hAnsi="Arial" w:cs="Arial"/>
          <w:sz w:val="24"/>
          <w:szCs w:val="24"/>
          <w:lang w:val="sr-Cyrl-RS"/>
        </w:rPr>
        <w:t xml:space="preserve">који је поднео </w:t>
      </w:r>
      <w:r w:rsidR="00D375FC" w:rsidRPr="00D732CF">
        <w:rPr>
          <w:rFonts w:ascii="Arial" w:eastAsia="Calibri" w:hAnsi="Arial" w:cs="Arial"/>
          <w:sz w:val="24"/>
          <w:szCs w:val="24"/>
        </w:rPr>
        <w:t xml:space="preserve">Одбор за </w:t>
      </w:r>
      <w:r w:rsidR="00D375FC" w:rsidRPr="00D732CF">
        <w:rPr>
          <w:rFonts w:ascii="Arial" w:eastAsia="Calibri" w:hAnsi="Arial" w:cs="Arial"/>
          <w:sz w:val="24"/>
          <w:szCs w:val="24"/>
          <w:lang w:val="sr-Cyrl-RS"/>
        </w:rPr>
        <w:t>финансије, републички буџет и контролу трошења јавних средстава (број 02-2</w:t>
      </w:r>
      <w:r w:rsidR="00D375FC" w:rsidRPr="00D732CF">
        <w:rPr>
          <w:rFonts w:ascii="Arial" w:eastAsia="Calibri" w:hAnsi="Arial" w:cs="Arial"/>
          <w:sz w:val="24"/>
          <w:szCs w:val="24"/>
        </w:rPr>
        <w:t>62</w:t>
      </w:r>
      <w:r w:rsidR="00D375FC" w:rsidRPr="00D732CF">
        <w:rPr>
          <w:rFonts w:ascii="Arial" w:eastAsia="Calibri" w:hAnsi="Arial" w:cs="Arial"/>
          <w:sz w:val="24"/>
          <w:szCs w:val="24"/>
          <w:lang w:val="sr-Cyrl-RS"/>
        </w:rPr>
        <w:t>9/2</w:t>
      </w:r>
      <w:r w:rsidR="00681144" w:rsidRPr="00D732CF">
        <w:rPr>
          <w:rFonts w:ascii="Arial" w:eastAsia="Calibri" w:hAnsi="Arial" w:cs="Arial"/>
          <w:sz w:val="24"/>
          <w:szCs w:val="24"/>
          <w:lang w:val="sr-Cyrl-RS"/>
        </w:rPr>
        <w:t>2 од 30. новембра 2022. године)</w:t>
      </w:r>
    </w:p>
    <w:p w:rsidR="004D308B" w:rsidRDefault="00D375FC" w:rsidP="00740096">
      <w:pPr>
        <w:tabs>
          <w:tab w:val="left" w:pos="567"/>
          <w:tab w:val="left" w:pos="851"/>
          <w:tab w:val="left" w:pos="1134"/>
        </w:tabs>
        <w:spacing w:before="120" w:after="120" w:line="240" w:lineRule="auto"/>
        <w:ind w:firstLine="709"/>
        <w:jc w:val="both"/>
        <w:rPr>
          <w:rFonts w:ascii="Arial" w:eastAsia="Calibri" w:hAnsi="Arial" w:cs="Arial"/>
          <w:sz w:val="24"/>
          <w:szCs w:val="24"/>
          <w:lang w:val="sr-Cyrl-RS"/>
        </w:rPr>
      </w:pPr>
      <w:r w:rsidRPr="00D732CF">
        <w:rPr>
          <w:rFonts w:ascii="Arial" w:eastAsia="Calibri" w:hAnsi="Arial" w:cs="Arial"/>
          <w:b/>
          <w:sz w:val="24"/>
          <w:szCs w:val="24"/>
          <w:lang w:val="sr-Cyrl-RS"/>
        </w:rPr>
        <w:t>13.</w:t>
      </w:r>
      <w:r w:rsidR="004D308B">
        <w:rPr>
          <w:rFonts w:ascii="Arial" w:eastAsia="Calibri" w:hAnsi="Arial" w:cs="Arial"/>
          <w:b/>
          <w:sz w:val="24"/>
          <w:szCs w:val="24"/>
          <w:lang w:val="sr-Cyrl-RS"/>
        </w:rPr>
        <w:tab/>
      </w:r>
      <w:r w:rsidRPr="00D732CF">
        <w:rPr>
          <w:rFonts w:ascii="Arial" w:eastAsia="Calibri" w:hAnsi="Arial" w:cs="Arial"/>
          <w:b/>
          <w:sz w:val="24"/>
          <w:szCs w:val="24"/>
        </w:rPr>
        <w:t xml:space="preserve">Предлог одлуке о давању сагласности на Финансијски план Комисије за хартије од вредности за 2023. </w:t>
      </w:r>
      <w:r w:rsidRPr="00D732CF">
        <w:rPr>
          <w:rFonts w:ascii="Arial" w:eastAsia="Calibri" w:hAnsi="Arial" w:cs="Arial"/>
          <w:b/>
          <w:sz w:val="24"/>
          <w:szCs w:val="24"/>
          <w:lang w:val="sr-Cyrl-RS"/>
        </w:rPr>
        <w:t>г</w:t>
      </w:r>
      <w:r w:rsidRPr="00D732CF">
        <w:rPr>
          <w:rFonts w:ascii="Arial" w:eastAsia="Calibri" w:hAnsi="Arial" w:cs="Arial"/>
          <w:b/>
          <w:sz w:val="24"/>
          <w:szCs w:val="24"/>
        </w:rPr>
        <w:t>одину</w:t>
      </w:r>
      <w:r w:rsidRPr="00D732CF">
        <w:rPr>
          <w:rFonts w:ascii="Arial" w:eastAsia="Calibri" w:hAnsi="Arial" w:cs="Arial"/>
          <w:sz w:val="24"/>
          <w:szCs w:val="24"/>
          <w:lang w:val="sr-Cyrl-RS"/>
        </w:rPr>
        <w:t xml:space="preserve">, који је поднео </w:t>
      </w:r>
      <w:r w:rsidRPr="00D732CF">
        <w:rPr>
          <w:rFonts w:ascii="Arial" w:eastAsia="Calibri" w:hAnsi="Arial" w:cs="Arial"/>
          <w:sz w:val="24"/>
          <w:szCs w:val="24"/>
        </w:rPr>
        <w:t xml:space="preserve">Одбор за </w:t>
      </w:r>
      <w:r w:rsidRPr="00D732CF">
        <w:rPr>
          <w:rFonts w:ascii="Arial" w:eastAsia="Calibri" w:hAnsi="Arial" w:cs="Arial"/>
          <w:sz w:val="24"/>
          <w:szCs w:val="24"/>
          <w:lang w:val="sr-Cyrl-RS"/>
        </w:rPr>
        <w:t>финансије, републички буџет и контролу трошења јавних средстава (број 02-2</w:t>
      </w:r>
      <w:r w:rsidRPr="00D732CF">
        <w:rPr>
          <w:rFonts w:ascii="Arial" w:eastAsia="Calibri" w:hAnsi="Arial" w:cs="Arial"/>
          <w:sz w:val="24"/>
          <w:szCs w:val="24"/>
        </w:rPr>
        <w:t>62</w:t>
      </w:r>
      <w:r w:rsidRPr="00D732CF">
        <w:rPr>
          <w:rFonts w:ascii="Arial" w:eastAsia="Calibri" w:hAnsi="Arial" w:cs="Arial"/>
          <w:sz w:val="24"/>
          <w:szCs w:val="24"/>
          <w:lang w:val="sr-Cyrl-RS"/>
        </w:rPr>
        <w:t>8/22 од 30. новембра 2022. године)</w:t>
      </w:r>
    </w:p>
    <w:p w:rsidR="004D308B" w:rsidRDefault="00D375FC" w:rsidP="00740096">
      <w:pPr>
        <w:tabs>
          <w:tab w:val="left" w:pos="567"/>
          <w:tab w:val="left" w:pos="851"/>
          <w:tab w:val="left" w:pos="1134"/>
        </w:tabs>
        <w:spacing w:before="120" w:after="120" w:line="240" w:lineRule="auto"/>
        <w:ind w:firstLine="709"/>
        <w:jc w:val="both"/>
        <w:rPr>
          <w:rFonts w:ascii="Arial" w:eastAsia="Calibri" w:hAnsi="Arial" w:cs="Arial"/>
          <w:sz w:val="24"/>
          <w:szCs w:val="24"/>
          <w:lang w:val="sr-Cyrl-RS"/>
        </w:rPr>
      </w:pPr>
      <w:r w:rsidRPr="00D732CF">
        <w:rPr>
          <w:rFonts w:ascii="Arial" w:eastAsia="Calibri" w:hAnsi="Arial" w:cs="Arial"/>
          <w:b/>
          <w:sz w:val="24"/>
          <w:szCs w:val="24"/>
          <w:lang w:val="sr-Cyrl-RS"/>
        </w:rPr>
        <w:t>14.</w:t>
      </w:r>
      <w:r w:rsidR="004D308B">
        <w:rPr>
          <w:rFonts w:ascii="Arial" w:eastAsia="Calibri" w:hAnsi="Arial" w:cs="Arial"/>
          <w:sz w:val="24"/>
          <w:szCs w:val="24"/>
          <w:lang w:val="sr-Cyrl-RS"/>
        </w:rPr>
        <w:tab/>
      </w:r>
      <w:r w:rsidRPr="00D732CF">
        <w:rPr>
          <w:rFonts w:ascii="Arial" w:eastAsia="Calibri" w:hAnsi="Arial" w:cs="Arial"/>
          <w:b/>
          <w:sz w:val="24"/>
          <w:szCs w:val="24"/>
        </w:rPr>
        <w:t>Предлог одлуке о престанку функције јавног тужиоца</w:t>
      </w:r>
      <w:r w:rsidRPr="00D732CF">
        <w:rPr>
          <w:rFonts w:ascii="Arial" w:eastAsia="Calibri" w:hAnsi="Arial" w:cs="Arial"/>
          <w:sz w:val="24"/>
          <w:szCs w:val="24"/>
          <w:lang w:val="sr-Cyrl-RS"/>
        </w:rPr>
        <w:t>, који је поднео Одбор за правосуђе, државну управу и локалну самоуправу (број 118-2496/22 од 4. децембра 2022. године)</w:t>
      </w:r>
    </w:p>
    <w:p w:rsidR="004D308B" w:rsidRDefault="004D308B" w:rsidP="00740096">
      <w:pPr>
        <w:tabs>
          <w:tab w:val="left" w:pos="567"/>
          <w:tab w:val="left" w:pos="851"/>
          <w:tab w:val="left" w:pos="1134"/>
        </w:tabs>
        <w:spacing w:before="120" w:after="120" w:line="240" w:lineRule="auto"/>
        <w:ind w:firstLine="709"/>
        <w:jc w:val="both"/>
        <w:rPr>
          <w:rFonts w:ascii="Arial" w:eastAsia="Calibri" w:hAnsi="Arial" w:cs="Arial"/>
          <w:sz w:val="24"/>
          <w:szCs w:val="24"/>
          <w:lang w:val="sr-Cyrl-RS"/>
        </w:rPr>
      </w:pPr>
      <w:r>
        <w:rPr>
          <w:rFonts w:ascii="Arial" w:eastAsia="Calibri" w:hAnsi="Arial" w:cs="Arial"/>
          <w:b/>
          <w:sz w:val="24"/>
          <w:szCs w:val="24"/>
          <w:lang w:val="sr-Cyrl-RS"/>
        </w:rPr>
        <w:t>15.</w:t>
      </w:r>
      <w:r>
        <w:rPr>
          <w:rFonts w:ascii="Arial" w:eastAsia="Calibri" w:hAnsi="Arial" w:cs="Arial"/>
          <w:b/>
          <w:sz w:val="24"/>
          <w:szCs w:val="24"/>
          <w:lang w:val="sr-Cyrl-RS"/>
        </w:rPr>
        <w:tab/>
      </w:r>
      <w:r w:rsidR="00D375FC" w:rsidRPr="00D732CF">
        <w:rPr>
          <w:rFonts w:ascii="Arial" w:eastAsia="Calibri" w:hAnsi="Arial" w:cs="Arial"/>
          <w:b/>
          <w:sz w:val="24"/>
          <w:szCs w:val="24"/>
        </w:rPr>
        <w:t>Предлог одлуке о избору председника судова</w:t>
      </w:r>
      <w:r w:rsidR="00D375FC" w:rsidRPr="00D732CF">
        <w:rPr>
          <w:rFonts w:ascii="Arial" w:eastAsia="Calibri" w:hAnsi="Arial" w:cs="Arial"/>
          <w:sz w:val="24"/>
          <w:szCs w:val="24"/>
          <w:lang w:val="sr-Cyrl-RS"/>
        </w:rPr>
        <w:t>, који је поднео Високи савет судства (број 119-2591/22 од 24. новембра 2022. године)</w:t>
      </w:r>
    </w:p>
    <w:p w:rsidR="004D308B" w:rsidRDefault="00D375FC" w:rsidP="00740096">
      <w:pPr>
        <w:tabs>
          <w:tab w:val="left" w:pos="567"/>
          <w:tab w:val="left" w:pos="851"/>
          <w:tab w:val="left" w:pos="1134"/>
        </w:tabs>
        <w:spacing w:before="120" w:after="120" w:line="240" w:lineRule="auto"/>
        <w:ind w:firstLine="709"/>
        <w:jc w:val="both"/>
        <w:rPr>
          <w:rFonts w:ascii="Arial" w:eastAsia="Calibri" w:hAnsi="Arial" w:cs="Arial"/>
          <w:sz w:val="24"/>
          <w:szCs w:val="24"/>
        </w:rPr>
      </w:pPr>
      <w:r w:rsidRPr="00D732CF">
        <w:rPr>
          <w:rFonts w:ascii="Arial" w:eastAsia="Calibri" w:hAnsi="Arial" w:cs="Arial"/>
          <w:b/>
          <w:sz w:val="24"/>
          <w:szCs w:val="24"/>
          <w:lang w:val="sr-Cyrl-RS"/>
        </w:rPr>
        <w:t>16.</w:t>
      </w:r>
      <w:r w:rsidR="004D308B">
        <w:rPr>
          <w:rFonts w:ascii="Arial" w:eastAsia="Calibri" w:hAnsi="Arial" w:cs="Arial"/>
          <w:b/>
          <w:sz w:val="24"/>
          <w:szCs w:val="24"/>
          <w:lang w:val="sr-Cyrl-RS"/>
        </w:rPr>
        <w:tab/>
      </w:r>
      <w:r w:rsidRPr="00D732CF">
        <w:rPr>
          <w:rFonts w:ascii="Arial" w:eastAsia="Calibri" w:hAnsi="Arial" w:cs="Arial"/>
          <w:b/>
          <w:sz w:val="24"/>
          <w:szCs w:val="24"/>
        </w:rPr>
        <w:t>Предлог одлуке о избору судија који се први пут бирају на судијску функцију</w:t>
      </w:r>
      <w:r w:rsidRPr="00D732CF">
        <w:rPr>
          <w:rFonts w:ascii="Arial" w:eastAsia="Calibri" w:hAnsi="Arial" w:cs="Arial"/>
          <w:sz w:val="24"/>
          <w:szCs w:val="24"/>
        </w:rPr>
        <w:t xml:space="preserve">, </w:t>
      </w:r>
      <w:r w:rsidRPr="00D732CF">
        <w:rPr>
          <w:rFonts w:ascii="Arial" w:eastAsia="Calibri" w:hAnsi="Arial" w:cs="Arial"/>
          <w:sz w:val="24"/>
          <w:szCs w:val="24"/>
          <w:lang w:val="sr-Cyrl-RS"/>
        </w:rPr>
        <w:t>који је поднео Високи савет судства (број 119-2</w:t>
      </w:r>
      <w:r w:rsidRPr="00D732CF">
        <w:rPr>
          <w:rFonts w:ascii="Arial" w:eastAsia="Calibri" w:hAnsi="Arial" w:cs="Arial"/>
          <w:sz w:val="24"/>
          <w:szCs w:val="24"/>
        </w:rPr>
        <w:t>622</w:t>
      </w:r>
      <w:r w:rsidRPr="00D732CF">
        <w:rPr>
          <w:rFonts w:ascii="Arial" w:eastAsia="Calibri" w:hAnsi="Arial" w:cs="Arial"/>
          <w:sz w:val="24"/>
          <w:szCs w:val="24"/>
          <w:lang w:val="sr-Cyrl-RS"/>
        </w:rPr>
        <w:t>/22 од 2</w:t>
      </w:r>
      <w:r w:rsidRPr="00D732CF">
        <w:rPr>
          <w:rFonts w:ascii="Arial" w:eastAsia="Calibri" w:hAnsi="Arial" w:cs="Arial"/>
          <w:sz w:val="24"/>
          <w:szCs w:val="24"/>
        </w:rPr>
        <w:t>9</w:t>
      </w:r>
      <w:r w:rsidRPr="00D732CF">
        <w:rPr>
          <w:rFonts w:ascii="Arial" w:eastAsia="Calibri" w:hAnsi="Arial" w:cs="Arial"/>
          <w:sz w:val="24"/>
          <w:szCs w:val="24"/>
          <w:lang w:val="sr-Cyrl-RS"/>
        </w:rPr>
        <w:t>. новембра 2022. године</w:t>
      </w:r>
      <w:r w:rsidRPr="00D732CF">
        <w:rPr>
          <w:rFonts w:ascii="Arial" w:eastAsia="Calibri" w:hAnsi="Arial" w:cs="Arial"/>
          <w:sz w:val="24"/>
          <w:szCs w:val="24"/>
        </w:rPr>
        <w:t>)</w:t>
      </w:r>
    </w:p>
    <w:p w:rsidR="004D308B" w:rsidRDefault="00D375FC" w:rsidP="00740096">
      <w:pPr>
        <w:tabs>
          <w:tab w:val="left" w:pos="567"/>
          <w:tab w:val="left" w:pos="851"/>
          <w:tab w:val="left" w:pos="1134"/>
        </w:tabs>
        <w:spacing w:before="120" w:after="120" w:line="240" w:lineRule="auto"/>
        <w:ind w:firstLine="709"/>
        <w:jc w:val="both"/>
        <w:rPr>
          <w:rFonts w:ascii="Arial" w:eastAsia="Calibri" w:hAnsi="Arial" w:cs="Arial"/>
          <w:sz w:val="24"/>
          <w:szCs w:val="24"/>
          <w:lang w:val="sr-Cyrl-RS"/>
        </w:rPr>
      </w:pPr>
      <w:r w:rsidRPr="00D732CF">
        <w:rPr>
          <w:rFonts w:ascii="Arial" w:eastAsia="Calibri" w:hAnsi="Arial" w:cs="Arial"/>
          <w:b/>
          <w:sz w:val="24"/>
          <w:szCs w:val="24"/>
          <w:lang w:val="sr-Cyrl-RS"/>
        </w:rPr>
        <w:t>17.</w:t>
      </w:r>
      <w:r w:rsidR="004D308B">
        <w:rPr>
          <w:rFonts w:ascii="Arial" w:eastAsia="Calibri" w:hAnsi="Arial" w:cs="Arial"/>
          <w:b/>
          <w:sz w:val="24"/>
          <w:szCs w:val="24"/>
          <w:lang w:val="sr-Cyrl-RS"/>
        </w:rPr>
        <w:tab/>
      </w:r>
      <w:r w:rsidRPr="00D732CF">
        <w:rPr>
          <w:rFonts w:ascii="Arial" w:eastAsia="Calibri" w:hAnsi="Arial" w:cs="Arial"/>
          <w:b/>
          <w:sz w:val="24"/>
          <w:szCs w:val="24"/>
        </w:rPr>
        <w:t>Предлог одлуке о изменама Одлуке о избору чланова и заменика чланова одбора Народне скупштине Републике Србије</w:t>
      </w:r>
      <w:r w:rsidRPr="00D732CF">
        <w:rPr>
          <w:rFonts w:ascii="Arial" w:eastAsia="Calibri" w:hAnsi="Arial" w:cs="Arial"/>
          <w:sz w:val="24"/>
          <w:szCs w:val="24"/>
        </w:rPr>
        <w:t xml:space="preserve">, </w:t>
      </w:r>
      <w:r w:rsidRPr="00D732CF">
        <w:rPr>
          <w:rFonts w:ascii="Arial" w:eastAsia="Calibri" w:hAnsi="Arial" w:cs="Arial"/>
          <w:sz w:val="24"/>
          <w:szCs w:val="24"/>
          <w:lang w:val="sr-Cyrl-RS"/>
        </w:rPr>
        <w:t xml:space="preserve">који је поднела </w:t>
      </w:r>
      <w:r w:rsidRPr="00D732CF">
        <w:rPr>
          <w:rFonts w:ascii="Arial" w:eastAsia="Calibri" w:hAnsi="Arial" w:cs="Arial"/>
          <w:sz w:val="24"/>
          <w:szCs w:val="24"/>
        </w:rPr>
        <w:t>Посланичка група ДЕМОКРАТСКА СТРАНКА - ДС</w:t>
      </w:r>
      <w:r w:rsidRPr="00D732CF">
        <w:rPr>
          <w:rFonts w:ascii="Arial" w:eastAsia="Calibri" w:hAnsi="Arial" w:cs="Arial"/>
          <w:sz w:val="24"/>
          <w:szCs w:val="24"/>
          <w:lang w:val="sr-Cyrl-RS"/>
        </w:rPr>
        <w:t xml:space="preserve"> (број 02-</w:t>
      </w:r>
      <w:r w:rsidRPr="00D732CF">
        <w:rPr>
          <w:rFonts w:ascii="Arial" w:eastAsia="Calibri" w:hAnsi="Arial" w:cs="Arial"/>
          <w:sz w:val="24"/>
          <w:szCs w:val="24"/>
        </w:rPr>
        <w:t>2</w:t>
      </w:r>
      <w:r w:rsidRPr="00D732CF">
        <w:rPr>
          <w:rFonts w:ascii="Arial" w:eastAsia="Calibri" w:hAnsi="Arial" w:cs="Arial"/>
          <w:sz w:val="24"/>
          <w:szCs w:val="24"/>
          <w:lang w:val="sr-Cyrl-RS"/>
        </w:rPr>
        <w:t>7</w:t>
      </w:r>
      <w:r w:rsidRPr="00D732CF">
        <w:rPr>
          <w:rFonts w:ascii="Arial" w:eastAsia="Calibri" w:hAnsi="Arial" w:cs="Arial"/>
          <w:sz w:val="24"/>
          <w:szCs w:val="24"/>
        </w:rPr>
        <w:t>53</w:t>
      </w:r>
      <w:r w:rsidRPr="00D732CF">
        <w:rPr>
          <w:rFonts w:ascii="Arial" w:eastAsia="Calibri" w:hAnsi="Arial" w:cs="Arial"/>
          <w:sz w:val="24"/>
          <w:szCs w:val="24"/>
          <w:lang w:val="sr-Cyrl-RS"/>
        </w:rPr>
        <w:t xml:space="preserve">/22 од </w:t>
      </w:r>
      <w:r w:rsidRPr="00D732CF">
        <w:rPr>
          <w:rFonts w:ascii="Arial" w:eastAsia="Calibri" w:hAnsi="Arial" w:cs="Arial"/>
          <w:sz w:val="24"/>
          <w:szCs w:val="24"/>
        </w:rPr>
        <w:t>12</w:t>
      </w:r>
      <w:r w:rsidRPr="00D732CF">
        <w:rPr>
          <w:rFonts w:ascii="Arial" w:eastAsia="Calibri" w:hAnsi="Arial" w:cs="Arial"/>
          <w:sz w:val="24"/>
          <w:szCs w:val="24"/>
          <w:lang w:val="sr-Cyrl-RS"/>
        </w:rPr>
        <w:t>. децембра 2022. године)</w:t>
      </w:r>
    </w:p>
    <w:p w:rsidR="004D308B" w:rsidRDefault="00D375FC" w:rsidP="00740096">
      <w:pPr>
        <w:tabs>
          <w:tab w:val="left" w:pos="567"/>
          <w:tab w:val="left" w:pos="851"/>
          <w:tab w:val="left" w:pos="1134"/>
        </w:tabs>
        <w:spacing w:before="120" w:after="120" w:line="240" w:lineRule="auto"/>
        <w:ind w:firstLine="709"/>
        <w:jc w:val="both"/>
        <w:rPr>
          <w:rFonts w:ascii="Arial" w:eastAsia="Calibri" w:hAnsi="Arial" w:cs="Arial"/>
          <w:sz w:val="24"/>
          <w:szCs w:val="24"/>
          <w:lang w:val="sr-Cyrl-RS"/>
        </w:rPr>
      </w:pPr>
      <w:r w:rsidRPr="00D732CF">
        <w:rPr>
          <w:rFonts w:ascii="Arial" w:eastAsia="Calibri" w:hAnsi="Arial" w:cs="Arial"/>
          <w:b/>
          <w:sz w:val="24"/>
          <w:szCs w:val="24"/>
        </w:rPr>
        <w:t>18.</w:t>
      </w:r>
      <w:r w:rsidR="004D308B">
        <w:rPr>
          <w:rFonts w:ascii="Arial" w:eastAsia="Calibri" w:hAnsi="Arial" w:cs="Arial"/>
          <w:b/>
          <w:sz w:val="24"/>
          <w:szCs w:val="24"/>
        </w:rPr>
        <w:tab/>
      </w:r>
      <w:r w:rsidRPr="00D732CF">
        <w:rPr>
          <w:rFonts w:ascii="Arial" w:eastAsia="Calibri" w:hAnsi="Arial" w:cs="Arial"/>
          <w:b/>
          <w:sz w:val="24"/>
          <w:szCs w:val="24"/>
        </w:rPr>
        <w:t>Предлог одлуке о изменама Одлуке о избору чланова и заменика чланова одбора Народне скупштине Републике Србије</w:t>
      </w:r>
      <w:r w:rsidRPr="00D732CF">
        <w:rPr>
          <w:rFonts w:ascii="Arial" w:eastAsia="Calibri" w:hAnsi="Arial" w:cs="Arial"/>
          <w:sz w:val="24"/>
          <w:szCs w:val="24"/>
        </w:rPr>
        <w:t xml:space="preserve">, </w:t>
      </w:r>
      <w:r w:rsidRPr="00D732CF">
        <w:rPr>
          <w:rFonts w:ascii="Arial" w:eastAsia="Calibri" w:hAnsi="Arial" w:cs="Arial"/>
          <w:b/>
          <w:sz w:val="24"/>
          <w:szCs w:val="24"/>
          <w:lang w:val="sr-Cyrl-RS"/>
        </w:rPr>
        <w:t>са исправком</w:t>
      </w:r>
      <w:r w:rsidRPr="00D732CF">
        <w:rPr>
          <w:rFonts w:ascii="Arial" w:eastAsia="Calibri" w:hAnsi="Arial" w:cs="Arial"/>
          <w:sz w:val="24"/>
          <w:szCs w:val="24"/>
          <w:lang w:val="sr-Cyrl-RS"/>
        </w:rPr>
        <w:t xml:space="preserve">, који је поднела </w:t>
      </w:r>
      <w:r w:rsidRPr="00D732CF">
        <w:rPr>
          <w:rFonts w:ascii="Arial" w:eastAsia="Calibri" w:hAnsi="Arial" w:cs="Arial"/>
          <w:sz w:val="24"/>
          <w:szCs w:val="24"/>
        </w:rPr>
        <w:t xml:space="preserve">Посланичка група </w:t>
      </w:r>
      <w:r w:rsidRPr="00D732CF">
        <w:rPr>
          <w:rFonts w:ascii="Arial" w:eastAsia="Calibri" w:hAnsi="Arial" w:cs="Arial"/>
          <w:sz w:val="24"/>
          <w:szCs w:val="24"/>
          <w:lang w:val="sr-Cyrl-CS"/>
        </w:rPr>
        <w:t>САВЕЗ ВОЈВОЂАНСКИХ МАЂАРА</w:t>
      </w:r>
      <w:r w:rsidRPr="00D732CF">
        <w:rPr>
          <w:rFonts w:ascii="Arial" w:eastAsia="Calibri" w:hAnsi="Arial" w:cs="Arial"/>
          <w:sz w:val="24"/>
          <w:szCs w:val="24"/>
          <w:lang w:val="sr-Cyrl-RS"/>
        </w:rPr>
        <w:t xml:space="preserve"> (број 02-</w:t>
      </w:r>
      <w:r w:rsidRPr="00D732CF">
        <w:rPr>
          <w:rFonts w:ascii="Arial" w:eastAsia="Calibri" w:hAnsi="Arial" w:cs="Arial"/>
          <w:sz w:val="24"/>
          <w:szCs w:val="24"/>
        </w:rPr>
        <w:t>2</w:t>
      </w:r>
      <w:r w:rsidRPr="00D732CF">
        <w:rPr>
          <w:rFonts w:ascii="Arial" w:eastAsia="Calibri" w:hAnsi="Arial" w:cs="Arial"/>
          <w:sz w:val="24"/>
          <w:szCs w:val="24"/>
          <w:lang w:val="sr-Cyrl-RS"/>
        </w:rPr>
        <w:t>740/22 од 9. децембра 2022. године)</w:t>
      </w:r>
    </w:p>
    <w:p w:rsidR="004D308B" w:rsidRDefault="00D375FC" w:rsidP="00740096">
      <w:pPr>
        <w:tabs>
          <w:tab w:val="left" w:pos="567"/>
          <w:tab w:val="left" w:pos="851"/>
          <w:tab w:val="left" w:pos="1134"/>
        </w:tabs>
        <w:spacing w:before="120" w:after="120" w:line="240" w:lineRule="auto"/>
        <w:ind w:firstLine="709"/>
        <w:jc w:val="both"/>
        <w:rPr>
          <w:rFonts w:ascii="Arial" w:eastAsia="Calibri" w:hAnsi="Arial" w:cs="Arial"/>
          <w:sz w:val="24"/>
          <w:szCs w:val="24"/>
          <w:lang w:val="sr-Cyrl-RS"/>
        </w:rPr>
      </w:pPr>
      <w:r w:rsidRPr="00D732CF">
        <w:rPr>
          <w:rFonts w:ascii="Arial" w:eastAsia="Calibri" w:hAnsi="Arial" w:cs="Arial"/>
          <w:b/>
          <w:sz w:val="24"/>
          <w:szCs w:val="24"/>
        </w:rPr>
        <w:t>19.</w:t>
      </w:r>
      <w:r w:rsidR="004D308B">
        <w:rPr>
          <w:rFonts w:ascii="Arial" w:eastAsia="Calibri" w:hAnsi="Arial" w:cs="Arial"/>
          <w:b/>
          <w:sz w:val="24"/>
          <w:szCs w:val="24"/>
        </w:rPr>
        <w:tab/>
      </w:r>
      <w:r w:rsidRPr="00D732CF">
        <w:rPr>
          <w:rFonts w:ascii="Arial" w:eastAsia="Calibri" w:hAnsi="Arial" w:cs="Arial"/>
          <w:b/>
          <w:sz w:val="24"/>
          <w:szCs w:val="24"/>
        </w:rPr>
        <w:t>Предлог одлуке о изменама Одлуке о избору чланова и заменика чланова одбора Народне скупштине Републике Србије</w:t>
      </w:r>
      <w:r w:rsidRPr="00D732CF">
        <w:rPr>
          <w:rFonts w:ascii="Arial" w:eastAsia="Calibri" w:hAnsi="Arial" w:cs="Arial"/>
          <w:sz w:val="24"/>
          <w:szCs w:val="24"/>
        </w:rPr>
        <w:t xml:space="preserve">, </w:t>
      </w:r>
      <w:r w:rsidRPr="00D732CF">
        <w:rPr>
          <w:rFonts w:ascii="Arial" w:eastAsia="Calibri" w:hAnsi="Arial" w:cs="Arial"/>
          <w:sz w:val="24"/>
          <w:szCs w:val="24"/>
          <w:lang w:val="sr-Cyrl-RS"/>
        </w:rPr>
        <w:t xml:space="preserve">који је поднела </w:t>
      </w:r>
      <w:r w:rsidRPr="00D732CF">
        <w:rPr>
          <w:rFonts w:ascii="Arial" w:eastAsia="Calibri" w:hAnsi="Arial" w:cs="Arial"/>
          <w:sz w:val="24"/>
          <w:szCs w:val="24"/>
        </w:rPr>
        <w:t xml:space="preserve">Посланичка група </w:t>
      </w:r>
      <w:r w:rsidRPr="00D732CF">
        <w:rPr>
          <w:rFonts w:ascii="Arial" w:eastAsia="Calibri" w:hAnsi="Arial" w:cs="Arial"/>
          <w:sz w:val="24"/>
          <w:szCs w:val="24"/>
          <w:lang w:val="sr-Cyrl-RS"/>
        </w:rPr>
        <w:t>„</w:t>
      </w:r>
      <w:r w:rsidRPr="00D732CF">
        <w:rPr>
          <w:rFonts w:ascii="Arial" w:eastAsia="Calibri" w:hAnsi="Arial" w:cs="Arial"/>
          <w:sz w:val="24"/>
          <w:szCs w:val="24"/>
          <w:lang w:val="sr-Cyrl-CS"/>
        </w:rPr>
        <w:t>АЛЕКСАНДАР ВУЧИЋ - ЗАЈЕДНО МОЖЕМО СВЕ“</w:t>
      </w:r>
      <w:r w:rsidRPr="00D732CF">
        <w:rPr>
          <w:rFonts w:ascii="Arial" w:eastAsia="Calibri" w:hAnsi="Arial" w:cs="Arial"/>
          <w:sz w:val="24"/>
          <w:szCs w:val="24"/>
          <w:lang w:val="sr-Cyrl-RS"/>
        </w:rPr>
        <w:t xml:space="preserve"> (број 02-2839/22 од 20. децембра 2022. године)</w:t>
      </w:r>
    </w:p>
    <w:p w:rsidR="004D308B" w:rsidRDefault="00D375FC" w:rsidP="00740096">
      <w:pPr>
        <w:tabs>
          <w:tab w:val="left" w:pos="567"/>
          <w:tab w:val="left" w:pos="851"/>
          <w:tab w:val="left" w:pos="1134"/>
        </w:tabs>
        <w:spacing w:before="120" w:after="120" w:line="240" w:lineRule="auto"/>
        <w:ind w:firstLine="709"/>
        <w:jc w:val="both"/>
        <w:rPr>
          <w:rFonts w:ascii="Arial" w:eastAsia="Calibri" w:hAnsi="Arial" w:cs="Arial"/>
          <w:sz w:val="24"/>
          <w:szCs w:val="24"/>
          <w:lang w:val="sr-Cyrl-RS"/>
        </w:rPr>
      </w:pPr>
      <w:r w:rsidRPr="00D732CF">
        <w:rPr>
          <w:rFonts w:ascii="Arial" w:eastAsia="Calibri" w:hAnsi="Arial" w:cs="Arial"/>
          <w:b/>
          <w:sz w:val="24"/>
          <w:szCs w:val="24"/>
        </w:rPr>
        <w:t>20.</w:t>
      </w:r>
      <w:r w:rsidR="004D308B">
        <w:rPr>
          <w:rFonts w:ascii="Arial" w:eastAsia="Calibri" w:hAnsi="Arial" w:cs="Arial"/>
          <w:b/>
          <w:sz w:val="24"/>
          <w:szCs w:val="24"/>
        </w:rPr>
        <w:tab/>
      </w:r>
      <w:r w:rsidRPr="00D732CF">
        <w:rPr>
          <w:rFonts w:ascii="Arial" w:eastAsia="Calibri" w:hAnsi="Arial" w:cs="Arial"/>
          <w:b/>
          <w:sz w:val="24"/>
          <w:szCs w:val="24"/>
        </w:rPr>
        <w:t>Предлог одлуке о измен</w:t>
      </w:r>
      <w:r w:rsidRPr="00D732CF">
        <w:rPr>
          <w:rFonts w:ascii="Arial" w:eastAsia="Calibri" w:hAnsi="Arial" w:cs="Arial"/>
          <w:b/>
          <w:sz w:val="24"/>
          <w:szCs w:val="24"/>
          <w:lang w:val="sr-Cyrl-RS"/>
        </w:rPr>
        <w:t>и</w:t>
      </w:r>
      <w:r w:rsidRPr="00D732CF">
        <w:rPr>
          <w:rFonts w:ascii="Arial" w:eastAsia="Calibri" w:hAnsi="Arial" w:cs="Arial"/>
          <w:b/>
          <w:sz w:val="24"/>
          <w:szCs w:val="24"/>
        </w:rPr>
        <w:t xml:space="preserve"> Одлуке о саставу </w:t>
      </w:r>
      <w:r w:rsidRPr="00D732CF">
        <w:rPr>
          <w:rFonts w:ascii="Arial" w:eastAsia="Calibri" w:hAnsi="Arial" w:cs="Arial"/>
          <w:b/>
          <w:sz w:val="24"/>
          <w:szCs w:val="24"/>
          <w:lang w:val="sr-Cyrl-RS"/>
        </w:rPr>
        <w:t>П</w:t>
      </w:r>
      <w:r w:rsidRPr="00D732CF">
        <w:rPr>
          <w:rFonts w:ascii="Arial" w:eastAsia="Calibri" w:hAnsi="Arial" w:cs="Arial"/>
          <w:b/>
          <w:sz w:val="24"/>
          <w:szCs w:val="24"/>
        </w:rPr>
        <w:t>арламентарног одбора за стабилизацију и придруживање</w:t>
      </w:r>
      <w:r w:rsidRPr="00D732CF">
        <w:rPr>
          <w:rFonts w:ascii="Arial" w:eastAsia="Calibri" w:hAnsi="Arial" w:cs="Arial"/>
          <w:sz w:val="24"/>
          <w:szCs w:val="24"/>
        </w:rPr>
        <w:t>,</w:t>
      </w:r>
      <w:r w:rsidRPr="00D732CF">
        <w:rPr>
          <w:rFonts w:ascii="Arial" w:eastAsia="Calibri" w:hAnsi="Arial" w:cs="Arial"/>
          <w:sz w:val="24"/>
          <w:szCs w:val="24"/>
          <w:lang w:val="sr-Cyrl-RS"/>
        </w:rPr>
        <w:t xml:space="preserve"> који је поднео председник Народне скупштине (број 02-</w:t>
      </w:r>
      <w:r w:rsidRPr="00D732CF">
        <w:rPr>
          <w:rFonts w:ascii="Arial" w:eastAsia="Calibri" w:hAnsi="Arial" w:cs="Arial"/>
          <w:sz w:val="24"/>
          <w:szCs w:val="24"/>
          <w:shd w:val="clear" w:color="auto" w:fill="FFFFFF" w:themeFill="background1"/>
        </w:rPr>
        <w:t>2851</w:t>
      </w:r>
      <w:r w:rsidRPr="00D732CF">
        <w:rPr>
          <w:rFonts w:ascii="Arial" w:eastAsia="Calibri" w:hAnsi="Arial" w:cs="Arial"/>
          <w:sz w:val="24"/>
          <w:szCs w:val="24"/>
          <w:lang w:val="sr-Cyrl-RS"/>
        </w:rPr>
        <w:t xml:space="preserve">/22 од </w:t>
      </w:r>
      <w:r w:rsidRPr="00D732CF">
        <w:rPr>
          <w:rFonts w:ascii="Arial" w:eastAsia="Calibri" w:hAnsi="Arial" w:cs="Arial"/>
          <w:sz w:val="24"/>
          <w:szCs w:val="24"/>
          <w:lang w:val="sr-Latn-RS"/>
        </w:rPr>
        <w:t>2</w:t>
      </w:r>
      <w:r w:rsidR="00C47730">
        <w:rPr>
          <w:rFonts w:ascii="Arial" w:eastAsia="Calibri" w:hAnsi="Arial" w:cs="Arial"/>
          <w:sz w:val="24"/>
          <w:szCs w:val="24"/>
          <w:lang w:val="sr-Cyrl-RS"/>
        </w:rPr>
        <w:t xml:space="preserve">0. децембра 2022. године) </w:t>
      </w:r>
      <w:r w:rsidRPr="00D732CF">
        <w:rPr>
          <w:rFonts w:ascii="Arial" w:eastAsia="Calibri" w:hAnsi="Arial" w:cs="Arial"/>
          <w:sz w:val="24"/>
          <w:szCs w:val="24"/>
          <w:lang w:val="sr-Cyrl-RS"/>
        </w:rPr>
        <w:t xml:space="preserve"> </w:t>
      </w:r>
    </w:p>
    <w:p w:rsidR="00AD48B9" w:rsidRPr="00D732CF" w:rsidRDefault="00D375FC" w:rsidP="00740096">
      <w:pPr>
        <w:tabs>
          <w:tab w:val="left" w:pos="567"/>
          <w:tab w:val="left" w:pos="851"/>
          <w:tab w:val="left" w:pos="1134"/>
        </w:tabs>
        <w:spacing w:before="120" w:after="120" w:line="240" w:lineRule="auto"/>
        <w:ind w:firstLine="709"/>
        <w:jc w:val="both"/>
        <w:rPr>
          <w:rFonts w:ascii="Arial" w:eastAsia="Calibri" w:hAnsi="Arial" w:cs="Arial"/>
          <w:sz w:val="24"/>
          <w:szCs w:val="24"/>
          <w:lang w:val="sr-Cyrl-RS"/>
        </w:rPr>
      </w:pPr>
      <w:r w:rsidRPr="00D732CF">
        <w:rPr>
          <w:rFonts w:ascii="Arial" w:eastAsia="Calibri" w:hAnsi="Arial" w:cs="Arial"/>
          <w:b/>
          <w:sz w:val="24"/>
          <w:szCs w:val="24"/>
        </w:rPr>
        <w:t>21.</w:t>
      </w:r>
      <w:r w:rsidR="004D308B">
        <w:rPr>
          <w:rFonts w:ascii="Arial" w:eastAsia="Calibri" w:hAnsi="Arial" w:cs="Arial"/>
          <w:b/>
          <w:sz w:val="24"/>
          <w:szCs w:val="24"/>
        </w:rPr>
        <w:tab/>
      </w:r>
      <w:r w:rsidRPr="00D732CF">
        <w:rPr>
          <w:rFonts w:ascii="Arial" w:eastAsia="Calibri" w:hAnsi="Arial" w:cs="Arial"/>
          <w:b/>
          <w:sz w:val="24"/>
          <w:szCs w:val="24"/>
        </w:rPr>
        <w:t xml:space="preserve">Предлог одлуке о изменама Одлуке о саставу </w:t>
      </w:r>
      <w:r w:rsidRPr="00D732CF">
        <w:rPr>
          <w:rFonts w:ascii="Arial" w:eastAsia="Calibri" w:hAnsi="Arial" w:cs="Arial"/>
          <w:b/>
          <w:sz w:val="24"/>
          <w:szCs w:val="24"/>
          <w:lang w:val="sr-Cyrl-RS"/>
        </w:rPr>
        <w:t>сталних делегација Народне скупштине Републике Србије у међународним парламентарним институцијама</w:t>
      </w:r>
      <w:r w:rsidRPr="00D732CF">
        <w:rPr>
          <w:rFonts w:ascii="Arial" w:eastAsia="Calibri" w:hAnsi="Arial" w:cs="Arial"/>
          <w:sz w:val="24"/>
          <w:szCs w:val="24"/>
        </w:rPr>
        <w:t>,</w:t>
      </w:r>
      <w:r w:rsidRPr="00D732CF">
        <w:rPr>
          <w:rFonts w:ascii="Arial" w:eastAsia="Calibri" w:hAnsi="Arial" w:cs="Arial"/>
          <w:sz w:val="24"/>
          <w:szCs w:val="24"/>
          <w:lang w:val="sr-Cyrl-RS"/>
        </w:rPr>
        <w:t xml:space="preserve"> који је поднео председник Народне скупштине (број 02-</w:t>
      </w:r>
      <w:r w:rsidRPr="00D732CF">
        <w:rPr>
          <w:rFonts w:ascii="Arial" w:eastAsia="Calibri" w:hAnsi="Arial" w:cs="Arial"/>
          <w:sz w:val="24"/>
          <w:szCs w:val="24"/>
          <w:shd w:val="clear" w:color="auto" w:fill="FFFFFF" w:themeFill="background1"/>
          <w:lang w:val="sr-Cyrl-RS"/>
        </w:rPr>
        <w:t>2852/</w:t>
      </w:r>
      <w:r w:rsidRPr="00D732CF">
        <w:rPr>
          <w:rFonts w:ascii="Arial" w:eastAsia="Calibri" w:hAnsi="Arial" w:cs="Arial"/>
          <w:sz w:val="24"/>
          <w:szCs w:val="24"/>
          <w:lang w:val="sr-Cyrl-RS"/>
        </w:rPr>
        <w:t xml:space="preserve">22 од </w:t>
      </w:r>
      <w:r w:rsidRPr="00D732CF">
        <w:rPr>
          <w:rFonts w:ascii="Arial" w:eastAsia="Calibri" w:hAnsi="Arial" w:cs="Arial"/>
          <w:sz w:val="24"/>
          <w:szCs w:val="24"/>
          <w:lang w:val="sr-Latn-RS"/>
        </w:rPr>
        <w:t>20</w:t>
      </w:r>
      <w:r w:rsidRPr="00D732CF">
        <w:rPr>
          <w:rFonts w:ascii="Arial" w:eastAsia="Calibri" w:hAnsi="Arial" w:cs="Arial"/>
          <w:sz w:val="24"/>
          <w:szCs w:val="24"/>
          <w:lang w:val="sr-Cyrl-RS"/>
        </w:rPr>
        <w:t>. децембра 2022. године).</w:t>
      </w:r>
    </w:p>
    <w:p w:rsidR="004B156A" w:rsidRDefault="004B156A" w:rsidP="00740096">
      <w:pPr>
        <w:tabs>
          <w:tab w:val="left" w:pos="567"/>
          <w:tab w:val="left" w:pos="851"/>
        </w:tabs>
        <w:spacing w:before="120" w:after="240" w:line="240" w:lineRule="auto"/>
        <w:ind w:firstLine="851"/>
        <w:jc w:val="both"/>
        <w:rPr>
          <w:rFonts w:ascii="Arial" w:hAnsi="Arial" w:cs="Arial"/>
          <w:sz w:val="24"/>
          <w:szCs w:val="24"/>
          <w:lang w:val="sr-Cyrl-RS"/>
        </w:rPr>
      </w:pPr>
      <w:r w:rsidRPr="00D732CF">
        <w:rPr>
          <w:rFonts w:ascii="Arial" w:hAnsi="Arial" w:cs="Arial"/>
          <w:sz w:val="24"/>
          <w:szCs w:val="24"/>
          <w:lang w:val="sr-Cyrl-RS"/>
        </w:rPr>
        <w:t>Председник је, сагласно члану 90. став 1. Пословника, обавестио да су позвани да седници присуствују</w:t>
      </w:r>
      <w:r w:rsidR="002771F0" w:rsidRPr="00D732CF">
        <w:rPr>
          <w:rFonts w:ascii="Arial" w:hAnsi="Arial" w:cs="Arial"/>
          <w:sz w:val="24"/>
          <w:szCs w:val="24"/>
          <w:lang w:val="sr-Cyrl-RS"/>
        </w:rPr>
        <w:t>:</w:t>
      </w:r>
      <w:r w:rsidRPr="00D732CF">
        <w:rPr>
          <w:rFonts w:ascii="Arial" w:hAnsi="Arial" w:cs="Arial"/>
          <w:sz w:val="24"/>
          <w:szCs w:val="24"/>
          <w:lang w:val="sr-Cyrl-RS"/>
        </w:rPr>
        <w:t xml:space="preserve"> </w:t>
      </w:r>
      <w:r w:rsidR="009A347D" w:rsidRPr="00D732CF">
        <w:rPr>
          <w:rFonts w:ascii="Arial" w:hAnsi="Arial" w:cs="Arial"/>
          <w:sz w:val="24"/>
          <w:szCs w:val="24"/>
          <w:lang w:val="sr-Cyrl-RS"/>
        </w:rPr>
        <w:t>Ивица Дачић, први потпредседник Владе и министар спољних послова, др Александар Мартиновић, министар државне управе и локалне самоуправе, др Михаило Јовановић, министар информисања и телекомуникација, Маја Поповић, министар правде, Вукица Кужић и Гордана Вељовић, изборни чланови В</w:t>
      </w:r>
      <w:r w:rsidR="00C91047" w:rsidRPr="00D732CF">
        <w:rPr>
          <w:rFonts w:ascii="Arial" w:hAnsi="Arial" w:cs="Arial"/>
          <w:sz w:val="24"/>
          <w:szCs w:val="24"/>
          <w:lang w:val="sr-Cyrl-RS"/>
        </w:rPr>
        <w:t>исоког савета судства</w:t>
      </w:r>
      <w:r w:rsidR="009A347D" w:rsidRPr="00D732CF">
        <w:rPr>
          <w:rFonts w:ascii="Arial" w:hAnsi="Arial" w:cs="Arial"/>
          <w:sz w:val="24"/>
          <w:szCs w:val="24"/>
          <w:lang w:val="sr-Cyrl-RS"/>
        </w:rPr>
        <w:t xml:space="preserve"> из реда судија, Маја Мачужић Пузић и Ђорђе Дабић, државни секретари у Министарс</w:t>
      </w:r>
      <w:r w:rsidR="001B0DBD" w:rsidRPr="00D732CF">
        <w:rPr>
          <w:rFonts w:ascii="Arial" w:hAnsi="Arial" w:cs="Arial"/>
          <w:sz w:val="24"/>
          <w:szCs w:val="24"/>
          <w:lang w:val="sr-Cyrl-RS"/>
        </w:rPr>
        <w:t>т</w:t>
      </w:r>
      <w:r w:rsidR="009A347D" w:rsidRPr="00D732CF">
        <w:rPr>
          <w:rFonts w:ascii="Arial" w:hAnsi="Arial" w:cs="Arial"/>
          <w:sz w:val="24"/>
          <w:szCs w:val="24"/>
          <w:lang w:val="sr-Cyrl-RS"/>
        </w:rPr>
        <w:t>ву државне управе и локалне самоуправе, Ивана Савићевић, помоћник министра</w:t>
      </w:r>
      <w:r w:rsidR="001B0DBD" w:rsidRPr="00D732CF">
        <w:rPr>
          <w:rFonts w:ascii="Arial" w:hAnsi="Arial" w:cs="Arial"/>
          <w:sz w:val="24"/>
          <w:szCs w:val="24"/>
        </w:rPr>
        <w:t xml:space="preserve"> </w:t>
      </w:r>
      <w:r w:rsidR="001B0DBD" w:rsidRPr="00D732CF">
        <w:rPr>
          <w:rFonts w:ascii="Arial" w:hAnsi="Arial" w:cs="Arial"/>
          <w:sz w:val="24"/>
          <w:szCs w:val="24"/>
          <w:lang w:val="sr-Cyrl-RS"/>
        </w:rPr>
        <w:t>државне управе и локалне самоуправе</w:t>
      </w:r>
      <w:r w:rsidR="009A347D" w:rsidRPr="00D732CF">
        <w:rPr>
          <w:rFonts w:ascii="Arial" w:hAnsi="Arial" w:cs="Arial"/>
          <w:sz w:val="24"/>
          <w:szCs w:val="24"/>
          <w:lang w:val="sr-Cyrl-RS"/>
        </w:rPr>
        <w:t>, Владимир Винш, помоћник министра</w:t>
      </w:r>
      <w:r w:rsidR="001B0DBD" w:rsidRPr="00D732CF">
        <w:rPr>
          <w:rFonts w:ascii="Arial" w:hAnsi="Arial" w:cs="Arial"/>
          <w:sz w:val="24"/>
          <w:szCs w:val="24"/>
          <w:lang w:val="sr-Cyrl-RS"/>
        </w:rPr>
        <w:t xml:space="preserve"> правде</w:t>
      </w:r>
      <w:r w:rsidR="009A347D" w:rsidRPr="00D732CF">
        <w:rPr>
          <w:rFonts w:ascii="Arial" w:hAnsi="Arial" w:cs="Arial"/>
          <w:sz w:val="24"/>
          <w:szCs w:val="24"/>
          <w:lang w:val="sr-Cyrl-RS"/>
        </w:rPr>
        <w:t xml:space="preserve">, Владимир Цветковић, начелник Одељења за међународно-правне послове у Министарству спољних послова, Ивана Милинковић, шеф Одсека за систем </w:t>
      </w:r>
      <w:r w:rsidR="009A347D" w:rsidRPr="00D732CF">
        <w:rPr>
          <w:rFonts w:ascii="Arial" w:hAnsi="Arial" w:cs="Arial"/>
          <w:sz w:val="24"/>
          <w:szCs w:val="24"/>
          <w:lang w:val="sr-Cyrl-RS"/>
        </w:rPr>
        <w:lastRenderedPageBreak/>
        <w:t>радних односа у Сектору за управљање људским ресурсима у Министарству</w:t>
      </w:r>
      <w:r w:rsidR="00EC309A" w:rsidRPr="00D732CF">
        <w:rPr>
          <w:rFonts w:ascii="Arial" w:hAnsi="Arial" w:cs="Arial"/>
          <w:sz w:val="24"/>
          <w:szCs w:val="24"/>
        </w:rPr>
        <w:t xml:space="preserve"> </w:t>
      </w:r>
      <w:r w:rsidR="00EC309A" w:rsidRPr="00D732CF">
        <w:rPr>
          <w:rFonts w:ascii="Arial" w:hAnsi="Arial" w:cs="Arial"/>
          <w:sz w:val="24"/>
          <w:szCs w:val="24"/>
          <w:lang w:val="sr-Cyrl-RS"/>
        </w:rPr>
        <w:t>државне управе и локалне самоуправе</w:t>
      </w:r>
      <w:r w:rsidR="009A347D" w:rsidRPr="00D732CF">
        <w:rPr>
          <w:rFonts w:ascii="Arial" w:hAnsi="Arial" w:cs="Arial"/>
          <w:sz w:val="24"/>
          <w:szCs w:val="24"/>
          <w:lang w:val="sr-Cyrl-RS"/>
        </w:rPr>
        <w:t>, Лидија Лакчевић Зивлаковић, први саветник у Одељењу за међународно-правне послове у Министарству спољних послова</w:t>
      </w:r>
      <w:r w:rsidR="00894991" w:rsidRPr="00D732CF">
        <w:rPr>
          <w:rFonts w:ascii="Arial" w:hAnsi="Arial" w:cs="Arial"/>
          <w:sz w:val="24"/>
          <w:szCs w:val="24"/>
          <w:lang w:val="sr-Cyrl-RS"/>
        </w:rPr>
        <w:t xml:space="preserve"> и</w:t>
      </w:r>
      <w:r w:rsidR="009A347D" w:rsidRPr="00D732CF">
        <w:rPr>
          <w:rFonts w:ascii="Arial" w:hAnsi="Arial" w:cs="Arial"/>
          <w:sz w:val="24"/>
          <w:szCs w:val="24"/>
          <w:lang w:val="sr-Cyrl-RS"/>
        </w:rPr>
        <w:t xml:space="preserve"> Де</w:t>
      </w:r>
      <w:r w:rsidR="007112A5" w:rsidRPr="00D732CF">
        <w:rPr>
          <w:rFonts w:ascii="Arial" w:hAnsi="Arial" w:cs="Arial"/>
          <w:sz w:val="24"/>
          <w:szCs w:val="24"/>
          <w:lang w:val="sr-Cyrl-RS"/>
        </w:rPr>
        <w:t>јан Стојановић, виши саветник и</w:t>
      </w:r>
      <w:r w:rsidR="009A347D" w:rsidRPr="00D732CF">
        <w:rPr>
          <w:rFonts w:ascii="Arial" w:hAnsi="Arial" w:cs="Arial"/>
          <w:sz w:val="24"/>
          <w:szCs w:val="24"/>
          <w:lang w:val="sr-Cyrl-RS"/>
        </w:rPr>
        <w:t xml:space="preserve"> Маја Миленковић, самостални саветник у Министарству</w:t>
      </w:r>
      <w:r w:rsidR="00894991" w:rsidRPr="00D732CF">
        <w:rPr>
          <w:rFonts w:ascii="Arial" w:hAnsi="Arial" w:cs="Arial"/>
          <w:sz w:val="24"/>
          <w:szCs w:val="24"/>
          <w:lang w:val="sr-Cyrl-RS"/>
        </w:rPr>
        <w:t xml:space="preserve"> информисања и телекомуникација</w:t>
      </w:r>
      <w:r w:rsidR="009A347D" w:rsidRPr="00D732CF">
        <w:rPr>
          <w:rFonts w:ascii="Arial" w:hAnsi="Arial" w:cs="Arial"/>
          <w:sz w:val="24"/>
          <w:szCs w:val="24"/>
          <w:lang w:val="sr-Cyrl-RS"/>
        </w:rPr>
        <w:t>.</w:t>
      </w:r>
    </w:p>
    <w:p w:rsidR="009A347D" w:rsidRPr="0066409A" w:rsidRDefault="009A347D" w:rsidP="00740096">
      <w:pPr>
        <w:tabs>
          <w:tab w:val="left" w:pos="851"/>
        </w:tabs>
        <w:spacing w:after="0" w:line="240" w:lineRule="auto"/>
        <w:jc w:val="center"/>
        <w:rPr>
          <w:rFonts w:ascii="Arial" w:eastAsia="Times New Roman" w:hAnsi="Arial" w:cs="Arial"/>
          <w:sz w:val="24"/>
          <w:szCs w:val="24"/>
          <w:lang w:val="sr-Cyrl-RS" w:eastAsia="sr-Latn-CS"/>
        </w:rPr>
      </w:pPr>
      <w:r w:rsidRPr="0066409A">
        <w:rPr>
          <w:rFonts w:ascii="Arial" w:eastAsia="Times New Roman" w:hAnsi="Arial" w:cs="Arial"/>
          <w:sz w:val="24"/>
          <w:szCs w:val="24"/>
          <w:lang w:val="sr-Cyrl-RS" w:eastAsia="sr-Latn-CS"/>
        </w:rPr>
        <w:t>*</w:t>
      </w:r>
    </w:p>
    <w:p w:rsidR="009A347D" w:rsidRDefault="009A347D" w:rsidP="00740096">
      <w:pPr>
        <w:tabs>
          <w:tab w:val="left" w:pos="851"/>
        </w:tabs>
        <w:spacing w:after="240" w:line="240" w:lineRule="auto"/>
        <w:jc w:val="center"/>
        <w:rPr>
          <w:rFonts w:ascii="Arial" w:eastAsia="Times New Roman" w:hAnsi="Arial" w:cs="Arial"/>
          <w:sz w:val="24"/>
          <w:szCs w:val="24"/>
          <w:lang w:eastAsia="sr-Latn-CS"/>
        </w:rPr>
      </w:pPr>
      <w:r w:rsidRPr="0066409A">
        <w:rPr>
          <w:rFonts w:ascii="Arial" w:eastAsia="Times New Roman" w:hAnsi="Arial" w:cs="Arial"/>
          <w:sz w:val="24"/>
          <w:szCs w:val="24"/>
          <w:lang w:eastAsia="sr-Latn-CS"/>
        </w:rPr>
        <w:t xml:space="preserve">* </w:t>
      </w:r>
      <w:r w:rsidRPr="0066409A">
        <w:rPr>
          <w:rFonts w:ascii="Arial" w:eastAsia="Times New Roman" w:hAnsi="Arial" w:cs="Arial"/>
          <w:sz w:val="24"/>
          <w:szCs w:val="24"/>
          <w:lang w:val="sr-Cyrl-RS" w:eastAsia="sr-Latn-CS"/>
        </w:rPr>
        <w:t xml:space="preserve"> </w:t>
      </w:r>
      <w:r w:rsidRPr="0066409A">
        <w:rPr>
          <w:rFonts w:ascii="Arial" w:eastAsia="Times New Roman" w:hAnsi="Arial" w:cs="Arial"/>
          <w:sz w:val="24"/>
          <w:szCs w:val="24"/>
          <w:lang w:eastAsia="sr-Latn-CS"/>
        </w:rPr>
        <w:t xml:space="preserve">  *</w:t>
      </w:r>
    </w:p>
    <w:p w:rsidR="009A347D" w:rsidRDefault="009A347D" w:rsidP="00740096">
      <w:pPr>
        <w:tabs>
          <w:tab w:val="left" w:pos="851"/>
        </w:tabs>
        <w:spacing w:after="120" w:line="240" w:lineRule="auto"/>
        <w:ind w:firstLine="720"/>
        <w:jc w:val="both"/>
        <w:rPr>
          <w:rFonts w:ascii="Arial" w:hAnsi="Arial" w:cs="Arial"/>
          <w:sz w:val="24"/>
          <w:szCs w:val="24"/>
          <w:lang w:val="sr-Cyrl-RS"/>
        </w:rPr>
      </w:pPr>
      <w:r w:rsidRPr="0066409A">
        <w:rPr>
          <w:rFonts w:ascii="Arial" w:hAnsi="Arial" w:cs="Arial"/>
          <w:sz w:val="24"/>
          <w:szCs w:val="24"/>
          <w:lang w:val="sr-Cyrl-RS"/>
        </w:rPr>
        <w:t xml:space="preserve">Народна скупштина је, сагласно чл. 132. и 133. Закона о избору народних посланика, на предлог Одбора за административно - буџетска и мандатно - имунитетска питања, констатовала да </w:t>
      </w:r>
      <w:r>
        <w:rPr>
          <w:rFonts w:ascii="Arial" w:hAnsi="Arial" w:cs="Arial"/>
          <w:sz w:val="24"/>
          <w:szCs w:val="24"/>
          <w:lang w:val="sr-Cyrl-RS"/>
        </w:rPr>
        <w:t>су престали мандати</w:t>
      </w:r>
      <w:r w:rsidRPr="0066409A">
        <w:rPr>
          <w:rFonts w:ascii="Arial" w:hAnsi="Arial" w:cs="Arial"/>
          <w:sz w:val="24"/>
          <w:szCs w:val="24"/>
          <w:lang w:val="sr-Cyrl-RS"/>
        </w:rPr>
        <w:t>, пре истека времена на кој</w:t>
      </w:r>
      <w:r>
        <w:rPr>
          <w:rFonts w:ascii="Arial" w:hAnsi="Arial" w:cs="Arial"/>
          <w:sz w:val="24"/>
          <w:szCs w:val="24"/>
          <w:lang w:val="sr-Cyrl-RS"/>
        </w:rPr>
        <w:t>и су изабрани, народним послан</w:t>
      </w:r>
      <w:r w:rsidR="006F3D0B">
        <w:rPr>
          <w:rFonts w:ascii="Arial" w:hAnsi="Arial" w:cs="Arial"/>
          <w:sz w:val="24"/>
          <w:szCs w:val="24"/>
          <w:lang w:val="sr-Cyrl-RS"/>
        </w:rPr>
        <w:t>ицима Лаву</w:t>
      </w:r>
      <w:r w:rsidR="00133BDE">
        <w:rPr>
          <w:rFonts w:ascii="Arial" w:hAnsi="Arial" w:cs="Arial"/>
          <w:sz w:val="24"/>
          <w:szCs w:val="24"/>
          <w:lang w:val="sr-Latn-RS"/>
        </w:rPr>
        <w:t xml:space="preserve"> </w:t>
      </w:r>
      <w:r w:rsidR="006F3D0B">
        <w:rPr>
          <w:rFonts w:ascii="Arial" w:hAnsi="Arial" w:cs="Arial"/>
          <w:sz w:val="24"/>
          <w:szCs w:val="24"/>
          <w:lang w:val="sr-Cyrl-RS"/>
        </w:rPr>
        <w:t>-</w:t>
      </w:r>
      <w:r w:rsidR="00133BDE">
        <w:rPr>
          <w:rFonts w:ascii="Arial" w:hAnsi="Arial" w:cs="Arial"/>
          <w:sz w:val="24"/>
          <w:szCs w:val="24"/>
          <w:lang w:val="sr-Latn-RS"/>
        </w:rPr>
        <w:t xml:space="preserve"> </w:t>
      </w:r>
      <w:r>
        <w:rPr>
          <w:rFonts w:ascii="Arial" w:hAnsi="Arial" w:cs="Arial"/>
          <w:sz w:val="24"/>
          <w:szCs w:val="24"/>
          <w:lang w:val="sr-Cyrl-RS"/>
        </w:rPr>
        <w:t>Григорију Пајкићу и Крсту Јањушевићу, даном подношења оставке.</w:t>
      </w:r>
    </w:p>
    <w:p w:rsidR="009A347D" w:rsidRDefault="009A347D" w:rsidP="00740096">
      <w:pPr>
        <w:tabs>
          <w:tab w:val="left" w:pos="851"/>
        </w:tabs>
        <w:spacing w:after="240" w:line="240" w:lineRule="auto"/>
        <w:ind w:firstLine="720"/>
        <w:jc w:val="both"/>
        <w:rPr>
          <w:rFonts w:ascii="Arial" w:hAnsi="Arial" w:cs="Arial"/>
          <w:sz w:val="24"/>
          <w:szCs w:val="24"/>
          <w:lang w:val="sr-Cyrl-RS"/>
        </w:rPr>
      </w:pPr>
      <w:r w:rsidRPr="0066409A">
        <w:rPr>
          <w:rFonts w:ascii="Arial" w:hAnsi="Arial" w:cs="Arial"/>
          <w:sz w:val="24"/>
          <w:szCs w:val="24"/>
          <w:lang w:val="sr-Cyrl-RS"/>
        </w:rPr>
        <w:t>Сагласно Закону о избору народних посланика, и</w:t>
      </w:r>
      <w:r w:rsidR="006F3D0B">
        <w:rPr>
          <w:rFonts w:ascii="Arial" w:hAnsi="Arial" w:cs="Arial"/>
          <w:sz w:val="24"/>
          <w:szCs w:val="24"/>
          <w:lang w:val="sr-Cyrl-RS"/>
        </w:rPr>
        <w:t>звршиће се попуњавање упражњених посланичких</w:t>
      </w:r>
      <w:r w:rsidRPr="0066409A">
        <w:rPr>
          <w:rFonts w:ascii="Arial" w:hAnsi="Arial" w:cs="Arial"/>
          <w:sz w:val="24"/>
          <w:szCs w:val="24"/>
          <w:lang w:val="sr-Cyrl-RS"/>
        </w:rPr>
        <w:t xml:space="preserve"> места у Народној скупштини.</w:t>
      </w:r>
    </w:p>
    <w:p w:rsidR="009A347D" w:rsidRPr="0066409A" w:rsidRDefault="009A347D" w:rsidP="00740096">
      <w:pPr>
        <w:tabs>
          <w:tab w:val="left" w:pos="851"/>
        </w:tabs>
        <w:spacing w:after="0" w:line="240" w:lineRule="auto"/>
        <w:jc w:val="center"/>
        <w:rPr>
          <w:rFonts w:ascii="Arial" w:eastAsia="Times New Roman" w:hAnsi="Arial" w:cs="Arial"/>
          <w:sz w:val="24"/>
          <w:szCs w:val="24"/>
          <w:lang w:val="sr-Cyrl-RS" w:eastAsia="sr-Latn-CS"/>
        </w:rPr>
      </w:pPr>
      <w:r w:rsidRPr="0066409A">
        <w:rPr>
          <w:rFonts w:ascii="Arial" w:eastAsia="Times New Roman" w:hAnsi="Arial" w:cs="Arial"/>
          <w:sz w:val="24"/>
          <w:szCs w:val="24"/>
          <w:lang w:eastAsia="sr-Latn-CS"/>
        </w:rPr>
        <w:t xml:space="preserve">* </w:t>
      </w:r>
      <w:r w:rsidRPr="0066409A">
        <w:rPr>
          <w:rFonts w:ascii="Arial" w:eastAsia="Times New Roman" w:hAnsi="Arial" w:cs="Arial"/>
          <w:sz w:val="24"/>
          <w:szCs w:val="24"/>
          <w:lang w:val="sr-Cyrl-RS" w:eastAsia="sr-Latn-CS"/>
        </w:rPr>
        <w:t xml:space="preserve"> </w:t>
      </w:r>
      <w:r w:rsidRPr="0066409A">
        <w:rPr>
          <w:rFonts w:ascii="Arial" w:eastAsia="Times New Roman" w:hAnsi="Arial" w:cs="Arial"/>
          <w:sz w:val="24"/>
          <w:szCs w:val="24"/>
          <w:lang w:eastAsia="sr-Latn-CS"/>
        </w:rPr>
        <w:t xml:space="preserve">  *</w:t>
      </w:r>
    </w:p>
    <w:p w:rsidR="009A347D" w:rsidRDefault="009A347D" w:rsidP="00740096">
      <w:pPr>
        <w:tabs>
          <w:tab w:val="left" w:pos="851"/>
        </w:tabs>
        <w:spacing w:after="240" w:line="240" w:lineRule="auto"/>
        <w:jc w:val="center"/>
        <w:rPr>
          <w:rFonts w:ascii="Arial" w:eastAsia="Times New Roman" w:hAnsi="Arial" w:cs="Arial"/>
          <w:sz w:val="24"/>
          <w:szCs w:val="24"/>
          <w:lang w:val="sr-Cyrl-RS" w:eastAsia="sr-Latn-CS"/>
        </w:rPr>
      </w:pPr>
      <w:r w:rsidRPr="0066409A">
        <w:rPr>
          <w:rFonts w:ascii="Arial" w:eastAsia="Times New Roman" w:hAnsi="Arial" w:cs="Arial"/>
          <w:sz w:val="24"/>
          <w:szCs w:val="24"/>
          <w:lang w:val="sr-Cyrl-RS" w:eastAsia="sr-Latn-CS"/>
        </w:rPr>
        <w:t>*</w:t>
      </w:r>
    </w:p>
    <w:p w:rsidR="004B156A" w:rsidRDefault="004B156A" w:rsidP="00740096">
      <w:pPr>
        <w:tabs>
          <w:tab w:val="left" w:pos="851"/>
        </w:tabs>
        <w:spacing w:before="120" w:after="120" w:line="240" w:lineRule="auto"/>
        <w:ind w:right="-90" w:firstLine="720"/>
        <w:jc w:val="both"/>
        <w:rPr>
          <w:rFonts w:ascii="Arial" w:hAnsi="Arial" w:cs="Arial"/>
          <w:b/>
          <w:sz w:val="24"/>
          <w:szCs w:val="24"/>
          <w:lang w:val="sr-Cyrl-RS"/>
        </w:rPr>
      </w:pPr>
      <w:r w:rsidRPr="00656BF2">
        <w:rPr>
          <w:rFonts w:ascii="Arial" w:eastAsia="Times New Roman" w:hAnsi="Arial" w:cs="Arial"/>
          <w:sz w:val="24"/>
          <w:szCs w:val="24"/>
          <w:lang w:val="sr-Cyrl-RS"/>
        </w:rPr>
        <w:t xml:space="preserve">Затим је Народна скупштина прешла на рад по утврђеном дневном реду, односно на </w:t>
      </w:r>
      <w:r w:rsidRPr="00EA6E18">
        <w:rPr>
          <w:rFonts w:ascii="Arial" w:eastAsia="Times New Roman" w:hAnsi="Arial" w:cs="Arial"/>
          <w:b/>
          <w:sz w:val="24"/>
          <w:szCs w:val="24"/>
          <w:u w:val="single"/>
          <w:lang w:val="sr-Cyrl-RS"/>
        </w:rPr>
        <w:t xml:space="preserve">заједнички начелни и јединствени претрес </w:t>
      </w:r>
      <w:r w:rsidRPr="00EA6E18">
        <w:rPr>
          <w:rFonts w:ascii="Arial" w:eastAsia="Times New Roman" w:hAnsi="Arial" w:cs="Arial"/>
          <w:b/>
          <w:sz w:val="24"/>
          <w:szCs w:val="24"/>
          <w:u w:val="single"/>
        </w:rPr>
        <w:t>o</w:t>
      </w:r>
      <w:r w:rsidRPr="00EA6E18">
        <w:rPr>
          <w:rFonts w:ascii="Arial" w:eastAsia="Times New Roman" w:hAnsi="Arial" w:cs="Arial"/>
          <w:b/>
          <w:sz w:val="24"/>
          <w:szCs w:val="24"/>
          <w:u w:val="single"/>
          <w:lang w:val="sr-Cyrl-RS"/>
        </w:rPr>
        <w:t xml:space="preserve"> </w:t>
      </w:r>
      <w:r>
        <w:rPr>
          <w:rFonts w:ascii="Arial" w:eastAsia="Times New Roman" w:hAnsi="Arial" w:cs="Arial"/>
          <w:b/>
          <w:sz w:val="24"/>
          <w:szCs w:val="24"/>
          <w:u w:val="single"/>
          <w:lang w:val="sr-Cyrl-RS"/>
        </w:rPr>
        <w:t xml:space="preserve">предлозима </w:t>
      </w:r>
      <w:r w:rsidR="009A347D">
        <w:rPr>
          <w:rFonts w:ascii="Arial" w:eastAsia="Times New Roman" w:hAnsi="Arial" w:cs="Arial"/>
          <w:b/>
          <w:sz w:val="24"/>
          <w:szCs w:val="24"/>
          <w:u w:val="single"/>
          <w:lang w:val="sr-Cyrl-RS"/>
        </w:rPr>
        <w:t>аката из тачака од 1. до 21</w:t>
      </w:r>
      <w:r>
        <w:rPr>
          <w:rFonts w:ascii="Arial" w:eastAsia="Times New Roman" w:hAnsi="Arial" w:cs="Arial"/>
          <w:b/>
          <w:sz w:val="24"/>
          <w:szCs w:val="24"/>
          <w:u w:val="single"/>
          <w:lang w:val="sr-Cyrl-RS"/>
        </w:rPr>
        <w:t>. дневног реда</w:t>
      </w:r>
      <w:r w:rsidRPr="00A93287">
        <w:rPr>
          <w:rFonts w:ascii="Arial" w:eastAsia="Times New Roman" w:hAnsi="Arial" w:cs="Arial"/>
          <w:b/>
          <w:sz w:val="24"/>
          <w:szCs w:val="24"/>
          <w:lang w:val="sr-Cyrl-RS"/>
        </w:rPr>
        <w:t>.</w:t>
      </w:r>
    </w:p>
    <w:p w:rsidR="009E3103" w:rsidRDefault="00EA48F7" w:rsidP="00740096">
      <w:pPr>
        <w:tabs>
          <w:tab w:val="left" w:pos="851"/>
        </w:tabs>
        <w:spacing w:before="120" w:after="120" w:line="240" w:lineRule="auto"/>
        <w:ind w:right="-91" w:firstLine="720"/>
        <w:jc w:val="both"/>
        <w:rPr>
          <w:rFonts w:ascii="Arial" w:eastAsia="Times New Roman" w:hAnsi="Arial" w:cs="Arial"/>
          <w:sz w:val="24"/>
          <w:szCs w:val="24"/>
          <w:lang w:val="sr-Cyrl-RS"/>
        </w:rPr>
      </w:pPr>
      <w:r>
        <w:rPr>
          <w:rFonts w:ascii="Arial" w:eastAsia="Times New Roman" w:hAnsi="Arial" w:cs="Arial"/>
          <w:sz w:val="24"/>
          <w:szCs w:val="24"/>
          <w:lang w:val="sr-Cyrl-RS"/>
        </w:rPr>
        <w:t>Председник је, сагласно чл. 157. став 1, 170. и 192. став 3, а сходно члану 157. став 2. Пословника, отворио заједнички начелни и јединствени претрес о:</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rPr>
      </w:pPr>
      <w:r w:rsidRPr="00CE3E6F">
        <w:rPr>
          <w:rFonts w:ascii="Arial" w:hAnsi="Arial" w:cs="Arial"/>
          <w:b/>
          <w:sz w:val="24"/>
          <w:szCs w:val="24"/>
          <w:lang w:val="sr-Cyrl-RS"/>
        </w:rPr>
        <w:t>-</w:t>
      </w:r>
      <w:r w:rsidR="009E3103" w:rsidRPr="00D732CF">
        <w:rPr>
          <w:rFonts w:ascii="Arial" w:hAnsi="Arial" w:cs="Arial"/>
          <w:b/>
          <w:sz w:val="24"/>
          <w:szCs w:val="24"/>
          <w:lang w:val="sr-Cyrl-RS"/>
        </w:rPr>
        <w:tab/>
      </w:r>
      <w:r w:rsidRPr="00CE3E6F">
        <w:rPr>
          <w:rFonts w:ascii="Arial" w:eastAsia="Calibri" w:hAnsi="Arial" w:cs="Arial"/>
          <w:b/>
          <w:sz w:val="24"/>
          <w:szCs w:val="24"/>
        </w:rPr>
        <w:t>Предлог</w:t>
      </w:r>
      <w:r w:rsidRPr="00CE3E6F">
        <w:rPr>
          <w:rFonts w:ascii="Arial" w:eastAsia="Calibri" w:hAnsi="Arial" w:cs="Arial"/>
          <w:b/>
          <w:sz w:val="24"/>
          <w:szCs w:val="24"/>
          <w:lang w:val="sr-Cyrl-RS"/>
        </w:rPr>
        <w:t>у</w:t>
      </w:r>
      <w:r w:rsidRPr="00CE3E6F">
        <w:rPr>
          <w:rFonts w:ascii="Arial" w:eastAsia="Calibri" w:hAnsi="Arial" w:cs="Arial"/>
          <w:b/>
          <w:sz w:val="24"/>
          <w:szCs w:val="24"/>
        </w:rPr>
        <w:t xml:space="preserve"> закона о измени Закона о привременом уређивању начина наплате таксе за јавни медијски сервис</w:t>
      </w:r>
      <w:r w:rsidRPr="00CE3E6F">
        <w:rPr>
          <w:rFonts w:ascii="Arial" w:eastAsia="Calibri" w:hAnsi="Arial" w:cs="Arial"/>
          <w:sz w:val="24"/>
          <w:szCs w:val="24"/>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sidRPr="00CE3E6F">
        <w:rPr>
          <w:rFonts w:ascii="Arial" w:eastAsia="Calibri" w:hAnsi="Arial" w:cs="Arial"/>
          <w:b/>
          <w:sz w:val="24"/>
          <w:szCs w:val="24"/>
          <w:lang w:val="sr-Cyrl-RS"/>
        </w:rPr>
        <w:t>-</w:t>
      </w:r>
      <w:r w:rsidR="009E3103">
        <w:rPr>
          <w:rFonts w:ascii="Arial" w:eastAsia="Calibri" w:hAnsi="Arial" w:cs="Arial"/>
          <w:b/>
          <w:sz w:val="24"/>
          <w:szCs w:val="24"/>
        </w:rPr>
        <w:tab/>
      </w:r>
      <w:r w:rsidRPr="00CE3E6F">
        <w:rPr>
          <w:rFonts w:ascii="Arial" w:eastAsia="Calibri" w:hAnsi="Arial" w:cs="Arial"/>
          <w:b/>
          <w:sz w:val="24"/>
          <w:szCs w:val="24"/>
        </w:rPr>
        <w:t>Предлог</w:t>
      </w:r>
      <w:r w:rsidRPr="00CE3E6F">
        <w:rPr>
          <w:rFonts w:ascii="Arial" w:eastAsia="Calibri" w:hAnsi="Arial" w:cs="Arial"/>
          <w:b/>
          <w:sz w:val="24"/>
          <w:szCs w:val="24"/>
          <w:lang w:val="sr-Cyrl-RS"/>
        </w:rPr>
        <w:t>у</w:t>
      </w:r>
      <w:r w:rsidRPr="00CE3E6F">
        <w:rPr>
          <w:rFonts w:ascii="Arial" w:eastAsia="Calibri" w:hAnsi="Arial" w:cs="Arial"/>
          <w:b/>
          <w:sz w:val="24"/>
          <w:szCs w:val="24"/>
        </w:rPr>
        <w:t xml:space="preserve"> закона о допуни Закона о јавним медијским сервисима</w:t>
      </w:r>
      <w:r w:rsidRPr="00CE3E6F">
        <w:rPr>
          <w:rFonts w:ascii="Arial" w:eastAsia="Calibri" w:hAnsi="Arial" w:cs="Arial"/>
          <w:sz w:val="24"/>
          <w:szCs w:val="24"/>
          <w:lang w:val="sr-Cyrl-RS"/>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Pr>
          <w:rFonts w:ascii="Arial" w:eastAsia="Calibri" w:hAnsi="Arial" w:cs="Arial"/>
          <w:b/>
          <w:sz w:val="24"/>
          <w:szCs w:val="24"/>
          <w:lang w:val="sr-Cyrl-RS"/>
        </w:rPr>
        <w:t>-</w:t>
      </w:r>
      <w:r w:rsidR="009E3103">
        <w:rPr>
          <w:rFonts w:ascii="Arial" w:eastAsia="Calibri" w:hAnsi="Arial" w:cs="Arial"/>
          <w:b/>
          <w:sz w:val="24"/>
          <w:szCs w:val="24"/>
          <w:lang w:val="sr-Cyrl-RS"/>
        </w:rPr>
        <w:tab/>
      </w:r>
      <w:r w:rsidRPr="00CE3E6F">
        <w:rPr>
          <w:rFonts w:ascii="Arial" w:eastAsia="Calibri" w:hAnsi="Arial" w:cs="Arial"/>
          <w:b/>
          <w:sz w:val="24"/>
          <w:szCs w:val="24"/>
        </w:rPr>
        <w:t>Предлог</w:t>
      </w:r>
      <w:r w:rsidRPr="00CE3E6F">
        <w:rPr>
          <w:rFonts w:ascii="Arial" w:eastAsia="Calibri" w:hAnsi="Arial" w:cs="Arial"/>
          <w:b/>
          <w:sz w:val="24"/>
          <w:szCs w:val="24"/>
          <w:lang w:val="sr-Cyrl-RS"/>
        </w:rPr>
        <w:t>у</w:t>
      </w:r>
      <w:r w:rsidRPr="00CE3E6F">
        <w:rPr>
          <w:rFonts w:ascii="Arial" w:eastAsia="Calibri" w:hAnsi="Arial" w:cs="Arial"/>
          <w:b/>
          <w:sz w:val="24"/>
          <w:szCs w:val="24"/>
        </w:rPr>
        <w:t xml:space="preserve"> закона о измени Закона о државним службеницима</w:t>
      </w:r>
      <w:r w:rsidRPr="00CE3E6F">
        <w:rPr>
          <w:rFonts w:ascii="Arial" w:eastAsia="Calibri" w:hAnsi="Arial" w:cs="Arial"/>
          <w:sz w:val="24"/>
          <w:szCs w:val="24"/>
          <w:lang w:val="sr-Cyrl-RS"/>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sidRPr="00CE3E6F">
        <w:rPr>
          <w:rFonts w:ascii="Arial" w:eastAsia="Calibri" w:hAnsi="Arial" w:cs="Arial"/>
          <w:b/>
          <w:sz w:val="24"/>
          <w:szCs w:val="24"/>
          <w:lang w:val="sr-Cyrl-RS"/>
        </w:rPr>
        <w:t>-</w:t>
      </w:r>
      <w:r w:rsidR="009E3103">
        <w:rPr>
          <w:rFonts w:ascii="Arial" w:eastAsia="Calibri" w:hAnsi="Arial" w:cs="Arial"/>
          <w:b/>
          <w:sz w:val="24"/>
          <w:szCs w:val="24"/>
          <w:lang w:val="sr-Cyrl-RS"/>
        </w:rPr>
        <w:tab/>
      </w:r>
      <w:r w:rsidRPr="00CE3E6F">
        <w:rPr>
          <w:rFonts w:ascii="Arial" w:eastAsia="Calibri" w:hAnsi="Arial" w:cs="Arial"/>
          <w:b/>
          <w:sz w:val="24"/>
          <w:szCs w:val="24"/>
        </w:rPr>
        <w:t>Предлог</w:t>
      </w:r>
      <w:r w:rsidR="00270AE3">
        <w:rPr>
          <w:rFonts w:ascii="Arial" w:eastAsia="Calibri" w:hAnsi="Arial" w:cs="Arial"/>
          <w:b/>
          <w:sz w:val="24"/>
          <w:szCs w:val="24"/>
          <w:lang w:val="sr-Cyrl-RS"/>
        </w:rPr>
        <w:t>у</w:t>
      </w:r>
      <w:r w:rsidRPr="00CE3E6F">
        <w:rPr>
          <w:rFonts w:ascii="Arial" w:eastAsia="Calibri" w:hAnsi="Arial" w:cs="Arial"/>
          <w:b/>
          <w:sz w:val="24"/>
          <w:szCs w:val="24"/>
        </w:rPr>
        <w:t xml:space="preserve"> закона о потврђивању Уговора о изручењу између Републике Србије и Уједињених Арапских Емирата</w:t>
      </w:r>
      <w:r w:rsidRPr="00CE3E6F">
        <w:rPr>
          <w:rFonts w:ascii="Arial" w:eastAsia="Calibri" w:hAnsi="Arial" w:cs="Arial"/>
          <w:sz w:val="24"/>
          <w:szCs w:val="24"/>
          <w:lang w:val="sr-Cyrl-RS"/>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Pr>
          <w:rFonts w:ascii="Arial" w:eastAsia="Calibri" w:hAnsi="Arial" w:cs="Arial"/>
          <w:b/>
          <w:sz w:val="24"/>
          <w:szCs w:val="24"/>
          <w:lang w:val="sr-Cyrl-RS"/>
        </w:rPr>
        <w:t>-</w:t>
      </w:r>
      <w:r w:rsidR="009E3103">
        <w:rPr>
          <w:rFonts w:ascii="Arial" w:eastAsia="Calibri" w:hAnsi="Arial" w:cs="Arial"/>
          <w:b/>
          <w:sz w:val="24"/>
          <w:szCs w:val="24"/>
          <w:lang w:val="sr-Cyrl-RS"/>
        </w:rPr>
        <w:tab/>
      </w:r>
      <w:r w:rsidRPr="00CE3E6F">
        <w:rPr>
          <w:rFonts w:ascii="Arial" w:eastAsia="Calibri" w:hAnsi="Arial" w:cs="Arial"/>
          <w:b/>
          <w:sz w:val="24"/>
          <w:szCs w:val="24"/>
        </w:rPr>
        <w:t>Предлог</w:t>
      </w:r>
      <w:r>
        <w:rPr>
          <w:rFonts w:ascii="Arial" w:eastAsia="Calibri" w:hAnsi="Arial" w:cs="Arial"/>
          <w:b/>
          <w:sz w:val="24"/>
          <w:szCs w:val="24"/>
          <w:lang w:val="sr-Cyrl-RS"/>
        </w:rPr>
        <w:t>у</w:t>
      </w:r>
      <w:r w:rsidRPr="00CE3E6F">
        <w:rPr>
          <w:rFonts w:ascii="Arial" w:eastAsia="Calibri" w:hAnsi="Arial" w:cs="Arial"/>
          <w:b/>
          <w:sz w:val="24"/>
          <w:szCs w:val="24"/>
        </w:rPr>
        <w:t xml:space="preserve"> закона о потврђивању Уговора о трансферу осуђених лица између Републике Србије и Уједињених Арапских Емирата</w:t>
      </w:r>
      <w:r w:rsidRPr="007B2940">
        <w:rPr>
          <w:rFonts w:ascii="Arial" w:eastAsia="Calibri" w:hAnsi="Arial" w:cs="Arial"/>
          <w:sz w:val="24"/>
          <w:szCs w:val="24"/>
          <w:lang w:val="sr-Cyrl-RS"/>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sidRPr="001A4F78">
        <w:rPr>
          <w:rFonts w:ascii="Arial" w:eastAsia="Calibri" w:hAnsi="Arial" w:cs="Arial"/>
          <w:b/>
          <w:sz w:val="24"/>
          <w:szCs w:val="24"/>
          <w:lang w:val="sr-Cyrl-RS"/>
        </w:rPr>
        <w:t>-</w:t>
      </w:r>
      <w:r w:rsidR="009E3103">
        <w:rPr>
          <w:rFonts w:ascii="Arial" w:eastAsia="Calibri" w:hAnsi="Arial" w:cs="Arial"/>
          <w:b/>
          <w:sz w:val="24"/>
          <w:szCs w:val="24"/>
          <w:lang w:val="sr-Cyrl-RS"/>
        </w:rPr>
        <w:tab/>
      </w:r>
      <w:r w:rsidRPr="00CE3E6F">
        <w:rPr>
          <w:rFonts w:ascii="Arial" w:eastAsia="Calibri" w:hAnsi="Arial" w:cs="Arial"/>
          <w:b/>
          <w:sz w:val="24"/>
          <w:szCs w:val="24"/>
        </w:rPr>
        <w:t>Предлог</w:t>
      </w:r>
      <w:r>
        <w:rPr>
          <w:rFonts w:ascii="Arial" w:eastAsia="Calibri" w:hAnsi="Arial" w:cs="Arial"/>
          <w:b/>
          <w:sz w:val="24"/>
          <w:szCs w:val="24"/>
          <w:lang w:val="sr-Cyrl-RS"/>
        </w:rPr>
        <w:t>у</w:t>
      </w:r>
      <w:r w:rsidRPr="00CE3E6F">
        <w:rPr>
          <w:rFonts w:ascii="Arial" w:eastAsia="Calibri" w:hAnsi="Arial" w:cs="Arial"/>
          <w:b/>
          <w:sz w:val="24"/>
          <w:szCs w:val="24"/>
        </w:rPr>
        <w:t xml:space="preserve"> закона о потврђивању Уговора о правној и судској сарадњи у грађанским и трговинским стварима између Републике Србије и Уједињених Арапских Емирата</w:t>
      </w:r>
      <w:r w:rsidRPr="00CE3E6F">
        <w:rPr>
          <w:rFonts w:ascii="Arial" w:eastAsia="Calibri" w:hAnsi="Arial" w:cs="Arial"/>
          <w:sz w:val="24"/>
          <w:szCs w:val="24"/>
          <w:lang w:val="sr-Cyrl-RS"/>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Pr>
          <w:rFonts w:ascii="Arial" w:eastAsia="Calibri" w:hAnsi="Arial" w:cs="Arial"/>
          <w:b/>
          <w:sz w:val="24"/>
          <w:szCs w:val="24"/>
          <w:lang w:val="sr-Cyrl-RS"/>
        </w:rPr>
        <w:t>-</w:t>
      </w:r>
      <w:r w:rsidR="009E3103">
        <w:rPr>
          <w:rFonts w:ascii="Arial" w:eastAsia="Calibri" w:hAnsi="Arial" w:cs="Arial"/>
          <w:b/>
          <w:sz w:val="24"/>
          <w:szCs w:val="24"/>
          <w:lang w:val="sr-Cyrl-RS"/>
        </w:rPr>
        <w:tab/>
      </w:r>
      <w:r w:rsidRPr="00CE3E6F">
        <w:rPr>
          <w:rFonts w:ascii="Arial" w:eastAsia="Calibri" w:hAnsi="Arial" w:cs="Arial"/>
          <w:b/>
          <w:sz w:val="24"/>
          <w:szCs w:val="24"/>
        </w:rPr>
        <w:t>Предлог</w:t>
      </w:r>
      <w:r>
        <w:rPr>
          <w:rFonts w:ascii="Arial" w:eastAsia="Calibri" w:hAnsi="Arial" w:cs="Arial"/>
          <w:b/>
          <w:sz w:val="24"/>
          <w:szCs w:val="24"/>
          <w:lang w:val="sr-Cyrl-RS"/>
        </w:rPr>
        <w:t>у</w:t>
      </w:r>
      <w:r w:rsidRPr="00CE3E6F">
        <w:rPr>
          <w:rFonts w:ascii="Arial" w:eastAsia="Calibri" w:hAnsi="Arial" w:cs="Arial"/>
          <w:b/>
          <w:sz w:val="24"/>
          <w:szCs w:val="24"/>
        </w:rPr>
        <w:t xml:space="preserve"> закона о потврђивању Угов</w:t>
      </w:r>
      <w:r w:rsidRPr="00CE3E6F">
        <w:rPr>
          <w:rFonts w:ascii="Arial" w:eastAsia="Calibri" w:hAnsi="Arial" w:cs="Arial"/>
          <w:b/>
          <w:sz w:val="24"/>
          <w:szCs w:val="24"/>
          <w:lang w:val="sr-Cyrl-RS"/>
        </w:rPr>
        <w:t>о</w:t>
      </w:r>
      <w:r w:rsidRPr="00CE3E6F">
        <w:rPr>
          <w:rFonts w:ascii="Arial" w:eastAsia="Calibri" w:hAnsi="Arial" w:cs="Arial"/>
          <w:b/>
          <w:sz w:val="24"/>
          <w:szCs w:val="24"/>
        </w:rPr>
        <w:t>ра о узајамној правној помоћи у кривичним стварима између Републике Србије и Уједињених Арапских Емирата</w:t>
      </w:r>
      <w:r w:rsidRPr="00CE3E6F">
        <w:rPr>
          <w:rFonts w:ascii="Arial" w:eastAsia="Calibri" w:hAnsi="Arial" w:cs="Arial"/>
          <w:sz w:val="24"/>
          <w:szCs w:val="24"/>
          <w:lang w:val="sr-Cyrl-RS"/>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Pr>
          <w:rFonts w:ascii="Arial" w:eastAsia="Calibri" w:hAnsi="Arial" w:cs="Arial"/>
          <w:b/>
          <w:sz w:val="24"/>
          <w:szCs w:val="24"/>
          <w:lang w:val="sr-Cyrl-RS"/>
        </w:rPr>
        <w:t>-</w:t>
      </w:r>
      <w:r w:rsidR="009E3103">
        <w:rPr>
          <w:rFonts w:ascii="Arial" w:eastAsia="Calibri" w:hAnsi="Arial" w:cs="Arial"/>
          <w:b/>
          <w:sz w:val="24"/>
          <w:szCs w:val="24"/>
          <w:lang w:val="sr-Cyrl-RS"/>
        </w:rPr>
        <w:tab/>
      </w:r>
      <w:r w:rsidRPr="00CE3E6F">
        <w:rPr>
          <w:rFonts w:ascii="Arial" w:eastAsia="Calibri" w:hAnsi="Arial" w:cs="Arial"/>
          <w:b/>
          <w:sz w:val="24"/>
          <w:szCs w:val="24"/>
        </w:rPr>
        <w:t>Предлог</w:t>
      </w:r>
      <w:r>
        <w:rPr>
          <w:rFonts w:ascii="Arial" w:eastAsia="Calibri" w:hAnsi="Arial" w:cs="Arial"/>
          <w:b/>
          <w:sz w:val="24"/>
          <w:szCs w:val="24"/>
          <w:lang w:val="sr-Cyrl-RS"/>
        </w:rPr>
        <w:t>у</w:t>
      </w:r>
      <w:r w:rsidRPr="00CE3E6F">
        <w:rPr>
          <w:rFonts w:ascii="Arial" w:eastAsia="Calibri" w:hAnsi="Arial" w:cs="Arial"/>
          <w:b/>
          <w:sz w:val="24"/>
          <w:szCs w:val="24"/>
        </w:rPr>
        <w:t xml:space="preserve"> закона о потврђивању Угов</w:t>
      </w:r>
      <w:r w:rsidRPr="00CE3E6F">
        <w:rPr>
          <w:rFonts w:ascii="Arial" w:eastAsia="Calibri" w:hAnsi="Arial" w:cs="Arial"/>
          <w:b/>
          <w:sz w:val="24"/>
          <w:szCs w:val="24"/>
          <w:lang w:val="sr-Cyrl-RS"/>
        </w:rPr>
        <w:t>о</w:t>
      </w:r>
      <w:r w:rsidRPr="00CE3E6F">
        <w:rPr>
          <w:rFonts w:ascii="Arial" w:eastAsia="Calibri" w:hAnsi="Arial" w:cs="Arial"/>
          <w:b/>
          <w:sz w:val="24"/>
          <w:szCs w:val="24"/>
        </w:rPr>
        <w:t>ра између Републике Србије и Федеративне Републике Бразил о правној помоћи у грађанским стварима</w:t>
      </w:r>
      <w:r w:rsidRPr="00CE3E6F">
        <w:rPr>
          <w:rFonts w:ascii="Arial" w:eastAsia="Calibri" w:hAnsi="Arial" w:cs="Arial"/>
          <w:sz w:val="24"/>
          <w:szCs w:val="24"/>
          <w:lang w:val="sr-Cyrl-RS"/>
        </w:rPr>
        <w:t>,</w:t>
      </w:r>
    </w:p>
    <w:p w:rsidR="00C47730" w:rsidRDefault="00EA48F7" w:rsidP="00740096">
      <w:pPr>
        <w:tabs>
          <w:tab w:val="left" w:pos="851"/>
        </w:tabs>
        <w:spacing w:before="120" w:after="120" w:line="240" w:lineRule="auto"/>
        <w:ind w:right="-91" w:firstLine="720"/>
        <w:jc w:val="both"/>
        <w:rPr>
          <w:rFonts w:ascii="Arial" w:eastAsia="Calibri" w:hAnsi="Arial" w:cs="Arial"/>
          <w:sz w:val="24"/>
          <w:szCs w:val="24"/>
        </w:rPr>
      </w:pPr>
      <w:r w:rsidRPr="00C21050">
        <w:rPr>
          <w:rFonts w:ascii="Arial" w:eastAsia="Calibri" w:hAnsi="Arial" w:cs="Arial"/>
          <w:b/>
          <w:sz w:val="24"/>
          <w:szCs w:val="24"/>
          <w:lang w:val="sr-Cyrl-RS"/>
        </w:rPr>
        <w:t>-</w:t>
      </w:r>
      <w:r w:rsidR="009E3103">
        <w:rPr>
          <w:rFonts w:ascii="Arial" w:eastAsia="Calibri" w:hAnsi="Arial" w:cs="Arial"/>
          <w:b/>
          <w:sz w:val="24"/>
          <w:szCs w:val="24"/>
          <w:lang w:val="sr-Cyrl-RS"/>
        </w:rPr>
        <w:tab/>
      </w:r>
      <w:r w:rsidRPr="00CE3E6F">
        <w:rPr>
          <w:rFonts w:ascii="Arial" w:eastAsia="Calibri" w:hAnsi="Arial" w:cs="Arial"/>
          <w:b/>
          <w:sz w:val="24"/>
          <w:szCs w:val="24"/>
        </w:rPr>
        <w:t>Предлог</w:t>
      </w:r>
      <w:r>
        <w:rPr>
          <w:rFonts w:ascii="Arial" w:eastAsia="Calibri" w:hAnsi="Arial" w:cs="Arial"/>
          <w:b/>
          <w:sz w:val="24"/>
          <w:szCs w:val="24"/>
          <w:lang w:val="sr-Cyrl-RS"/>
        </w:rPr>
        <w:t>у</w:t>
      </w:r>
      <w:r w:rsidRPr="00CE3E6F">
        <w:rPr>
          <w:rFonts w:ascii="Arial" w:eastAsia="Calibri" w:hAnsi="Arial" w:cs="Arial"/>
          <w:b/>
          <w:sz w:val="24"/>
          <w:szCs w:val="24"/>
        </w:rPr>
        <w:t xml:space="preserve"> закона о потврђивању Другог додатног протокола уз Конвенцију о високотехнолошком криминалу о појачаној сарадњи и откривању електронских доказа</w:t>
      </w:r>
      <w:r w:rsidRPr="00CE3E6F">
        <w:rPr>
          <w:rFonts w:ascii="Arial" w:eastAsia="Calibri" w:hAnsi="Arial" w:cs="Arial"/>
          <w:sz w:val="24"/>
          <w:szCs w:val="24"/>
        </w:rPr>
        <w:t>,</w:t>
      </w:r>
    </w:p>
    <w:p w:rsidR="003C1F69" w:rsidRDefault="003C1F69" w:rsidP="00740096">
      <w:pPr>
        <w:tabs>
          <w:tab w:val="left" w:pos="851"/>
        </w:tabs>
        <w:spacing w:before="120" w:after="120" w:line="240" w:lineRule="auto"/>
        <w:ind w:right="-91" w:firstLine="720"/>
        <w:jc w:val="both"/>
        <w:rPr>
          <w:rFonts w:ascii="Arial" w:eastAsia="Calibri" w:hAnsi="Arial" w:cs="Arial"/>
          <w:sz w:val="24"/>
          <w:szCs w:val="24"/>
        </w:rPr>
      </w:pP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rPr>
      </w:pPr>
      <w:r w:rsidRPr="00C47730">
        <w:rPr>
          <w:rFonts w:ascii="Arial" w:eastAsia="Calibri" w:hAnsi="Arial" w:cs="Arial"/>
          <w:b/>
          <w:sz w:val="24"/>
          <w:szCs w:val="24"/>
          <w:lang w:val="sr-Cyrl-RS"/>
        </w:rPr>
        <w:lastRenderedPageBreak/>
        <w:t>-</w:t>
      </w:r>
      <w:r w:rsidR="009E3103">
        <w:rPr>
          <w:rFonts w:ascii="Arial" w:eastAsia="Calibri" w:hAnsi="Arial" w:cs="Arial"/>
          <w:sz w:val="24"/>
          <w:szCs w:val="24"/>
          <w:lang w:val="sr-Cyrl-RS"/>
        </w:rPr>
        <w:tab/>
      </w:r>
      <w:r w:rsidRPr="00CE3E6F">
        <w:rPr>
          <w:rFonts w:ascii="Arial" w:eastAsia="Calibri" w:hAnsi="Arial" w:cs="Arial"/>
          <w:b/>
          <w:sz w:val="24"/>
          <w:szCs w:val="24"/>
        </w:rPr>
        <w:t>Предлог</w:t>
      </w:r>
      <w:r>
        <w:rPr>
          <w:rFonts w:ascii="Arial" w:eastAsia="Calibri" w:hAnsi="Arial" w:cs="Arial"/>
          <w:b/>
          <w:sz w:val="24"/>
          <w:szCs w:val="24"/>
          <w:lang w:val="sr-Cyrl-RS"/>
        </w:rPr>
        <w:t>у</w:t>
      </w:r>
      <w:r w:rsidRPr="00CE3E6F">
        <w:rPr>
          <w:rFonts w:ascii="Arial" w:eastAsia="Calibri" w:hAnsi="Arial" w:cs="Arial"/>
          <w:b/>
          <w:sz w:val="24"/>
          <w:szCs w:val="24"/>
        </w:rPr>
        <w:t xml:space="preserve"> закона о потврђивању Меморандума о разумевању између Министарства спољних послова Републике Србије и Министарства спољних послова и спољне трговине Мађарске о запошљавању чланова породица дипломатског, конзуларног и техничког особља</w:t>
      </w:r>
      <w:r w:rsidRPr="00CE3E6F">
        <w:rPr>
          <w:rFonts w:ascii="Arial" w:eastAsia="Calibri" w:hAnsi="Arial" w:cs="Arial"/>
          <w:sz w:val="24"/>
          <w:szCs w:val="24"/>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sidRPr="000053D1">
        <w:rPr>
          <w:rFonts w:ascii="Arial" w:eastAsia="Calibri" w:hAnsi="Arial" w:cs="Arial"/>
          <w:b/>
          <w:sz w:val="24"/>
          <w:szCs w:val="24"/>
          <w:lang w:val="sr-Cyrl-RS"/>
        </w:rPr>
        <w:t>-</w:t>
      </w:r>
      <w:r w:rsidR="009E3103">
        <w:rPr>
          <w:rFonts w:ascii="Arial" w:eastAsia="Calibri" w:hAnsi="Arial" w:cs="Arial"/>
          <w:b/>
          <w:sz w:val="24"/>
          <w:szCs w:val="24"/>
          <w:lang w:val="sr-Cyrl-RS"/>
        </w:rPr>
        <w:tab/>
      </w:r>
      <w:r w:rsidRPr="000053D1">
        <w:rPr>
          <w:rFonts w:ascii="Arial" w:eastAsia="Calibri" w:hAnsi="Arial" w:cs="Arial"/>
          <w:b/>
          <w:sz w:val="24"/>
          <w:szCs w:val="24"/>
          <w:lang w:val="sr-Cyrl-RS"/>
        </w:rPr>
        <w:t>П</w:t>
      </w:r>
      <w:r w:rsidRPr="000053D1">
        <w:rPr>
          <w:rFonts w:ascii="Arial" w:eastAsia="Calibri" w:hAnsi="Arial" w:cs="Arial"/>
          <w:b/>
          <w:sz w:val="24"/>
          <w:szCs w:val="24"/>
        </w:rPr>
        <w:t>редлог</w:t>
      </w:r>
      <w:r>
        <w:rPr>
          <w:rFonts w:ascii="Arial" w:eastAsia="Calibri" w:hAnsi="Arial" w:cs="Arial"/>
          <w:b/>
          <w:sz w:val="24"/>
          <w:szCs w:val="24"/>
          <w:lang w:val="sr-Cyrl-RS"/>
        </w:rPr>
        <w:t>у</w:t>
      </w:r>
      <w:r w:rsidRPr="000053D1">
        <w:rPr>
          <w:rFonts w:ascii="Arial" w:eastAsia="Calibri" w:hAnsi="Arial" w:cs="Arial"/>
          <w:b/>
          <w:sz w:val="24"/>
          <w:szCs w:val="24"/>
        </w:rPr>
        <w:t xml:space="preserve"> одлуке о давању сагласности на Финансијски план Агенције за енергетику</w:t>
      </w:r>
      <w:r w:rsidRPr="00CE3E6F">
        <w:rPr>
          <w:rFonts w:ascii="Arial" w:eastAsia="Calibri" w:hAnsi="Arial" w:cs="Arial"/>
          <w:b/>
          <w:sz w:val="24"/>
          <w:szCs w:val="24"/>
        </w:rPr>
        <w:t xml:space="preserve"> Републике Србије за 2023. </w:t>
      </w:r>
      <w:r w:rsidRPr="00CE3E6F">
        <w:rPr>
          <w:rFonts w:ascii="Arial" w:eastAsia="Calibri" w:hAnsi="Arial" w:cs="Arial"/>
          <w:b/>
          <w:sz w:val="24"/>
          <w:szCs w:val="24"/>
          <w:lang w:val="sr-Cyrl-RS"/>
        </w:rPr>
        <w:t>г</w:t>
      </w:r>
      <w:r w:rsidRPr="00CE3E6F">
        <w:rPr>
          <w:rFonts w:ascii="Arial" w:eastAsia="Calibri" w:hAnsi="Arial" w:cs="Arial"/>
          <w:b/>
          <w:sz w:val="24"/>
          <w:szCs w:val="24"/>
        </w:rPr>
        <w:t>одину</w:t>
      </w:r>
      <w:r w:rsidRPr="00CE3E6F">
        <w:rPr>
          <w:rFonts w:ascii="Arial" w:eastAsia="Calibri" w:hAnsi="Arial" w:cs="Arial"/>
          <w:sz w:val="24"/>
          <w:szCs w:val="24"/>
          <w:lang w:val="sr-Cyrl-RS"/>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rPr>
      </w:pPr>
      <w:r w:rsidRPr="000053D1">
        <w:rPr>
          <w:rFonts w:ascii="Arial" w:eastAsia="Calibri" w:hAnsi="Arial" w:cs="Arial"/>
          <w:b/>
          <w:sz w:val="24"/>
          <w:szCs w:val="24"/>
          <w:lang w:val="sr-Cyrl-RS"/>
        </w:rPr>
        <w:t>-</w:t>
      </w:r>
      <w:r w:rsidR="009E3103">
        <w:rPr>
          <w:rFonts w:ascii="Arial" w:eastAsia="Calibri" w:hAnsi="Arial" w:cs="Arial"/>
          <w:b/>
          <w:sz w:val="24"/>
          <w:szCs w:val="24"/>
          <w:lang w:val="sr-Cyrl-RS"/>
        </w:rPr>
        <w:tab/>
      </w:r>
      <w:r w:rsidRPr="00CE3E6F">
        <w:rPr>
          <w:rFonts w:ascii="Arial" w:eastAsia="Calibri" w:hAnsi="Arial" w:cs="Arial"/>
          <w:b/>
          <w:sz w:val="24"/>
          <w:szCs w:val="24"/>
        </w:rPr>
        <w:t>Предлог</w:t>
      </w:r>
      <w:r>
        <w:rPr>
          <w:rFonts w:ascii="Arial" w:eastAsia="Calibri" w:hAnsi="Arial" w:cs="Arial"/>
          <w:b/>
          <w:sz w:val="24"/>
          <w:szCs w:val="24"/>
          <w:lang w:val="sr-Cyrl-RS"/>
        </w:rPr>
        <w:t>у</w:t>
      </w:r>
      <w:r w:rsidRPr="00CE3E6F">
        <w:rPr>
          <w:rFonts w:ascii="Arial" w:eastAsia="Calibri" w:hAnsi="Arial" w:cs="Arial"/>
          <w:b/>
          <w:sz w:val="24"/>
          <w:szCs w:val="24"/>
        </w:rPr>
        <w:t xml:space="preserve"> одлуке о давању сагласности на Финансијски план Регулаторног тела за електронске медије за 2023. </w:t>
      </w:r>
      <w:r w:rsidRPr="00CE3E6F">
        <w:rPr>
          <w:rFonts w:ascii="Arial" w:eastAsia="Calibri" w:hAnsi="Arial" w:cs="Arial"/>
          <w:b/>
          <w:sz w:val="24"/>
          <w:szCs w:val="24"/>
          <w:lang w:val="sr-Cyrl-RS"/>
        </w:rPr>
        <w:t>г</w:t>
      </w:r>
      <w:r w:rsidRPr="00CE3E6F">
        <w:rPr>
          <w:rFonts w:ascii="Arial" w:eastAsia="Calibri" w:hAnsi="Arial" w:cs="Arial"/>
          <w:b/>
          <w:sz w:val="24"/>
          <w:szCs w:val="24"/>
        </w:rPr>
        <w:t>одину</w:t>
      </w:r>
      <w:r w:rsidRPr="00CE3E6F">
        <w:rPr>
          <w:rFonts w:ascii="Arial" w:eastAsia="Calibri" w:hAnsi="Arial" w:cs="Arial"/>
          <w:sz w:val="24"/>
          <w:szCs w:val="24"/>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Pr>
          <w:rFonts w:ascii="Arial" w:eastAsia="Calibri" w:hAnsi="Arial" w:cs="Arial"/>
          <w:b/>
          <w:sz w:val="24"/>
          <w:szCs w:val="24"/>
          <w:lang w:val="sr-Cyrl-RS"/>
        </w:rPr>
        <w:t>-</w:t>
      </w:r>
      <w:r w:rsidR="009E3103">
        <w:rPr>
          <w:rFonts w:ascii="Arial" w:eastAsia="Calibri" w:hAnsi="Arial" w:cs="Arial"/>
          <w:b/>
          <w:sz w:val="24"/>
          <w:szCs w:val="24"/>
          <w:lang w:val="sr-Cyrl-RS"/>
        </w:rPr>
        <w:tab/>
      </w:r>
      <w:r w:rsidRPr="00CE3E6F">
        <w:rPr>
          <w:rFonts w:ascii="Arial" w:eastAsia="Calibri" w:hAnsi="Arial" w:cs="Arial"/>
          <w:b/>
          <w:sz w:val="24"/>
          <w:szCs w:val="24"/>
        </w:rPr>
        <w:t>Предлог</w:t>
      </w:r>
      <w:r>
        <w:rPr>
          <w:rFonts w:ascii="Arial" w:eastAsia="Calibri" w:hAnsi="Arial" w:cs="Arial"/>
          <w:b/>
          <w:sz w:val="24"/>
          <w:szCs w:val="24"/>
          <w:lang w:val="sr-Cyrl-RS"/>
        </w:rPr>
        <w:t>у</w:t>
      </w:r>
      <w:r w:rsidRPr="00CE3E6F">
        <w:rPr>
          <w:rFonts w:ascii="Arial" w:eastAsia="Calibri" w:hAnsi="Arial" w:cs="Arial"/>
          <w:b/>
          <w:sz w:val="24"/>
          <w:szCs w:val="24"/>
        </w:rPr>
        <w:t xml:space="preserve"> одлуке о давању сагласности на Финансијски план Комисије за хартије од вредности за 2023. </w:t>
      </w:r>
      <w:r w:rsidRPr="00CE3E6F">
        <w:rPr>
          <w:rFonts w:ascii="Arial" w:eastAsia="Calibri" w:hAnsi="Arial" w:cs="Arial"/>
          <w:b/>
          <w:sz w:val="24"/>
          <w:szCs w:val="24"/>
          <w:lang w:val="sr-Cyrl-RS"/>
        </w:rPr>
        <w:t>г</w:t>
      </w:r>
      <w:r w:rsidRPr="00CE3E6F">
        <w:rPr>
          <w:rFonts w:ascii="Arial" w:eastAsia="Calibri" w:hAnsi="Arial" w:cs="Arial"/>
          <w:b/>
          <w:sz w:val="24"/>
          <w:szCs w:val="24"/>
        </w:rPr>
        <w:t>одину</w:t>
      </w:r>
      <w:r w:rsidRPr="00CE3E6F">
        <w:rPr>
          <w:rFonts w:ascii="Arial" w:eastAsia="Calibri" w:hAnsi="Arial" w:cs="Arial"/>
          <w:sz w:val="24"/>
          <w:szCs w:val="24"/>
          <w:lang w:val="sr-Cyrl-RS"/>
        </w:rPr>
        <w:t xml:space="preserve">, </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Pr>
          <w:rFonts w:ascii="Arial" w:eastAsia="Calibri" w:hAnsi="Arial" w:cs="Arial"/>
          <w:b/>
          <w:sz w:val="24"/>
          <w:szCs w:val="24"/>
          <w:lang w:val="sr-Cyrl-RS"/>
        </w:rPr>
        <w:t>-</w:t>
      </w:r>
      <w:r w:rsidR="009E3103">
        <w:rPr>
          <w:rFonts w:ascii="Arial" w:eastAsia="Calibri" w:hAnsi="Arial" w:cs="Arial"/>
          <w:b/>
          <w:sz w:val="24"/>
          <w:szCs w:val="24"/>
          <w:lang w:val="sr-Cyrl-RS"/>
        </w:rPr>
        <w:tab/>
      </w:r>
      <w:r w:rsidRPr="00CE3E6F">
        <w:rPr>
          <w:rFonts w:ascii="Arial" w:eastAsia="Calibri" w:hAnsi="Arial" w:cs="Arial"/>
          <w:b/>
          <w:sz w:val="24"/>
          <w:szCs w:val="24"/>
        </w:rPr>
        <w:t>Предлог</w:t>
      </w:r>
      <w:r>
        <w:rPr>
          <w:rFonts w:ascii="Arial" w:eastAsia="Calibri" w:hAnsi="Arial" w:cs="Arial"/>
          <w:b/>
          <w:sz w:val="24"/>
          <w:szCs w:val="24"/>
          <w:lang w:val="sr-Cyrl-RS"/>
        </w:rPr>
        <w:t>у</w:t>
      </w:r>
      <w:r w:rsidRPr="00CE3E6F">
        <w:rPr>
          <w:rFonts w:ascii="Arial" w:eastAsia="Calibri" w:hAnsi="Arial" w:cs="Arial"/>
          <w:b/>
          <w:sz w:val="24"/>
          <w:szCs w:val="24"/>
        </w:rPr>
        <w:t xml:space="preserve"> одлуке о престанку функције јавног тужиоца</w:t>
      </w:r>
      <w:r w:rsidRPr="00CE3E6F">
        <w:rPr>
          <w:rFonts w:ascii="Arial" w:eastAsia="Calibri" w:hAnsi="Arial" w:cs="Arial"/>
          <w:sz w:val="24"/>
          <w:szCs w:val="24"/>
          <w:lang w:val="sr-Cyrl-RS"/>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sidRPr="00D375FC">
        <w:rPr>
          <w:rFonts w:ascii="Arial" w:eastAsia="Calibri" w:hAnsi="Arial" w:cs="Arial"/>
          <w:b/>
          <w:sz w:val="24"/>
          <w:szCs w:val="24"/>
          <w:lang w:val="sr-Cyrl-RS"/>
        </w:rPr>
        <w:t>-</w:t>
      </w:r>
      <w:r w:rsidR="009E3103">
        <w:rPr>
          <w:rFonts w:ascii="Arial" w:eastAsia="Calibri" w:hAnsi="Arial" w:cs="Arial"/>
          <w:b/>
          <w:sz w:val="24"/>
          <w:szCs w:val="24"/>
          <w:lang w:val="sr-Cyrl-RS"/>
        </w:rPr>
        <w:tab/>
      </w:r>
      <w:r w:rsidRPr="00CE3E6F">
        <w:rPr>
          <w:rFonts w:ascii="Arial" w:eastAsia="Calibri" w:hAnsi="Arial" w:cs="Arial"/>
          <w:b/>
          <w:sz w:val="24"/>
          <w:szCs w:val="24"/>
        </w:rPr>
        <w:t>Предлог</w:t>
      </w:r>
      <w:r>
        <w:rPr>
          <w:rFonts w:ascii="Arial" w:eastAsia="Calibri" w:hAnsi="Arial" w:cs="Arial"/>
          <w:b/>
          <w:sz w:val="24"/>
          <w:szCs w:val="24"/>
          <w:lang w:val="sr-Cyrl-RS"/>
        </w:rPr>
        <w:t>у</w:t>
      </w:r>
      <w:r w:rsidRPr="00CE3E6F">
        <w:rPr>
          <w:rFonts w:ascii="Arial" w:eastAsia="Calibri" w:hAnsi="Arial" w:cs="Arial"/>
          <w:b/>
          <w:sz w:val="24"/>
          <w:szCs w:val="24"/>
        </w:rPr>
        <w:t xml:space="preserve"> одлуке о избору председника судова</w:t>
      </w:r>
      <w:r w:rsidRPr="00CE3E6F">
        <w:rPr>
          <w:rFonts w:ascii="Arial" w:eastAsia="Calibri" w:hAnsi="Arial" w:cs="Arial"/>
          <w:sz w:val="24"/>
          <w:szCs w:val="24"/>
          <w:lang w:val="sr-Cyrl-RS"/>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rPr>
      </w:pPr>
      <w:r>
        <w:rPr>
          <w:rFonts w:ascii="Arial" w:eastAsia="Calibri" w:hAnsi="Arial" w:cs="Arial"/>
          <w:b/>
          <w:sz w:val="24"/>
          <w:szCs w:val="24"/>
          <w:lang w:val="sr-Cyrl-RS"/>
        </w:rPr>
        <w:t>-</w:t>
      </w:r>
      <w:r w:rsidR="009E3103">
        <w:rPr>
          <w:rFonts w:ascii="Arial" w:eastAsia="Calibri" w:hAnsi="Arial" w:cs="Arial"/>
          <w:b/>
          <w:sz w:val="24"/>
          <w:szCs w:val="24"/>
          <w:lang w:val="sr-Cyrl-RS"/>
        </w:rPr>
        <w:tab/>
      </w:r>
      <w:r w:rsidRPr="00CE3E6F">
        <w:rPr>
          <w:rFonts w:ascii="Arial" w:eastAsia="Calibri" w:hAnsi="Arial" w:cs="Arial"/>
          <w:b/>
          <w:sz w:val="24"/>
          <w:szCs w:val="24"/>
        </w:rPr>
        <w:t>Предлог</w:t>
      </w:r>
      <w:r>
        <w:rPr>
          <w:rFonts w:ascii="Arial" w:eastAsia="Calibri" w:hAnsi="Arial" w:cs="Arial"/>
          <w:b/>
          <w:sz w:val="24"/>
          <w:szCs w:val="24"/>
          <w:lang w:val="sr-Cyrl-RS"/>
        </w:rPr>
        <w:t>у</w:t>
      </w:r>
      <w:r w:rsidRPr="00CE3E6F">
        <w:rPr>
          <w:rFonts w:ascii="Arial" w:eastAsia="Calibri" w:hAnsi="Arial" w:cs="Arial"/>
          <w:b/>
          <w:sz w:val="24"/>
          <w:szCs w:val="24"/>
        </w:rPr>
        <w:t xml:space="preserve"> одлуке о избору судија који се први пут бирају на судијску функцију</w:t>
      </w:r>
      <w:r w:rsidRPr="00CE3E6F">
        <w:rPr>
          <w:rFonts w:ascii="Arial" w:eastAsia="Calibri" w:hAnsi="Arial" w:cs="Arial"/>
          <w:sz w:val="24"/>
          <w:szCs w:val="24"/>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sidRPr="00D375FC">
        <w:rPr>
          <w:rFonts w:ascii="Arial" w:eastAsia="Calibri" w:hAnsi="Arial" w:cs="Arial"/>
          <w:b/>
          <w:sz w:val="24"/>
          <w:szCs w:val="24"/>
          <w:lang w:val="sr-Cyrl-RS"/>
        </w:rPr>
        <w:t>-</w:t>
      </w:r>
      <w:r w:rsidR="009E3103">
        <w:rPr>
          <w:rFonts w:ascii="Arial" w:eastAsia="Calibri" w:hAnsi="Arial" w:cs="Arial"/>
          <w:b/>
          <w:sz w:val="24"/>
          <w:szCs w:val="24"/>
          <w:lang w:val="sr-Cyrl-RS"/>
        </w:rPr>
        <w:tab/>
      </w:r>
      <w:r w:rsidRPr="00D375FC">
        <w:rPr>
          <w:rFonts w:ascii="Arial" w:eastAsia="Calibri" w:hAnsi="Arial" w:cs="Arial"/>
          <w:b/>
          <w:sz w:val="24"/>
          <w:szCs w:val="24"/>
        </w:rPr>
        <w:t>Предлог</w:t>
      </w:r>
      <w:r w:rsidRPr="00D375FC">
        <w:rPr>
          <w:rFonts w:ascii="Arial" w:eastAsia="Calibri" w:hAnsi="Arial" w:cs="Arial"/>
          <w:b/>
          <w:sz w:val="24"/>
          <w:szCs w:val="24"/>
          <w:lang w:val="sr-Cyrl-RS"/>
        </w:rPr>
        <w:t>у</w:t>
      </w:r>
      <w:r w:rsidRPr="00CE3E6F">
        <w:rPr>
          <w:rFonts w:ascii="Arial" w:eastAsia="Calibri" w:hAnsi="Arial" w:cs="Arial"/>
          <w:b/>
          <w:sz w:val="24"/>
          <w:szCs w:val="24"/>
        </w:rPr>
        <w:t xml:space="preserve"> одлуке о изменама Одлуке о избору чланова и заменика чланова одбора Народне скупштине Републике Србије</w:t>
      </w:r>
      <w:r w:rsidRPr="00CE3E6F">
        <w:rPr>
          <w:rFonts w:ascii="Arial" w:eastAsia="Calibri" w:hAnsi="Arial" w:cs="Arial"/>
          <w:sz w:val="24"/>
          <w:szCs w:val="24"/>
        </w:rPr>
        <w:t>,</w:t>
      </w:r>
      <w:r w:rsidRPr="00CE3E6F">
        <w:rPr>
          <w:rFonts w:ascii="Calibri" w:eastAsia="Calibri" w:hAnsi="Calibri" w:cs="Times New Roman"/>
          <w:sz w:val="24"/>
          <w:szCs w:val="24"/>
        </w:rPr>
        <w:t xml:space="preserve"> </w:t>
      </w:r>
      <w:r w:rsidRPr="00CE3E6F">
        <w:rPr>
          <w:rFonts w:ascii="Arial" w:eastAsia="Calibri" w:hAnsi="Arial" w:cs="Arial"/>
          <w:sz w:val="24"/>
          <w:szCs w:val="24"/>
          <w:lang w:val="sr-Cyrl-RS"/>
        </w:rPr>
        <w:t xml:space="preserve">који је поднела </w:t>
      </w:r>
      <w:r w:rsidRPr="00CE3E6F">
        <w:rPr>
          <w:rFonts w:ascii="Arial" w:eastAsia="Calibri" w:hAnsi="Arial" w:cs="Arial"/>
          <w:sz w:val="24"/>
          <w:szCs w:val="24"/>
        </w:rPr>
        <w:t>Посланичка група ДЕМОКРАТСКА СТРАНКА - ДС</w:t>
      </w:r>
      <w:r>
        <w:rPr>
          <w:rFonts w:ascii="Arial" w:eastAsia="Calibri" w:hAnsi="Arial" w:cs="Arial"/>
          <w:sz w:val="24"/>
          <w:szCs w:val="24"/>
          <w:lang w:val="sr-Cyrl-RS"/>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Pr>
          <w:rFonts w:ascii="Arial" w:eastAsia="Calibri" w:hAnsi="Arial" w:cs="Arial"/>
          <w:b/>
          <w:sz w:val="24"/>
          <w:szCs w:val="24"/>
          <w:lang w:val="sr-Cyrl-RS"/>
        </w:rPr>
        <w:t>-</w:t>
      </w:r>
      <w:r w:rsidR="009E3103">
        <w:rPr>
          <w:rFonts w:ascii="Arial" w:eastAsia="Calibri" w:hAnsi="Arial" w:cs="Arial"/>
          <w:b/>
          <w:sz w:val="24"/>
          <w:szCs w:val="24"/>
          <w:lang w:val="sr-Cyrl-RS"/>
        </w:rPr>
        <w:tab/>
      </w:r>
      <w:r w:rsidRPr="00CE3E6F">
        <w:rPr>
          <w:rFonts w:ascii="Arial" w:eastAsia="Calibri" w:hAnsi="Arial" w:cs="Arial"/>
          <w:b/>
          <w:sz w:val="24"/>
          <w:szCs w:val="24"/>
        </w:rPr>
        <w:t>Предлог</w:t>
      </w:r>
      <w:r>
        <w:rPr>
          <w:rFonts w:ascii="Arial" w:eastAsia="Calibri" w:hAnsi="Arial" w:cs="Arial"/>
          <w:b/>
          <w:sz w:val="24"/>
          <w:szCs w:val="24"/>
          <w:lang w:val="sr-Cyrl-RS"/>
        </w:rPr>
        <w:t>у</w:t>
      </w:r>
      <w:r w:rsidRPr="00CE3E6F">
        <w:rPr>
          <w:rFonts w:ascii="Arial" w:eastAsia="Calibri" w:hAnsi="Arial" w:cs="Arial"/>
          <w:b/>
          <w:sz w:val="24"/>
          <w:szCs w:val="24"/>
        </w:rPr>
        <w:t xml:space="preserve"> одлуке о изменама Одлуке о избору чланова и заменика чланова одбора Народне скупштине Републике Србије</w:t>
      </w:r>
      <w:r w:rsidRPr="00CE3E6F">
        <w:rPr>
          <w:rFonts w:ascii="Arial" w:eastAsia="Calibri" w:hAnsi="Arial" w:cs="Arial"/>
          <w:sz w:val="24"/>
          <w:szCs w:val="24"/>
        </w:rPr>
        <w:t xml:space="preserve">, </w:t>
      </w:r>
      <w:r w:rsidRPr="00CE3E6F">
        <w:rPr>
          <w:rFonts w:ascii="Arial" w:eastAsia="Calibri" w:hAnsi="Arial" w:cs="Arial"/>
          <w:b/>
          <w:sz w:val="24"/>
          <w:szCs w:val="24"/>
          <w:lang w:val="sr-Cyrl-RS"/>
        </w:rPr>
        <w:t>са исправком</w:t>
      </w:r>
      <w:r w:rsidRPr="00CE3E6F">
        <w:rPr>
          <w:rFonts w:ascii="Arial" w:eastAsia="Calibri" w:hAnsi="Arial" w:cs="Arial"/>
          <w:sz w:val="24"/>
          <w:szCs w:val="24"/>
          <w:lang w:val="sr-Cyrl-RS"/>
        </w:rPr>
        <w:t xml:space="preserve">, који је поднела </w:t>
      </w:r>
      <w:r w:rsidRPr="00CE3E6F">
        <w:rPr>
          <w:rFonts w:ascii="Arial" w:eastAsia="Calibri" w:hAnsi="Arial" w:cs="Arial"/>
          <w:sz w:val="24"/>
          <w:szCs w:val="24"/>
        </w:rPr>
        <w:t xml:space="preserve">Посланичка група </w:t>
      </w:r>
      <w:r w:rsidRPr="00CE3E6F">
        <w:rPr>
          <w:rFonts w:ascii="Arial" w:eastAsia="Calibri" w:hAnsi="Arial" w:cs="Arial"/>
          <w:sz w:val="24"/>
          <w:szCs w:val="24"/>
          <w:lang w:val="sr-Cyrl-CS"/>
        </w:rPr>
        <w:t>САВЕЗ ВОЈВОЂАНСКИХ МАЂАРА</w:t>
      </w:r>
      <w:r>
        <w:rPr>
          <w:rFonts w:ascii="Arial" w:eastAsia="Calibri" w:hAnsi="Arial" w:cs="Arial"/>
          <w:sz w:val="24"/>
          <w:szCs w:val="24"/>
          <w:lang w:val="sr-Cyrl-RS"/>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Pr>
          <w:rFonts w:ascii="Arial" w:eastAsia="Calibri" w:hAnsi="Arial" w:cs="Arial"/>
          <w:sz w:val="24"/>
          <w:szCs w:val="24"/>
          <w:lang w:val="sr-Cyrl-RS"/>
        </w:rPr>
        <w:t>-</w:t>
      </w:r>
      <w:r w:rsidR="009E3103">
        <w:rPr>
          <w:rFonts w:ascii="Arial" w:eastAsia="Calibri" w:hAnsi="Arial" w:cs="Arial"/>
          <w:sz w:val="24"/>
          <w:szCs w:val="24"/>
          <w:lang w:val="sr-Cyrl-RS"/>
        </w:rPr>
        <w:tab/>
      </w:r>
      <w:r w:rsidRPr="00CE3E6F">
        <w:rPr>
          <w:rFonts w:ascii="Arial" w:eastAsia="Calibri" w:hAnsi="Arial" w:cs="Arial"/>
          <w:b/>
          <w:sz w:val="24"/>
          <w:szCs w:val="24"/>
        </w:rPr>
        <w:t>Предлог</w:t>
      </w:r>
      <w:r>
        <w:rPr>
          <w:rFonts w:ascii="Arial" w:eastAsia="Calibri" w:hAnsi="Arial" w:cs="Arial"/>
          <w:b/>
          <w:sz w:val="24"/>
          <w:szCs w:val="24"/>
          <w:lang w:val="sr-Cyrl-RS"/>
        </w:rPr>
        <w:t>у</w:t>
      </w:r>
      <w:r w:rsidRPr="00CE3E6F">
        <w:rPr>
          <w:rFonts w:ascii="Arial" w:eastAsia="Calibri" w:hAnsi="Arial" w:cs="Arial"/>
          <w:b/>
          <w:sz w:val="24"/>
          <w:szCs w:val="24"/>
        </w:rPr>
        <w:t xml:space="preserve"> одлуке о изменама Одлуке о избору чланова и заменика чланова одбора Народне скупштине Републике Србије</w:t>
      </w:r>
      <w:r w:rsidRPr="00CE3E6F">
        <w:rPr>
          <w:rFonts w:ascii="Arial" w:eastAsia="Calibri" w:hAnsi="Arial" w:cs="Arial"/>
          <w:sz w:val="24"/>
          <w:szCs w:val="24"/>
        </w:rPr>
        <w:t xml:space="preserve">, </w:t>
      </w:r>
      <w:r w:rsidRPr="00CE3E6F">
        <w:rPr>
          <w:rFonts w:ascii="Arial" w:eastAsia="Calibri" w:hAnsi="Arial" w:cs="Arial"/>
          <w:sz w:val="24"/>
          <w:szCs w:val="24"/>
          <w:lang w:val="sr-Cyrl-RS"/>
        </w:rPr>
        <w:t xml:space="preserve">који је поднела </w:t>
      </w:r>
      <w:r w:rsidRPr="00CE3E6F">
        <w:rPr>
          <w:rFonts w:ascii="Arial" w:eastAsia="Calibri" w:hAnsi="Arial" w:cs="Arial"/>
          <w:sz w:val="24"/>
          <w:szCs w:val="24"/>
        </w:rPr>
        <w:t xml:space="preserve">Посланичка група </w:t>
      </w:r>
      <w:r w:rsidRPr="00CE3E6F">
        <w:rPr>
          <w:rFonts w:ascii="Arial" w:eastAsia="Calibri" w:hAnsi="Arial" w:cs="Arial"/>
          <w:sz w:val="24"/>
          <w:szCs w:val="24"/>
          <w:lang w:val="sr-Cyrl-RS"/>
        </w:rPr>
        <w:t>„</w:t>
      </w:r>
      <w:r w:rsidRPr="00CE3E6F">
        <w:rPr>
          <w:rFonts w:ascii="Arial" w:eastAsia="Calibri" w:hAnsi="Arial" w:cs="Arial"/>
          <w:sz w:val="24"/>
          <w:szCs w:val="24"/>
          <w:lang w:val="sr-Cyrl-CS"/>
        </w:rPr>
        <w:t>АЛЕКСАНДАР ВУЧИЋ - ЗАЈЕДНО МОЖЕМО СВЕ“</w:t>
      </w:r>
      <w:r>
        <w:rPr>
          <w:rFonts w:ascii="Arial" w:eastAsia="Calibri" w:hAnsi="Arial" w:cs="Arial"/>
          <w:sz w:val="24"/>
          <w:szCs w:val="24"/>
          <w:lang w:val="sr-Cyrl-RS"/>
        </w:rPr>
        <w:t>,</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Pr>
          <w:rFonts w:ascii="Arial" w:eastAsia="Calibri" w:hAnsi="Arial" w:cs="Arial"/>
          <w:b/>
          <w:sz w:val="24"/>
          <w:szCs w:val="24"/>
          <w:lang w:val="sr-Cyrl-RS"/>
        </w:rPr>
        <w:t>-</w:t>
      </w:r>
      <w:r w:rsidR="009E3103">
        <w:rPr>
          <w:rFonts w:ascii="Arial" w:eastAsia="Calibri" w:hAnsi="Arial" w:cs="Arial"/>
          <w:b/>
          <w:sz w:val="24"/>
          <w:szCs w:val="24"/>
          <w:lang w:val="sr-Cyrl-RS"/>
        </w:rPr>
        <w:tab/>
      </w:r>
      <w:r w:rsidRPr="00CE3E6F">
        <w:rPr>
          <w:rFonts w:ascii="Arial" w:eastAsia="Calibri" w:hAnsi="Arial" w:cs="Arial"/>
          <w:b/>
          <w:sz w:val="24"/>
          <w:szCs w:val="24"/>
        </w:rPr>
        <w:t>Предлог</w:t>
      </w:r>
      <w:r>
        <w:rPr>
          <w:rFonts w:ascii="Arial" w:eastAsia="Calibri" w:hAnsi="Arial" w:cs="Arial"/>
          <w:b/>
          <w:sz w:val="24"/>
          <w:szCs w:val="24"/>
          <w:lang w:val="sr-Cyrl-RS"/>
        </w:rPr>
        <w:t>у</w:t>
      </w:r>
      <w:r w:rsidRPr="00CE3E6F">
        <w:rPr>
          <w:rFonts w:ascii="Arial" w:eastAsia="Calibri" w:hAnsi="Arial" w:cs="Arial"/>
          <w:b/>
          <w:sz w:val="24"/>
          <w:szCs w:val="24"/>
        </w:rPr>
        <w:t xml:space="preserve"> одлуке о измен</w:t>
      </w:r>
      <w:r w:rsidRPr="00CE3E6F">
        <w:rPr>
          <w:rFonts w:ascii="Arial" w:eastAsia="Calibri" w:hAnsi="Arial" w:cs="Arial"/>
          <w:b/>
          <w:sz w:val="24"/>
          <w:szCs w:val="24"/>
          <w:lang w:val="sr-Cyrl-RS"/>
        </w:rPr>
        <w:t>и</w:t>
      </w:r>
      <w:r w:rsidRPr="00CE3E6F">
        <w:rPr>
          <w:rFonts w:ascii="Arial" w:eastAsia="Calibri" w:hAnsi="Arial" w:cs="Arial"/>
          <w:b/>
          <w:sz w:val="24"/>
          <w:szCs w:val="24"/>
        </w:rPr>
        <w:t xml:space="preserve"> Одлуке о саставу </w:t>
      </w:r>
      <w:r w:rsidRPr="00CE3E6F">
        <w:rPr>
          <w:rFonts w:ascii="Arial" w:eastAsia="Calibri" w:hAnsi="Arial" w:cs="Arial"/>
          <w:b/>
          <w:sz w:val="24"/>
          <w:szCs w:val="24"/>
          <w:lang w:val="sr-Cyrl-RS"/>
        </w:rPr>
        <w:t>П</w:t>
      </w:r>
      <w:r w:rsidRPr="00CE3E6F">
        <w:rPr>
          <w:rFonts w:ascii="Arial" w:eastAsia="Calibri" w:hAnsi="Arial" w:cs="Arial"/>
          <w:b/>
          <w:sz w:val="24"/>
          <w:szCs w:val="24"/>
        </w:rPr>
        <w:t>арламентарног одбора за стабилизацију и придруживање</w:t>
      </w:r>
      <w:r>
        <w:rPr>
          <w:rFonts w:ascii="Arial" w:eastAsia="Calibri" w:hAnsi="Arial" w:cs="Arial"/>
          <w:sz w:val="24"/>
          <w:szCs w:val="24"/>
        </w:rPr>
        <w:t xml:space="preserve"> </w:t>
      </w:r>
      <w:r>
        <w:rPr>
          <w:rFonts w:ascii="Arial" w:eastAsia="Calibri" w:hAnsi="Arial" w:cs="Arial"/>
          <w:sz w:val="24"/>
          <w:szCs w:val="24"/>
          <w:lang w:val="sr-Cyrl-RS"/>
        </w:rPr>
        <w:t xml:space="preserve">и </w:t>
      </w:r>
    </w:p>
    <w:p w:rsidR="009E3103" w:rsidRDefault="00EA48F7" w:rsidP="00740096">
      <w:pPr>
        <w:tabs>
          <w:tab w:val="left" w:pos="851"/>
        </w:tabs>
        <w:spacing w:before="120" w:after="120" w:line="240" w:lineRule="auto"/>
        <w:ind w:right="-91" w:firstLine="720"/>
        <w:jc w:val="both"/>
        <w:rPr>
          <w:rFonts w:ascii="Arial" w:eastAsia="Calibri" w:hAnsi="Arial" w:cs="Arial"/>
          <w:sz w:val="24"/>
          <w:szCs w:val="24"/>
          <w:lang w:val="sr-Cyrl-RS"/>
        </w:rPr>
      </w:pPr>
      <w:r>
        <w:rPr>
          <w:rFonts w:ascii="Arial" w:eastAsia="Calibri" w:hAnsi="Arial" w:cs="Arial"/>
          <w:sz w:val="24"/>
          <w:szCs w:val="24"/>
          <w:lang w:val="sr-Cyrl-RS"/>
        </w:rPr>
        <w:t>-</w:t>
      </w:r>
      <w:r w:rsidR="009E3103">
        <w:rPr>
          <w:rFonts w:ascii="Arial" w:eastAsia="Calibri" w:hAnsi="Arial" w:cs="Arial"/>
          <w:sz w:val="24"/>
          <w:szCs w:val="24"/>
          <w:lang w:val="sr-Cyrl-RS"/>
        </w:rPr>
        <w:tab/>
      </w:r>
      <w:r w:rsidRPr="00CE3E6F">
        <w:rPr>
          <w:rFonts w:ascii="Arial" w:eastAsia="Calibri" w:hAnsi="Arial" w:cs="Arial"/>
          <w:b/>
          <w:sz w:val="24"/>
          <w:szCs w:val="24"/>
        </w:rPr>
        <w:t>Предлог</w:t>
      </w:r>
      <w:r>
        <w:rPr>
          <w:rFonts w:ascii="Arial" w:eastAsia="Calibri" w:hAnsi="Arial" w:cs="Arial"/>
          <w:b/>
          <w:sz w:val="24"/>
          <w:szCs w:val="24"/>
          <w:lang w:val="sr-Cyrl-RS"/>
        </w:rPr>
        <w:t>у</w:t>
      </w:r>
      <w:r w:rsidRPr="00CE3E6F">
        <w:rPr>
          <w:rFonts w:ascii="Arial" w:eastAsia="Calibri" w:hAnsi="Arial" w:cs="Arial"/>
          <w:b/>
          <w:sz w:val="24"/>
          <w:szCs w:val="24"/>
        </w:rPr>
        <w:t xml:space="preserve"> одлуке о изменама Одлуке о саставу </w:t>
      </w:r>
      <w:r w:rsidRPr="00CE3E6F">
        <w:rPr>
          <w:rFonts w:ascii="Arial" w:eastAsia="Calibri" w:hAnsi="Arial" w:cs="Arial"/>
          <w:b/>
          <w:sz w:val="24"/>
          <w:szCs w:val="24"/>
          <w:lang w:val="sr-Cyrl-RS"/>
        </w:rPr>
        <w:t>сталних делегација Народне скупштине Републике Србије у међународним парламентарним институцијама</w:t>
      </w:r>
      <w:r>
        <w:rPr>
          <w:rFonts w:ascii="Arial" w:eastAsia="Calibri" w:hAnsi="Arial" w:cs="Arial"/>
          <w:sz w:val="24"/>
          <w:szCs w:val="24"/>
          <w:lang w:val="sr-Cyrl-RS"/>
        </w:rPr>
        <w:t>.</w:t>
      </w:r>
    </w:p>
    <w:p w:rsidR="009E3103" w:rsidRDefault="00EA48F7" w:rsidP="00740096">
      <w:pPr>
        <w:tabs>
          <w:tab w:val="left" w:pos="851"/>
        </w:tabs>
        <w:spacing w:before="120" w:after="120" w:line="240" w:lineRule="auto"/>
        <w:ind w:right="-91" w:firstLine="720"/>
        <w:jc w:val="both"/>
        <w:rPr>
          <w:rFonts w:ascii="Arial" w:hAnsi="Arial" w:cs="Arial"/>
          <w:sz w:val="24"/>
          <w:lang w:val="sr-Cyrl-CS"/>
        </w:rPr>
      </w:pPr>
      <w:r w:rsidRPr="004D3754">
        <w:rPr>
          <w:rFonts w:ascii="Arial" w:hAnsi="Arial" w:cs="Arial"/>
          <w:sz w:val="24"/>
          <w:lang w:val="sr-Cyrl-CS"/>
        </w:rPr>
        <w:t>Затим су се за реч</w:t>
      </w:r>
      <w:r w:rsidRPr="004D3754">
        <w:rPr>
          <w:rFonts w:ascii="Arial" w:hAnsi="Arial" w:cs="Arial"/>
          <w:sz w:val="24"/>
        </w:rPr>
        <w:t>,</w:t>
      </w:r>
      <w:r w:rsidRPr="004D3754">
        <w:rPr>
          <w:rFonts w:ascii="Arial" w:hAnsi="Arial" w:cs="Arial"/>
          <w:sz w:val="24"/>
          <w:lang w:val="sr-Cyrl-CS"/>
        </w:rPr>
        <w:t xml:space="preserve"> по Пословнику</w:t>
      </w:r>
      <w:r w:rsidRPr="004D3754">
        <w:rPr>
          <w:rFonts w:ascii="Arial" w:hAnsi="Arial" w:cs="Arial"/>
          <w:sz w:val="24"/>
        </w:rPr>
        <w:t>,</w:t>
      </w:r>
      <w:r w:rsidRPr="004D3754">
        <w:rPr>
          <w:rFonts w:ascii="Arial" w:hAnsi="Arial" w:cs="Arial"/>
          <w:sz w:val="24"/>
          <w:lang w:val="sr-Cyrl-CS"/>
        </w:rPr>
        <w:t xml:space="preserve"> јавили народни посланици: </w:t>
      </w:r>
      <w:r>
        <w:rPr>
          <w:rFonts w:ascii="Arial" w:hAnsi="Arial" w:cs="Arial"/>
          <w:sz w:val="24"/>
          <w:lang w:val="sr-Cyrl-RS"/>
        </w:rPr>
        <w:t xml:space="preserve">др </w:t>
      </w:r>
      <w:r w:rsidRPr="004D3754">
        <w:rPr>
          <w:rFonts w:ascii="Arial" w:hAnsi="Arial" w:cs="Arial"/>
          <w:sz w:val="24"/>
          <w:lang w:val="sr-Cyrl-CS"/>
        </w:rPr>
        <w:t>Зоран Лутовац – указао на повреду члана 86. став 1. Пословника, а председник је дао објашњење, Мирослав Алексић – указао на повреду члана 167. Пословника, а после објашњења које је дао председник, затражио је да се Народна скупштина у Дану за гласање изјасни о томе и Никола Драгићевић – указао на повреду члана 86. став 2, а председник је дао објашњење.</w:t>
      </w:r>
    </w:p>
    <w:p w:rsidR="00EA48F7" w:rsidRDefault="00EA48F7" w:rsidP="00740096">
      <w:pPr>
        <w:tabs>
          <w:tab w:val="left" w:pos="851"/>
        </w:tabs>
        <w:spacing w:before="120" w:after="120" w:line="240" w:lineRule="auto"/>
        <w:ind w:right="-91" w:firstLine="720"/>
        <w:jc w:val="both"/>
        <w:rPr>
          <w:rFonts w:ascii="Arial" w:hAnsi="Arial" w:cs="Arial"/>
          <w:sz w:val="24"/>
          <w:lang w:val="sr-Cyrl-CS"/>
        </w:rPr>
      </w:pPr>
      <w:r>
        <w:rPr>
          <w:rFonts w:ascii="Arial" w:hAnsi="Arial" w:cs="Arial"/>
          <w:sz w:val="24"/>
          <w:lang w:val="sr-Cyrl-CS"/>
        </w:rPr>
        <w:t>Уводно излагање о предлозима аката поднели су представници предлагача</w:t>
      </w:r>
      <w:r>
        <w:rPr>
          <w:rFonts w:ascii="Arial" w:hAnsi="Arial" w:cs="Arial"/>
          <w:sz w:val="24"/>
          <w:lang w:val="sr-Cyrl-RS"/>
        </w:rPr>
        <w:t>:</w:t>
      </w:r>
      <w:r>
        <w:rPr>
          <w:rFonts w:ascii="Arial" w:hAnsi="Arial" w:cs="Arial"/>
          <w:sz w:val="24"/>
          <w:lang w:val="sr-Cyrl-CS"/>
        </w:rPr>
        <w:t xml:space="preserve"> др Александар Мартиновић, министар државне управе и локалне самоуправе, Маја Поповић, министар правде, Вукица Кужић,</w:t>
      </w:r>
      <w:r w:rsidRPr="00CC7897">
        <w:rPr>
          <w:rFonts w:ascii="Arial" w:hAnsi="Arial" w:cs="Arial"/>
          <w:sz w:val="24"/>
          <w:szCs w:val="24"/>
          <w:lang w:val="sr-Cyrl-RS"/>
        </w:rPr>
        <w:t xml:space="preserve"> </w:t>
      </w:r>
      <w:r w:rsidRPr="009A347D">
        <w:rPr>
          <w:rFonts w:ascii="Arial" w:hAnsi="Arial" w:cs="Arial"/>
          <w:sz w:val="24"/>
          <w:szCs w:val="24"/>
          <w:lang w:val="sr-Cyrl-RS"/>
        </w:rPr>
        <w:t>изборни члан ВСС из реда судија</w:t>
      </w:r>
      <w:r>
        <w:rPr>
          <w:rFonts w:ascii="Arial" w:hAnsi="Arial" w:cs="Arial"/>
          <w:sz w:val="24"/>
          <w:szCs w:val="24"/>
          <w:lang w:val="sr-Cyrl-RS"/>
        </w:rPr>
        <w:t xml:space="preserve"> и народни посланик Верољуб Арсић, председник Одбора за финансије, републички буџет и контролу трошења јавних средстава.</w:t>
      </w:r>
    </w:p>
    <w:p w:rsidR="00EA48F7" w:rsidRDefault="00EA48F7" w:rsidP="00740096">
      <w:pPr>
        <w:tabs>
          <w:tab w:val="left" w:pos="851"/>
        </w:tabs>
        <w:spacing w:before="120" w:after="120" w:line="240" w:lineRule="auto"/>
        <w:ind w:right="-91" w:firstLine="720"/>
        <w:jc w:val="both"/>
        <w:rPr>
          <w:rFonts w:ascii="Arial" w:hAnsi="Arial" w:cs="Arial"/>
          <w:sz w:val="24"/>
          <w:szCs w:val="24"/>
          <w:lang w:val="sr-Cyrl-RS"/>
        </w:rPr>
      </w:pPr>
      <w:r>
        <w:rPr>
          <w:rFonts w:ascii="Arial" w:hAnsi="Arial" w:cs="Arial"/>
          <w:sz w:val="24"/>
          <w:szCs w:val="24"/>
          <w:lang w:val="sr-Cyrl-RS"/>
        </w:rPr>
        <w:t>У заједничком начелном и јединственом претресу учествовали су народни посланици:</w:t>
      </w:r>
      <w:r w:rsidRPr="007B2940">
        <w:rPr>
          <w:rFonts w:ascii="Arial" w:hAnsi="Arial" w:cs="Arial"/>
          <w:spacing w:val="-20"/>
          <w:sz w:val="24"/>
          <w:szCs w:val="24"/>
          <w:lang w:val="sr-Cyrl-RS"/>
        </w:rPr>
        <w:t xml:space="preserve"> </w:t>
      </w:r>
      <w:r>
        <w:rPr>
          <w:rFonts w:ascii="Arial" w:hAnsi="Arial" w:cs="Arial"/>
          <w:sz w:val="24"/>
          <w:szCs w:val="24"/>
          <w:lang w:val="sr-Cyrl-RS"/>
        </w:rPr>
        <w:t>О</w:t>
      </w:r>
      <w:r w:rsidR="00A4168C">
        <w:rPr>
          <w:rFonts w:ascii="Arial" w:hAnsi="Arial" w:cs="Arial"/>
          <w:sz w:val="24"/>
          <w:szCs w:val="24"/>
          <w:lang w:val="sr-Cyrl-RS"/>
        </w:rPr>
        <w:t>љ</w:t>
      </w:r>
      <w:r>
        <w:rPr>
          <w:rFonts w:ascii="Arial" w:hAnsi="Arial" w:cs="Arial"/>
          <w:sz w:val="24"/>
          <w:szCs w:val="24"/>
          <w:lang w:val="sr-Cyrl-RS"/>
        </w:rPr>
        <w:t xml:space="preserve">а Петровић, известилац Одбора за уставна питања и законодавство, Небојша Бакарец, известилац Одбора за културу и информисање (затим је председник, </w:t>
      </w:r>
      <w:r w:rsidRPr="000066A8">
        <w:rPr>
          <w:rFonts w:ascii="Arial" w:hAnsi="Arial" w:cs="Arial"/>
          <w:sz w:val="24"/>
          <w:szCs w:val="24"/>
          <w:lang w:val="sr-Cyrl-RS"/>
        </w:rPr>
        <w:t>сагласно члану 27. и члану 87. ст. 2. и 3. Пословника, продужио рад седнице Народне скупштине и после 18,00 часова</w:t>
      </w:r>
      <w:r>
        <w:rPr>
          <w:rFonts w:ascii="Arial" w:hAnsi="Arial" w:cs="Arial"/>
          <w:sz w:val="24"/>
          <w:szCs w:val="24"/>
          <w:lang w:val="sr-Cyrl-RS"/>
        </w:rPr>
        <w:t>)</w:t>
      </w:r>
      <w:r w:rsidR="00C47730">
        <w:rPr>
          <w:rFonts w:ascii="Arial" w:hAnsi="Arial" w:cs="Arial"/>
          <w:sz w:val="24"/>
          <w:szCs w:val="24"/>
          <w:lang w:val="sr-Latn-RS"/>
        </w:rPr>
        <w:t>,</w:t>
      </w:r>
      <w:r>
        <w:rPr>
          <w:rFonts w:ascii="Arial" w:hAnsi="Arial" w:cs="Arial"/>
          <w:sz w:val="24"/>
          <w:szCs w:val="24"/>
          <w:lang w:val="sr-Cyrl-RS"/>
        </w:rPr>
        <w:t xml:space="preserve"> Роберт Козма, </w:t>
      </w:r>
      <w:r>
        <w:rPr>
          <w:rFonts w:ascii="Arial" w:hAnsi="Arial" w:cs="Arial"/>
          <w:sz w:val="24"/>
          <w:szCs w:val="24"/>
          <w:lang w:val="sr-Cyrl-RS"/>
        </w:rPr>
        <w:lastRenderedPageBreak/>
        <w:t>представник</w:t>
      </w:r>
      <w:r w:rsidRPr="000066A8">
        <w:rPr>
          <w:rFonts w:ascii="Arial" w:hAnsi="Arial" w:cs="Arial"/>
          <w:sz w:val="24"/>
          <w:szCs w:val="24"/>
          <w:lang w:val="sr-Cyrl-RS"/>
        </w:rPr>
        <w:t xml:space="preserve"> Посланичке групе ЗЕЛЕНО - ЛЕВИ КЛУБ, НЕ ДАВИМО БЕОГРАД, МОРАМО</w:t>
      </w:r>
      <w:r>
        <w:rPr>
          <w:rFonts w:ascii="Arial" w:hAnsi="Arial" w:cs="Arial"/>
          <w:sz w:val="24"/>
          <w:szCs w:val="24"/>
          <w:lang w:val="sr-Cyrl-RS"/>
        </w:rPr>
        <w:t xml:space="preserve"> (поводом чијег излагања се за реч јавио министар др Александар Мартиновић, коме је ралицирао народни посланик Роберт Козма, а затим се поново за реч јавио министар</w:t>
      </w:r>
      <w:r w:rsidRPr="00DD3E41">
        <w:rPr>
          <w:rFonts w:ascii="Arial" w:hAnsi="Arial" w:cs="Arial"/>
          <w:sz w:val="24"/>
          <w:szCs w:val="24"/>
          <w:lang w:val="sr-Cyrl-RS"/>
        </w:rPr>
        <w:t xml:space="preserve"> </w:t>
      </w:r>
      <w:r>
        <w:rPr>
          <w:rFonts w:ascii="Arial" w:hAnsi="Arial" w:cs="Arial"/>
          <w:sz w:val="24"/>
          <w:szCs w:val="24"/>
          <w:lang w:val="sr-Cyrl-RS"/>
        </w:rPr>
        <w:t xml:space="preserve">др Александар Мартиновић), </w:t>
      </w:r>
      <w:r w:rsidRPr="003E7538">
        <w:rPr>
          <w:rFonts w:ascii="Arial" w:hAnsi="Arial" w:cs="Arial"/>
          <w:sz w:val="24"/>
          <w:szCs w:val="24"/>
          <w:lang w:val="sr-Cyrl-RS"/>
        </w:rPr>
        <w:t>проф. др Јахја Фехратовић, председник Посланичке</w:t>
      </w:r>
      <w:r>
        <w:rPr>
          <w:rFonts w:ascii="Arial" w:hAnsi="Arial" w:cs="Arial"/>
          <w:sz w:val="24"/>
          <w:szCs w:val="24"/>
          <w:lang w:val="sr-Cyrl-RS"/>
        </w:rPr>
        <w:t xml:space="preserve"> групе</w:t>
      </w:r>
      <w:r w:rsidR="00C47730">
        <w:rPr>
          <w:rFonts w:ascii="Arial" w:hAnsi="Arial" w:cs="Arial"/>
          <w:sz w:val="24"/>
          <w:szCs w:val="24"/>
          <w:lang w:val="sr-Cyrl-RS"/>
        </w:rPr>
        <w:t xml:space="preserve"> ЗА ПОМИРЕЊЕ СПП-УСС-ДСХВ (након чега</w:t>
      </w:r>
      <w:r>
        <w:rPr>
          <w:rFonts w:ascii="Arial" w:hAnsi="Arial" w:cs="Arial"/>
          <w:sz w:val="24"/>
          <w:szCs w:val="24"/>
          <w:lang w:val="sr-Cyrl-RS"/>
        </w:rPr>
        <w:t xml:space="preserve"> је на повреду члана 107. Пословника указао народни посланик Борко Пушкић, а председник је дао објашњење), </w:t>
      </w:r>
      <w:r w:rsidRPr="003E7538">
        <w:rPr>
          <w:rFonts w:ascii="Arial" w:hAnsi="Arial" w:cs="Arial"/>
          <w:sz w:val="24"/>
          <w:szCs w:val="24"/>
          <w:lang w:val="sr-Cyrl-RS"/>
        </w:rPr>
        <w:t>Бошко Обрадовић, председник Посланичке групе СРПСКИ ПОКРЕТ ДВЕРИ - ПАТРИОТСКИ БЛОК</w:t>
      </w:r>
      <w:r>
        <w:rPr>
          <w:rFonts w:ascii="Arial" w:hAnsi="Arial" w:cs="Arial"/>
          <w:sz w:val="24"/>
          <w:szCs w:val="24"/>
          <w:lang w:val="sr-Cyrl-RS"/>
        </w:rPr>
        <w:t xml:space="preserve"> (коме је реплицирао народни посланик Миленко Јованов, након чега су се за реч јавили министри Маја Поповић и др Александар Мартиновић, а затим су узајамн</w:t>
      </w:r>
      <w:r w:rsidR="00C47730">
        <w:rPr>
          <w:rFonts w:ascii="Arial" w:hAnsi="Arial" w:cs="Arial"/>
          <w:sz w:val="24"/>
          <w:szCs w:val="24"/>
          <w:lang w:val="sr-Cyrl-RS"/>
        </w:rPr>
        <w:t>о</w:t>
      </w:r>
      <w:r>
        <w:rPr>
          <w:rFonts w:ascii="Arial" w:hAnsi="Arial" w:cs="Arial"/>
          <w:sz w:val="24"/>
          <w:szCs w:val="24"/>
          <w:lang w:val="sr-Cyrl-RS"/>
        </w:rPr>
        <w:t xml:space="preserve"> репли</w:t>
      </w:r>
      <w:r w:rsidR="00C47730">
        <w:rPr>
          <w:rFonts w:ascii="Arial" w:hAnsi="Arial" w:cs="Arial"/>
          <w:sz w:val="24"/>
          <w:szCs w:val="24"/>
          <w:lang w:val="sr-Cyrl-RS"/>
        </w:rPr>
        <w:t>цирали</w:t>
      </w:r>
      <w:r>
        <w:rPr>
          <w:rFonts w:ascii="Arial" w:hAnsi="Arial" w:cs="Arial"/>
          <w:sz w:val="24"/>
          <w:szCs w:val="24"/>
          <w:lang w:val="sr-Cyrl-RS"/>
        </w:rPr>
        <w:t xml:space="preserve"> народни посланици Бошко Обрадовић и Миленко Јованов), </w:t>
      </w:r>
      <w:r w:rsidRPr="003E7538">
        <w:rPr>
          <w:rFonts w:ascii="Arial" w:hAnsi="Arial" w:cs="Arial"/>
          <w:sz w:val="24"/>
          <w:szCs w:val="24"/>
          <w:lang w:val="sr-Cyrl-RS"/>
        </w:rPr>
        <w:t>Стефан Кркобабић, председник Посланичке групе ПУПС - Солидарност и правда</w:t>
      </w:r>
      <w:r>
        <w:rPr>
          <w:rFonts w:ascii="Arial" w:hAnsi="Arial" w:cs="Arial"/>
          <w:sz w:val="24"/>
          <w:szCs w:val="24"/>
          <w:lang w:val="sr-Cyrl-RS"/>
        </w:rPr>
        <w:t xml:space="preserve"> и Бранимир Јовановић, председник </w:t>
      </w:r>
      <w:r w:rsidRPr="000066A8">
        <w:rPr>
          <w:rFonts w:ascii="Arial" w:hAnsi="Arial" w:cs="Arial"/>
          <w:sz w:val="24"/>
          <w:szCs w:val="24"/>
          <w:lang w:val="sr-Cyrl-RS"/>
        </w:rPr>
        <w:t>Посланичке групе Социјалдемократска партија Србије</w:t>
      </w:r>
      <w:r>
        <w:rPr>
          <w:rFonts w:ascii="Arial" w:hAnsi="Arial" w:cs="Arial"/>
          <w:sz w:val="24"/>
          <w:szCs w:val="24"/>
          <w:lang w:val="sr-Cyrl-RS"/>
        </w:rPr>
        <w:t>,</w:t>
      </w:r>
      <w:r w:rsidRPr="003E7538">
        <w:rPr>
          <w:rFonts w:ascii="Arial" w:hAnsi="Arial" w:cs="Arial"/>
          <w:sz w:val="24"/>
          <w:szCs w:val="24"/>
          <w:lang w:val="sr-Cyrl-RS"/>
        </w:rPr>
        <w:t xml:space="preserve"> </w:t>
      </w:r>
      <w:r>
        <w:rPr>
          <w:rFonts w:ascii="Arial" w:hAnsi="Arial" w:cs="Arial"/>
          <w:sz w:val="24"/>
          <w:szCs w:val="24"/>
          <w:lang w:val="sr-Cyrl-RS"/>
        </w:rPr>
        <w:t>после чега је председник одредио паузу у трајању од једног часа.</w:t>
      </w:r>
    </w:p>
    <w:p w:rsidR="009E3103" w:rsidRDefault="00EA48F7" w:rsidP="00740096">
      <w:pPr>
        <w:tabs>
          <w:tab w:val="left" w:pos="851"/>
        </w:tabs>
        <w:spacing w:before="120" w:after="120" w:line="240" w:lineRule="auto"/>
        <w:ind w:right="-90" w:firstLine="720"/>
        <w:jc w:val="both"/>
        <w:rPr>
          <w:rFonts w:ascii="Arial" w:hAnsi="Arial" w:cs="Arial"/>
          <w:sz w:val="24"/>
          <w:szCs w:val="24"/>
          <w:lang w:val="sr-Cyrl-RS"/>
        </w:rPr>
      </w:pPr>
      <w:r>
        <w:rPr>
          <w:rFonts w:ascii="Arial" w:hAnsi="Arial" w:cs="Arial"/>
          <w:sz w:val="24"/>
          <w:szCs w:val="24"/>
          <w:lang w:val="sr-Cyrl-RS"/>
        </w:rPr>
        <w:t>Након паузе, седница је настављена у 15 часова и 1</w:t>
      </w:r>
      <w:r>
        <w:rPr>
          <w:rFonts w:ascii="Arial" w:hAnsi="Arial" w:cs="Arial"/>
          <w:sz w:val="24"/>
          <w:szCs w:val="24"/>
        </w:rPr>
        <w:t>0</w:t>
      </w:r>
      <w:r>
        <w:rPr>
          <w:rFonts w:ascii="Arial" w:hAnsi="Arial" w:cs="Arial"/>
          <w:sz w:val="24"/>
          <w:szCs w:val="24"/>
          <w:lang w:val="sr-Cyrl-RS"/>
        </w:rPr>
        <w:t xml:space="preserve"> минута.</w:t>
      </w:r>
    </w:p>
    <w:p w:rsidR="007112A5" w:rsidRDefault="00EA48F7" w:rsidP="00740096">
      <w:pPr>
        <w:tabs>
          <w:tab w:val="left" w:pos="851"/>
        </w:tabs>
        <w:spacing w:before="120" w:after="360" w:line="240" w:lineRule="auto"/>
        <w:ind w:right="-91" w:firstLine="720"/>
        <w:jc w:val="both"/>
        <w:rPr>
          <w:rFonts w:ascii="Arial" w:eastAsia="Times New Roman" w:hAnsi="Arial" w:cs="Arial"/>
          <w:sz w:val="24"/>
          <w:szCs w:val="24"/>
          <w:lang w:val="sr-Cyrl-RS" w:eastAsia="sr-Latn-CS"/>
        </w:rPr>
      </w:pPr>
      <w:r>
        <w:rPr>
          <w:rFonts w:ascii="Arial" w:hAnsi="Arial" w:cs="Arial"/>
          <w:sz w:val="24"/>
          <w:szCs w:val="24"/>
          <w:lang w:val="sr-Cyrl-RS"/>
        </w:rPr>
        <w:t>У наставку заједничког начелног и јединственог претреса учествовали су народни посланици:</w:t>
      </w:r>
      <w:r w:rsidRPr="003E7538">
        <w:t xml:space="preserve"> </w:t>
      </w:r>
      <w:r w:rsidRPr="003E7538">
        <w:rPr>
          <w:rFonts w:ascii="Arial" w:hAnsi="Arial" w:cs="Arial"/>
          <w:sz w:val="24"/>
          <w:szCs w:val="24"/>
          <w:lang w:val="sr-Cyrl-RS"/>
        </w:rPr>
        <w:t>Небојша Зеленовић, председник Пос</w:t>
      </w:r>
      <w:r>
        <w:rPr>
          <w:rFonts w:ascii="Arial" w:hAnsi="Arial" w:cs="Arial"/>
          <w:sz w:val="24"/>
          <w:szCs w:val="24"/>
          <w:lang w:val="sr-Cyrl-RS"/>
        </w:rPr>
        <w:t xml:space="preserve">ланичке групе МОРАМО – ЗАЈЕДНО (коме је реплицирао народни посланик Миленко Јованов, </w:t>
      </w:r>
      <w:r w:rsidR="00C47730">
        <w:rPr>
          <w:rFonts w:ascii="Arial" w:hAnsi="Arial" w:cs="Arial"/>
          <w:sz w:val="24"/>
          <w:szCs w:val="24"/>
          <w:lang w:val="sr-Cyrl-RS"/>
        </w:rPr>
        <w:t>након чега</w:t>
      </w:r>
      <w:r>
        <w:rPr>
          <w:rFonts w:ascii="Arial" w:hAnsi="Arial" w:cs="Arial"/>
          <w:sz w:val="24"/>
          <w:szCs w:val="24"/>
          <w:lang w:val="sr-Cyrl-RS"/>
        </w:rPr>
        <w:t xml:space="preserve"> се за реч јавио министар др Александар Мартиновић, </w:t>
      </w:r>
      <w:r w:rsidR="00C47730">
        <w:rPr>
          <w:rFonts w:ascii="Arial" w:hAnsi="Arial" w:cs="Arial"/>
          <w:sz w:val="24"/>
          <w:szCs w:val="24"/>
          <w:lang w:val="sr-Cyrl-RS"/>
        </w:rPr>
        <w:t>а затим</w:t>
      </w:r>
      <w:r w:rsidRPr="003E7538">
        <w:rPr>
          <w:rFonts w:ascii="Arial" w:hAnsi="Arial" w:cs="Arial"/>
          <w:sz w:val="24"/>
          <w:szCs w:val="24"/>
          <w:lang w:val="sr-Cyrl-RS"/>
        </w:rPr>
        <w:t xml:space="preserve"> су се за реч, по Пословнику, јавили народни посланици</w:t>
      </w:r>
      <w:r>
        <w:rPr>
          <w:rFonts w:ascii="Arial" w:hAnsi="Arial" w:cs="Arial"/>
          <w:sz w:val="24"/>
          <w:szCs w:val="24"/>
          <w:lang w:val="sr-Cyrl-RS"/>
        </w:rPr>
        <w:t xml:space="preserve"> Татјана Манојловић – указала на повреду члана 106. Пословника,</w:t>
      </w:r>
      <w:r w:rsidRPr="003E7538">
        <w:t xml:space="preserve"> </w:t>
      </w:r>
      <w:r w:rsidRPr="003E7538">
        <w:rPr>
          <w:rFonts w:ascii="Arial" w:hAnsi="Arial" w:cs="Arial"/>
          <w:sz w:val="24"/>
          <w:szCs w:val="24"/>
          <w:lang w:val="sr-Cyrl-RS"/>
        </w:rPr>
        <w:t>а после објашњења које је дао председник, затражи</w:t>
      </w:r>
      <w:r>
        <w:rPr>
          <w:rFonts w:ascii="Arial" w:hAnsi="Arial" w:cs="Arial"/>
          <w:sz w:val="24"/>
          <w:szCs w:val="24"/>
          <w:lang w:val="sr-Cyrl-RS"/>
        </w:rPr>
        <w:t>ла</w:t>
      </w:r>
      <w:r w:rsidRPr="003E7538">
        <w:rPr>
          <w:rFonts w:ascii="Arial" w:hAnsi="Arial" w:cs="Arial"/>
          <w:sz w:val="24"/>
          <w:szCs w:val="24"/>
          <w:lang w:val="sr-Cyrl-RS"/>
        </w:rPr>
        <w:t xml:space="preserve"> је да се Народна скупштина у Дану за гласање изјасни о томе</w:t>
      </w:r>
      <w:r>
        <w:rPr>
          <w:rFonts w:ascii="Arial" w:hAnsi="Arial" w:cs="Arial"/>
          <w:sz w:val="24"/>
          <w:szCs w:val="24"/>
          <w:lang w:val="sr-Cyrl-RS"/>
        </w:rPr>
        <w:t xml:space="preserve"> и Душан Радосављевић – указао на повреду члана 107. Пословника, а председник је дао објашњење).</w:t>
      </w:r>
    </w:p>
    <w:p w:rsidR="001120C3" w:rsidRPr="001120C3" w:rsidRDefault="001120C3" w:rsidP="00740096">
      <w:pPr>
        <w:tabs>
          <w:tab w:val="left" w:pos="851"/>
        </w:tabs>
        <w:spacing w:after="0" w:line="240" w:lineRule="auto"/>
        <w:jc w:val="center"/>
        <w:rPr>
          <w:rFonts w:ascii="Arial" w:eastAsia="Times New Roman" w:hAnsi="Arial" w:cs="Arial"/>
          <w:sz w:val="24"/>
          <w:szCs w:val="24"/>
          <w:lang w:val="sr-Cyrl-RS" w:eastAsia="sr-Latn-CS"/>
        </w:rPr>
      </w:pPr>
      <w:r w:rsidRPr="001120C3">
        <w:rPr>
          <w:rFonts w:ascii="Arial" w:eastAsia="Times New Roman" w:hAnsi="Arial" w:cs="Arial"/>
          <w:sz w:val="24"/>
          <w:szCs w:val="24"/>
          <w:lang w:val="sr-Cyrl-RS" w:eastAsia="sr-Latn-CS"/>
        </w:rPr>
        <w:t>*</w:t>
      </w:r>
    </w:p>
    <w:p w:rsidR="001120C3" w:rsidRPr="001120C3" w:rsidRDefault="001120C3" w:rsidP="00740096">
      <w:pPr>
        <w:tabs>
          <w:tab w:val="left" w:pos="851"/>
        </w:tabs>
        <w:spacing w:after="240" w:line="240" w:lineRule="auto"/>
        <w:jc w:val="center"/>
        <w:rPr>
          <w:rFonts w:ascii="Arial" w:eastAsia="Times New Roman" w:hAnsi="Arial" w:cs="Arial"/>
          <w:sz w:val="24"/>
          <w:szCs w:val="24"/>
          <w:lang w:eastAsia="sr-Latn-CS"/>
        </w:rPr>
      </w:pPr>
      <w:r w:rsidRPr="001120C3">
        <w:rPr>
          <w:rFonts w:ascii="Arial" w:eastAsia="Times New Roman" w:hAnsi="Arial" w:cs="Arial"/>
          <w:sz w:val="24"/>
          <w:szCs w:val="24"/>
          <w:lang w:eastAsia="sr-Latn-CS"/>
        </w:rPr>
        <w:t xml:space="preserve">* </w:t>
      </w:r>
      <w:r w:rsidRPr="001120C3">
        <w:rPr>
          <w:rFonts w:ascii="Arial" w:eastAsia="Times New Roman" w:hAnsi="Arial" w:cs="Arial"/>
          <w:sz w:val="24"/>
          <w:szCs w:val="24"/>
          <w:lang w:val="sr-Cyrl-RS" w:eastAsia="sr-Latn-CS"/>
        </w:rPr>
        <w:t xml:space="preserve"> </w:t>
      </w:r>
      <w:r w:rsidRPr="001120C3">
        <w:rPr>
          <w:rFonts w:ascii="Arial" w:eastAsia="Times New Roman" w:hAnsi="Arial" w:cs="Arial"/>
          <w:sz w:val="24"/>
          <w:szCs w:val="24"/>
          <w:lang w:eastAsia="sr-Latn-CS"/>
        </w:rPr>
        <w:t xml:space="preserve">  *</w:t>
      </w:r>
    </w:p>
    <w:p w:rsidR="00FF1C78" w:rsidRDefault="001120C3" w:rsidP="00740096">
      <w:pPr>
        <w:tabs>
          <w:tab w:val="left" w:pos="851"/>
        </w:tabs>
        <w:spacing w:before="120" w:after="120" w:line="240" w:lineRule="auto"/>
        <w:ind w:firstLine="720"/>
        <w:jc w:val="both"/>
        <w:rPr>
          <w:rFonts w:ascii="Arial" w:eastAsia="Times New Roman" w:hAnsi="Arial" w:cs="Arial"/>
          <w:sz w:val="24"/>
          <w:szCs w:val="24"/>
          <w:lang w:val="ru-RU"/>
        </w:rPr>
      </w:pPr>
      <w:r w:rsidRPr="001120C3">
        <w:rPr>
          <w:rFonts w:ascii="Arial" w:hAnsi="Arial" w:cs="Arial"/>
          <w:sz w:val="24"/>
          <w:szCs w:val="24"/>
          <w:lang w:val="ru-RU"/>
        </w:rPr>
        <w:t xml:space="preserve">Народна скупштина је, сходно члану 134. Закона о избору народних посланика, а на основу </w:t>
      </w:r>
      <w:r w:rsidR="00791F89">
        <w:rPr>
          <w:rFonts w:ascii="Arial" w:hAnsi="Arial" w:cs="Arial"/>
          <w:sz w:val="24"/>
          <w:szCs w:val="24"/>
          <w:lang w:val="ru-RU"/>
        </w:rPr>
        <w:t>Решења</w:t>
      </w:r>
      <w:r w:rsidRPr="001120C3">
        <w:rPr>
          <w:rFonts w:ascii="Arial" w:hAnsi="Arial" w:cs="Arial"/>
          <w:sz w:val="24"/>
          <w:szCs w:val="24"/>
          <w:lang w:val="ru-RU"/>
        </w:rPr>
        <w:t xml:space="preserve"> Републичке изборне ко</w:t>
      </w:r>
      <w:r w:rsidR="00791F89">
        <w:rPr>
          <w:rFonts w:ascii="Arial" w:hAnsi="Arial" w:cs="Arial"/>
          <w:sz w:val="24"/>
          <w:szCs w:val="24"/>
          <w:lang w:val="ru-RU"/>
        </w:rPr>
        <w:t>мисије о додели мандата народним посланицима</w:t>
      </w:r>
      <w:r w:rsidRPr="001120C3">
        <w:rPr>
          <w:rFonts w:ascii="Arial" w:hAnsi="Arial" w:cs="Arial"/>
          <w:sz w:val="24"/>
          <w:szCs w:val="24"/>
          <w:lang w:val="ru-RU"/>
        </w:rPr>
        <w:t xml:space="preserve"> ради попуне упражњен</w:t>
      </w:r>
      <w:r>
        <w:rPr>
          <w:rFonts w:ascii="Arial" w:hAnsi="Arial" w:cs="Arial"/>
          <w:sz w:val="24"/>
          <w:szCs w:val="24"/>
          <w:lang w:val="ru-RU"/>
        </w:rPr>
        <w:t>их</w:t>
      </w:r>
      <w:r w:rsidRPr="001120C3">
        <w:rPr>
          <w:rFonts w:ascii="Arial" w:hAnsi="Arial" w:cs="Arial"/>
          <w:sz w:val="24"/>
          <w:szCs w:val="24"/>
          <w:lang w:val="ru-RU"/>
        </w:rPr>
        <w:t xml:space="preserve"> посланичк</w:t>
      </w:r>
      <w:r>
        <w:rPr>
          <w:rFonts w:ascii="Arial" w:hAnsi="Arial" w:cs="Arial"/>
          <w:sz w:val="24"/>
          <w:szCs w:val="24"/>
          <w:lang w:val="ru-RU"/>
        </w:rPr>
        <w:t>их</w:t>
      </w:r>
      <w:r w:rsidRPr="001120C3">
        <w:rPr>
          <w:rFonts w:ascii="Arial" w:hAnsi="Arial" w:cs="Arial"/>
          <w:sz w:val="24"/>
          <w:szCs w:val="24"/>
          <w:lang w:val="ru-RU"/>
        </w:rPr>
        <w:t xml:space="preserve"> места у Народној скупштини и Извештаја Одбора за административно</w:t>
      </w:r>
      <w:r w:rsidR="00133BDE">
        <w:rPr>
          <w:rFonts w:ascii="Arial" w:hAnsi="Arial" w:cs="Arial"/>
          <w:sz w:val="24"/>
          <w:szCs w:val="24"/>
          <w:lang w:val="sr-Latn-RS"/>
        </w:rPr>
        <w:t xml:space="preserve"> </w:t>
      </w:r>
      <w:r w:rsidRPr="001120C3">
        <w:rPr>
          <w:rFonts w:ascii="Arial" w:hAnsi="Arial" w:cs="Arial"/>
          <w:sz w:val="24"/>
          <w:szCs w:val="24"/>
          <w:lang w:val="ru-RU"/>
        </w:rPr>
        <w:t>-</w:t>
      </w:r>
      <w:r w:rsidR="00133BDE">
        <w:rPr>
          <w:rFonts w:ascii="Arial" w:hAnsi="Arial" w:cs="Arial"/>
          <w:sz w:val="24"/>
          <w:szCs w:val="24"/>
          <w:lang w:val="sr-Latn-RS"/>
        </w:rPr>
        <w:t xml:space="preserve"> </w:t>
      </w:r>
      <w:r w:rsidRPr="001120C3">
        <w:rPr>
          <w:rFonts w:ascii="Arial" w:hAnsi="Arial" w:cs="Arial"/>
          <w:sz w:val="24"/>
          <w:szCs w:val="24"/>
          <w:lang w:val="ru-RU"/>
        </w:rPr>
        <w:t>буџетска и мандатно</w:t>
      </w:r>
      <w:r w:rsidR="00133BDE">
        <w:rPr>
          <w:rFonts w:ascii="Arial" w:hAnsi="Arial" w:cs="Arial"/>
          <w:sz w:val="24"/>
          <w:szCs w:val="24"/>
          <w:lang w:val="sr-Latn-RS"/>
        </w:rPr>
        <w:t xml:space="preserve"> </w:t>
      </w:r>
      <w:r w:rsidRPr="001120C3">
        <w:rPr>
          <w:rFonts w:ascii="Arial" w:hAnsi="Arial" w:cs="Arial"/>
          <w:sz w:val="24"/>
          <w:szCs w:val="24"/>
          <w:lang w:val="ru-RU"/>
        </w:rPr>
        <w:t>-</w:t>
      </w:r>
      <w:r w:rsidR="00133BDE">
        <w:rPr>
          <w:rFonts w:ascii="Arial" w:hAnsi="Arial" w:cs="Arial"/>
          <w:sz w:val="24"/>
          <w:szCs w:val="24"/>
          <w:lang w:val="sr-Latn-RS"/>
        </w:rPr>
        <w:t xml:space="preserve"> </w:t>
      </w:r>
      <w:r w:rsidRPr="001120C3">
        <w:rPr>
          <w:rFonts w:ascii="Arial" w:hAnsi="Arial" w:cs="Arial"/>
          <w:sz w:val="24"/>
          <w:szCs w:val="24"/>
          <w:lang w:val="ru-RU"/>
        </w:rPr>
        <w:t>имунитетска питања, констатовала потврђивање мандата народн</w:t>
      </w:r>
      <w:r>
        <w:rPr>
          <w:rFonts w:ascii="Arial" w:hAnsi="Arial" w:cs="Arial"/>
          <w:sz w:val="24"/>
          <w:szCs w:val="24"/>
          <w:lang w:val="ru-RU"/>
        </w:rPr>
        <w:t>им посланицима</w:t>
      </w:r>
      <w:r w:rsidRPr="001120C3">
        <w:rPr>
          <w:rFonts w:ascii="Arial" w:eastAsia="Times New Roman" w:hAnsi="Arial" w:cs="Arial"/>
          <w:sz w:val="24"/>
          <w:szCs w:val="24"/>
          <w:lang w:val="ru-RU"/>
        </w:rPr>
        <w:t xml:space="preserve"> </w:t>
      </w:r>
      <w:r>
        <w:rPr>
          <w:rFonts w:ascii="Arial" w:eastAsia="Times New Roman" w:hAnsi="Arial" w:cs="Arial"/>
          <w:sz w:val="24"/>
          <w:szCs w:val="24"/>
          <w:lang w:val="ru-RU"/>
        </w:rPr>
        <w:t xml:space="preserve">Драгани Радиновић и Јелени Миливојевић, </w:t>
      </w:r>
      <w:r w:rsidRPr="001120C3">
        <w:rPr>
          <w:rFonts w:ascii="Arial" w:eastAsia="Times New Roman" w:hAnsi="Arial" w:cs="Arial"/>
          <w:sz w:val="24"/>
          <w:szCs w:val="24"/>
          <w:lang w:val="ru-RU"/>
        </w:rPr>
        <w:t>изабран</w:t>
      </w:r>
      <w:r w:rsidR="00C47730">
        <w:rPr>
          <w:rFonts w:ascii="Arial" w:eastAsia="Times New Roman" w:hAnsi="Arial" w:cs="Arial"/>
          <w:sz w:val="24"/>
          <w:szCs w:val="24"/>
          <w:lang w:val="ru-RU"/>
        </w:rPr>
        <w:t>им</w:t>
      </w:r>
      <w:r w:rsidRPr="001120C3">
        <w:rPr>
          <w:rFonts w:ascii="Arial" w:eastAsia="Times New Roman" w:hAnsi="Arial" w:cs="Arial"/>
          <w:sz w:val="24"/>
          <w:szCs w:val="24"/>
          <w:lang w:val="ru-RU"/>
        </w:rPr>
        <w:t xml:space="preserve"> са Изборне листе АЛЕКСАНДАР ВУЧИЋ – З</w:t>
      </w:r>
      <w:r w:rsidR="004002E6" w:rsidRPr="001120C3">
        <w:rPr>
          <w:rFonts w:ascii="Arial" w:eastAsia="Times New Roman" w:hAnsi="Arial" w:cs="Arial"/>
          <w:sz w:val="24"/>
          <w:szCs w:val="24"/>
          <w:lang w:val="ru-RU"/>
        </w:rPr>
        <w:t>аједно можемо све</w:t>
      </w:r>
      <w:r w:rsidRPr="001120C3">
        <w:rPr>
          <w:rFonts w:ascii="Arial" w:eastAsia="Times New Roman" w:hAnsi="Arial" w:cs="Arial"/>
          <w:sz w:val="24"/>
          <w:szCs w:val="24"/>
          <w:lang w:val="ru-RU"/>
        </w:rPr>
        <w:t>.</w:t>
      </w:r>
    </w:p>
    <w:p w:rsidR="001120C3" w:rsidRPr="001120C3" w:rsidRDefault="001120C3" w:rsidP="00740096">
      <w:pPr>
        <w:tabs>
          <w:tab w:val="left" w:pos="851"/>
        </w:tabs>
        <w:spacing w:before="120" w:after="240" w:line="240" w:lineRule="auto"/>
        <w:ind w:firstLine="720"/>
        <w:jc w:val="both"/>
        <w:rPr>
          <w:rFonts w:ascii="Arial" w:eastAsia="Times New Roman" w:hAnsi="Arial" w:cs="Arial"/>
          <w:sz w:val="24"/>
          <w:szCs w:val="24"/>
          <w:lang w:val="ru-RU"/>
        </w:rPr>
      </w:pPr>
      <w:r w:rsidRPr="001120C3">
        <w:rPr>
          <w:rFonts w:ascii="Arial" w:eastAsia="Times New Roman" w:hAnsi="Arial" w:cs="Arial"/>
          <w:sz w:val="24"/>
          <w:szCs w:val="24"/>
          <w:lang w:val="sr-Cyrl-CS"/>
        </w:rPr>
        <w:t xml:space="preserve">Затим су народни посланици </w:t>
      </w:r>
      <w:r>
        <w:rPr>
          <w:rFonts w:ascii="Arial" w:eastAsia="Times New Roman" w:hAnsi="Arial" w:cs="Arial"/>
          <w:sz w:val="24"/>
          <w:szCs w:val="24"/>
          <w:lang w:val="sr-Cyrl-CS"/>
        </w:rPr>
        <w:t>Драгана Радиновић и Јелена Миливојевић</w:t>
      </w:r>
      <w:r w:rsidRPr="001120C3">
        <w:rPr>
          <w:rFonts w:ascii="Arial" w:eastAsia="Times New Roman" w:hAnsi="Arial" w:cs="Arial"/>
          <w:sz w:val="24"/>
          <w:szCs w:val="24"/>
          <w:lang w:val="sr-Cyrl-CS"/>
        </w:rPr>
        <w:t xml:space="preserve">, </w:t>
      </w:r>
      <w:r w:rsidRPr="001120C3">
        <w:rPr>
          <w:rFonts w:ascii="Arial" w:eastAsia="Times New Roman" w:hAnsi="Arial" w:cs="Arial"/>
          <w:sz w:val="24"/>
          <w:szCs w:val="24"/>
          <w:lang w:val="ru-RU"/>
        </w:rPr>
        <w:t>сагласно члану 17. Закона о Народној скупштини, положил</w:t>
      </w:r>
      <w:r>
        <w:rPr>
          <w:rFonts w:ascii="Arial" w:eastAsia="Times New Roman" w:hAnsi="Arial" w:cs="Arial"/>
          <w:sz w:val="24"/>
          <w:szCs w:val="24"/>
          <w:lang w:val="ru-RU"/>
        </w:rPr>
        <w:t>е</w:t>
      </w:r>
      <w:r w:rsidRPr="001120C3">
        <w:rPr>
          <w:rFonts w:ascii="Arial" w:eastAsia="Times New Roman" w:hAnsi="Arial" w:cs="Arial"/>
          <w:sz w:val="24"/>
          <w:szCs w:val="24"/>
          <w:lang w:val="ru-RU"/>
        </w:rPr>
        <w:t xml:space="preserve"> заклетву, након чега им је председник честитао на избору и пожелео успех у будућем раду.</w:t>
      </w:r>
    </w:p>
    <w:p w:rsidR="001120C3" w:rsidRPr="001120C3" w:rsidRDefault="001120C3" w:rsidP="00740096">
      <w:pPr>
        <w:tabs>
          <w:tab w:val="left" w:pos="851"/>
        </w:tabs>
        <w:spacing w:after="0" w:line="240" w:lineRule="auto"/>
        <w:jc w:val="center"/>
        <w:rPr>
          <w:rFonts w:ascii="Arial" w:eastAsia="Times New Roman" w:hAnsi="Arial" w:cs="Arial"/>
          <w:sz w:val="24"/>
          <w:szCs w:val="24"/>
          <w:lang w:val="sr-Cyrl-RS" w:eastAsia="sr-Latn-CS"/>
        </w:rPr>
      </w:pPr>
      <w:r w:rsidRPr="001120C3">
        <w:rPr>
          <w:rFonts w:ascii="Arial" w:eastAsia="Times New Roman" w:hAnsi="Arial" w:cs="Arial"/>
          <w:sz w:val="24"/>
          <w:szCs w:val="24"/>
          <w:lang w:eastAsia="sr-Latn-CS"/>
        </w:rPr>
        <w:t xml:space="preserve">* </w:t>
      </w:r>
      <w:r w:rsidRPr="001120C3">
        <w:rPr>
          <w:rFonts w:ascii="Arial" w:eastAsia="Times New Roman" w:hAnsi="Arial" w:cs="Arial"/>
          <w:sz w:val="24"/>
          <w:szCs w:val="24"/>
          <w:lang w:val="sr-Cyrl-RS" w:eastAsia="sr-Latn-CS"/>
        </w:rPr>
        <w:t xml:space="preserve"> </w:t>
      </w:r>
      <w:r w:rsidRPr="001120C3">
        <w:rPr>
          <w:rFonts w:ascii="Arial" w:eastAsia="Times New Roman" w:hAnsi="Arial" w:cs="Arial"/>
          <w:sz w:val="24"/>
          <w:szCs w:val="24"/>
          <w:lang w:eastAsia="sr-Latn-CS"/>
        </w:rPr>
        <w:t xml:space="preserve">  *</w:t>
      </w:r>
    </w:p>
    <w:p w:rsidR="001120C3" w:rsidRPr="001120C3" w:rsidRDefault="001120C3" w:rsidP="00740096">
      <w:pPr>
        <w:tabs>
          <w:tab w:val="left" w:pos="851"/>
        </w:tabs>
        <w:spacing w:after="360" w:line="240" w:lineRule="auto"/>
        <w:jc w:val="center"/>
        <w:rPr>
          <w:rFonts w:ascii="Arial" w:hAnsi="Arial" w:cs="Arial"/>
          <w:noProof/>
          <w:sz w:val="24"/>
          <w:szCs w:val="24"/>
          <w:lang w:val="sr-Cyrl-RS"/>
        </w:rPr>
      </w:pPr>
      <w:r w:rsidRPr="001120C3">
        <w:rPr>
          <w:rFonts w:ascii="Arial" w:eastAsia="Times New Roman" w:hAnsi="Arial" w:cs="Arial"/>
          <w:sz w:val="24"/>
          <w:szCs w:val="24"/>
          <w:lang w:val="sr-Cyrl-RS" w:eastAsia="sr-Latn-CS"/>
        </w:rPr>
        <w:t>*</w:t>
      </w:r>
    </w:p>
    <w:p w:rsidR="000066A8" w:rsidRDefault="00EA48F7" w:rsidP="00740096">
      <w:pPr>
        <w:pStyle w:val="ListParagraph"/>
        <w:tabs>
          <w:tab w:val="left" w:pos="851"/>
        </w:tabs>
        <w:spacing w:after="0" w:line="240" w:lineRule="auto"/>
        <w:ind w:left="0" w:right="-85" w:firstLine="720"/>
        <w:contextualSpacing w:val="0"/>
        <w:jc w:val="both"/>
        <w:rPr>
          <w:rFonts w:ascii="Arial" w:hAnsi="Arial" w:cs="Arial"/>
          <w:sz w:val="24"/>
          <w:szCs w:val="24"/>
          <w:lang w:val="sr-Cyrl-RS"/>
        </w:rPr>
      </w:pPr>
      <w:r>
        <w:rPr>
          <w:rFonts w:ascii="Arial" w:hAnsi="Arial" w:cs="Arial"/>
          <w:sz w:val="24"/>
          <w:szCs w:val="24"/>
          <w:lang w:val="sr-Cyrl-RS"/>
        </w:rPr>
        <w:t>У наставку заједничког начелног и јединственог претреса учествовали су народни посланици:</w:t>
      </w:r>
      <w:r w:rsidRPr="001120C3">
        <w:t xml:space="preserve"> </w:t>
      </w:r>
      <w:r w:rsidRPr="001120C3">
        <w:rPr>
          <w:rFonts w:ascii="Arial" w:hAnsi="Arial" w:cs="Arial"/>
          <w:sz w:val="24"/>
          <w:szCs w:val="24"/>
          <w:lang w:val="sr-Cyrl-RS"/>
        </w:rPr>
        <w:t>Милиц</w:t>
      </w:r>
      <w:r>
        <w:rPr>
          <w:rFonts w:ascii="Arial" w:hAnsi="Arial" w:cs="Arial"/>
          <w:sz w:val="24"/>
          <w:szCs w:val="24"/>
          <w:lang w:val="sr-Cyrl-RS"/>
        </w:rPr>
        <w:t>а</w:t>
      </w:r>
      <w:r w:rsidRPr="001120C3">
        <w:rPr>
          <w:rFonts w:ascii="Arial" w:hAnsi="Arial" w:cs="Arial"/>
          <w:sz w:val="24"/>
          <w:szCs w:val="24"/>
          <w:lang w:val="sr-Cyrl-RS"/>
        </w:rPr>
        <w:t xml:space="preserve"> Ђурђевић Стаменковски</w:t>
      </w:r>
      <w:r>
        <w:rPr>
          <w:rFonts w:ascii="Arial" w:hAnsi="Arial" w:cs="Arial"/>
          <w:sz w:val="24"/>
          <w:szCs w:val="24"/>
          <w:lang w:val="sr-Cyrl-RS"/>
        </w:rPr>
        <w:t>, председник</w:t>
      </w:r>
      <w:r w:rsidRPr="009C07D7">
        <w:rPr>
          <w:rFonts w:ascii="Arial" w:hAnsi="Arial" w:cs="Arial"/>
          <w:sz w:val="24"/>
          <w:szCs w:val="24"/>
          <w:lang w:val="sr-Cyrl-RS"/>
        </w:rPr>
        <w:t xml:space="preserve"> Посланичке групе Српска странка Заветници</w:t>
      </w:r>
      <w:r>
        <w:rPr>
          <w:rFonts w:ascii="Arial" w:hAnsi="Arial" w:cs="Arial"/>
          <w:sz w:val="24"/>
          <w:szCs w:val="24"/>
          <w:lang w:val="sr-Cyrl-RS"/>
        </w:rPr>
        <w:t xml:space="preserve"> (</w:t>
      </w:r>
      <w:r w:rsidR="00C47730">
        <w:rPr>
          <w:rFonts w:ascii="Arial" w:hAnsi="Arial" w:cs="Arial"/>
          <w:sz w:val="24"/>
          <w:szCs w:val="24"/>
          <w:lang w:val="sr-Cyrl-RS"/>
        </w:rPr>
        <w:t>након чега</w:t>
      </w:r>
      <w:r>
        <w:rPr>
          <w:rFonts w:ascii="Arial" w:hAnsi="Arial" w:cs="Arial"/>
          <w:sz w:val="24"/>
          <w:szCs w:val="24"/>
          <w:lang w:val="sr-Cyrl-RS"/>
        </w:rPr>
        <w:t xml:space="preserve"> су узајамн</w:t>
      </w:r>
      <w:r w:rsidR="00C47730">
        <w:rPr>
          <w:rFonts w:ascii="Arial" w:hAnsi="Arial" w:cs="Arial"/>
          <w:sz w:val="24"/>
          <w:szCs w:val="24"/>
          <w:lang w:val="sr-Cyrl-RS"/>
        </w:rPr>
        <w:t>о</w:t>
      </w:r>
      <w:r>
        <w:rPr>
          <w:rFonts w:ascii="Arial" w:hAnsi="Arial" w:cs="Arial"/>
          <w:sz w:val="24"/>
          <w:szCs w:val="24"/>
          <w:lang w:val="sr-Cyrl-RS"/>
        </w:rPr>
        <w:t xml:space="preserve"> репли</w:t>
      </w:r>
      <w:r w:rsidR="00C47730">
        <w:rPr>
          <w:rFonts w:ascii="Arial" w:hAnsi="Arial" w:cs="Arial"/>
          <w:sz w:val="24"/>
          <w:szCs w:val="24"/>
          <w:lang w:val="sr-Cyrl-RS"/>
        </w:rPr>
        <w:t>цирали</w:t>
      </w:r>
      <w:r>
        <w:rPr>
          <w:rFonts w:ascii="Arial" w:hAnsi="Arial" w:cs="Arial"/>
          <w:sz w:val="24"/>
          <w:szCs w:val="24"/>
          <w:lang w:val="sr-Cyrl-RS"/>
        </w:rPr>
        <w:t xml:space="preserve"> народни посланици Миленко Јованов и Милица Ђурђевић Стаменковски), Срђан Миливојевић, представник</w:t>
      </w:r>
      <w:r w:rsidRPr="001120C3">
        <w:rPr>
          <w:rFonts w:ascii="Arial" w:hAnsi="Arial" w:cs="Arial"/>
          <w:sz w:val="24"/>
          <w:szCs w:val="24"/>
          <w:lang w:val="sr-Cyrl-RS"/>
        </w:rPr>
        <w:t xml:space="preserve"> Посланичке групе ДЕМ</w:t>
      </w:r>
      <w:r>
        <w:rPr>
          <w:rFonts w:ascii="Arial" w:hAnsi="Arial" w:cs="Arial"/>
          <w:sz w:val="24"/>
          <w:szCs w:val="24"/>
          <w:lang w:val="sr-Cyrl-RS"/>
        </w:rPr>
        <w:t xml:space="preserve">ОКРАТСКА СТРАНКА - ДС (коме су реплицирали народни посланици Миленко Јованов и Светозар Вујачић, </w:t>
      </w:r>
      <w:r w:rsidR="00613CE4">
        <w:rPr>
          <w:rFonts w:ascii="Arial" w:hAnsi="Arial" w:cs="Arial"/>
          <w:sz w:val="24"/>
          <w:szCs w:val="24"/>
          <w:lang w:val="sr-Cyrl-RS"/>
        </w:rPr>
        <w:t>након</w:t>
      </w:r>
      <w:r w:rsidRPr="001120C3">
        <w:rPr>
          <w:rFonts w:ascii="Arial" w:hAnsi="Arial" w:cs="Arial"/>
          <w:sz w:val="24"/>
          <w:szCs w:val="24"/>
          <w:lang w:val="sr-Cyrl-RS"/>
        </w:rPr>
        <w:t xml:space="preserve"> чега су се за реч, по Пословнику, јавили народни посланици</w:t>
      </w:r>
      <w:r>
        <w:rPr>
          <w:rFonts w:ascii="Arial" w:hAnsi="Arial" w:cs="Arial"/>
          <w:sz w:val="24"/>
          <w:szCs w:val="24"/>
          <w:lang w:val="sr-Cyrl-RS"/>
        </w:rPr>
        <w:t xml:space="preserve"> Радомир </w:t>
      </w:r>
      <w:r>
        <w:rPr>
          <w:rFonts w:ascii="Arial" w:hAnsi="Arial" w:cs="Arial"/>
          <w:sz w:val="24"/>
          <w:szCs w:val="24"/>
          <w:lang w:val="sr-Cyrl-RS"/>
        </w:rPr>
        <w:lastRenderedPageBreak/>
        <w:t>Лазовић – указао на повреду члана 104. Пословника, а председавајућа Сандра Божић, потпредседник Народне скупштине</w:t>
      </w:r>
      <w:r w:rsidR="00613CE4">
        <w:rPr>
          <w:rFonts w:ascii="Arial" w:hAnsi="Arial" w:cs="Arial"/>
          <w:sz w:val="24"/>
          <w:szCs w:val="24"/>
          <w:lang w:val="sr-Cyrl-RS"/>
        </w:rPr>
        <w:t>,</w:t>
      </w:r>
      <w:r>
        <w:rPr>
          <w:rFonts w:ascii="Arial" w:hAnsi="Arial" w:cs="Arial"/>
          <w:sz w:val="24"/>
          <w:szCs w:val="24"/>
          <w:lang w:val="sr-Cyrl-RS"/>
        </w:rPr>
        <w:t xml:space="preserve"> </w:t>
      </w:r>
      <w:r w:rsidR="00613CE4">
        <w:rPr>
          <w:rFonts w:ascii="Arial" w:hAnsi="Arial" w:cs="Arial"/>
          <w:sz w:val="24"/>
          <w:szCs w:val="24"/>
          <w:lang w:val="sr-Cyrl-RS"/>
        </w:rPr>
        <w:t xml:space="preserve">дала </w:t>
      </w:r>
      <w:r>
        <w:rPr>
          <w:rFonts w:ascii="Arial" w:hAnsi="Arial" w:cs="Arial"/>
          <w:sz w:val="24"/>
          <w:szCs w:val="24"/>
          <w:lang w:val="sr-Cyrl-RS"/>
        </w:rPr>
        <w:t xml:space="preserve">је објашњење и Борко Стефановић – указао на повреду члана 27. став 2. Пословника), Мирослав Алексић, </w:t>
      </w:r>
      <w:r w:rsidRPr="001120C3">
        <w:rPr>
          <w:rFonts w:ascii="Arial" w:hAnsi="Arial" w:cs="Arial"/>
          <w:sz w:val="24"/>
          <w:szCs w:val="24"/>
          <w:lang w:val="sr-Cyrl-RS"/>
        </w:rPr>
        <w:t>председник Посланичке групе Народна странка</w:t>
      </w:r>
      <w:r>
        <w:rPr>
          <w:rFonts w:ascii="Arial" w:hAnsi="Arial" w:cs="Arial"/>
          <w:sz w:val="24"/>
          <w:szCs w:val="24"/>
          <w:lang w:val="sr-Cyrl-RS"/>
        </w:rPr>
        <w:t xml:space="preserve"> (коме је реплицирао народни посланик Миленко Јованов, </w:t>
      </w:r>
      <w:r w:rsidR="00613CE4">
        <w:rPr>
          <w:rFonts w:ascii="Arial" w:hAnsi="Arial" w:cs="Arial"/>
          <w:sz w:val="24"/>
          <w:szCs w:val="24"/>
          <w:lang w:val="sr-Cyrl-RS"/>
        </w:rPr>
        <w:t>након чега</w:t>
      </w:r>
      <w:r>
        <w:rPr>
          <w:rFonts w:ascii="Arial" w:hAnsi="Arial" w:cs="Arial"/>
          <w:sz w:val="24"/>
          <w:szCs w:val="24"/>
          <w:lang w:val="sr-Cyrl-RS"/>
        </w:rPr>
        <w:t xml:space="preserve"> се за реч јавио министар др Александар Мартиновић, </w:t>
      </w:r>
      <w:r w:rsidR="00613CE4">
        <w:rPr>
          <w:rFonts w:ascii="Arial" w:hAnsi="Arial" w:cs="Arial"/>
          <w:sz w:val="24"/>
          <w:szCs w:val="24"/>
          <w:lang w:val="sr-Cyrl-RS"/>
        </w:rPr>
        <w:t>а затим</w:t>
      </w:r>
      <w:r>
        <w:rPr>
          <w:rFonts w:ascii="Arial" w:hAnsi="Arial" w:cs="Arial"/>
          <w:sz w:val="24"/>
          <w:szCs w:val="24"/>
          <w:lang w:val="sr-Cyrl-RS"/>
        </w:rPr>
        <w:t xml:space="preserve"> је народном посланику Мирославу Алексићу реплицирала народни посланик Снежана Пауновић), Предраг Марсенић, представник </w:t>
      </w:r>
      <w:r w:rsidRPr="00163F00">
        <w:rPr>
          <w:rFonts w:ascii="Arial" w:hAnsi="Arial" w:cs="Arial"/>
          <w:sz w:val="24"/>
          <w:szCs w:val="24"/>
          <w:lang w:val="sr-Cyrl-RS"/>
        </w:rPr>
        <w:t>Посланичке групе НАДА - НОВИ ДСС – ПОКС</w:t>
      </w:r>
      <w:r>
        <w:rPr>
          <w:rFonts w:ascii="Arial" w:hAnsi="Arial" w:cs="Arial"/>
          <w:sz w:val="24"/>
          <w:szCs w:val="24"/>
          <w:lang w:val="sr-Cyrl-RS"/>
        </w:rPr>
        <w:t xml:space="preserve"> (</w:t>
      </w:r>
      <w:r w:rsidR="00613CE4">
        <w:rPr>
          <w:rFonts w:ascii="Arial" w:hAnsi="Arial" w:cs="Arial"/>
          <w:sz w:val="24"/>
          <w:szCs w:val="24"/>
          <w:lang w:val="sr-Cyrl-RS"/>
        </w:rPr>
        <w:t>након чега</w:t>
      </w:r>
      <w:r>
        <w:rPr>
          <w:rFonts w:ascii="Arial" w:hAnsi="Arial" w:cs="Arial"/>
          <w:sz w:val="24"/>
          <w:szCs w:val="24"/>
          <w:lang w:val="sr-Cyrl-RS"/>
        </w:rPr>
        <w:t xml:space="preserve"> је на повреду члана 104. Пословника указао народни посланик Стефан Јовановић, а председавајућа је дала објашњење), Угљеша Марковић, заменик председника </w:t>
      </w:r>
      <w:r w:rsidRPr="00163F00">
        <w:rPr>
          <w:rFonts w:ascii="Arial" w:hAnsi="Arial" w:cs="Arial"/>
          <w:sz w:val="24"/>
          <w:szCs w:val="24"/>
          <w:lang w:val="sr-Cyrl-RS"/>
        </w:rPr>
        <w:t>Посланичке групе ИВИЦА ДАЧИЋ - Соци</w:t>
      </w:r>
      <w:r>
        <w:rPr>
          <w:rFonts w:ascii="Arial" w:hAnsi="Arial" w:cs="Arial"/>
          <w:sz w:val="24"/>
          <w:szCs w:val="24"/>
          <w:lang w:val="sr-Cyrl-RS"/>
        </w:rPr>
        <w:t>јалистичка партија Србије (СПС) (</w:t>
      </w:r>
      <w:r w:rsidR="00613CE4">
        <w:rPr>
          <w:rFonts w:ascii="Arial" w:hAnsi="Arial" w:cs="Arial"/>
          <w:sz w:val="24"/>
          <w:szCs w:val="24"/>
          <w:lang w:val="sr-Cyrl-RS"/>
        </w:rPr>
        <w:t>након чега</w:t>
      </w:r>
      <w:r>
        <w:rPr>
          <w:rFonts w:ascii="Arial" w:hAnsi="Arial" w:cs="Arial"/>
          <w:sz w:val="24"/>
          <w:szCs w:val="24"/>
          <w:lang w:val="sr-Cyrl-RS"/>
        </w:rPr>
        <w:t xml:space="preserve"> су се за реч и реплику јавили министар др Александар Мартиновић и народни посланик Угљеша Марковић), Марина Рагуш, заменик председника </w:t>
      </w:r>
      <w:r w:rsidRPr="00163F00">
        <w:rPr>
          <w:rFonts w:ascii="Arial" w:hAnsi="Arial" w:cs="Arial"/>
          <w:sz w:val="24"/>
          <w:szCs w:val="24"/>
          <w:lang w:val="sr-Cyrl-RS"/>
        </w:rPr>
        <w:t>Посланичке групе „АЛЕКСАНДАР ВУЧИЋ – ЗАЈЕДНО МОЖЕМО СВЕ“,</w:t>
      </w:r>
      <w:r>
        <w:rPr>
          <w:rFonts w:ascii="Arial" w:hAnsi="Arial" w:cs="Arial"/>
          <w:sz w:val="24"/>
          <w:szCs w:val="24"/>
          <w:lang w:val="sr-Cyrl-RS"/>
        </w:rPr>
        <w:t xml:space="preserve"> Јасмина Каранац, Данијела Несторовић (којој је реплицирала народни посланик Марина Рагуш, </w:t>
      </w:r>
      <w:r w:rsidR="00613CE4">
        <w:rPr>
          <w:rFonts w:ascii="Arial" w:hAnsi="Arial" w:cs="Arial"/>
          <w:sz w:val="24"/>
          <w:szCs w:val="24"/>
          <w:lang w:val="sr-Cyrl-RS"/>
        </w:rPr>
        <w:t>након чега</w:t>
      </w:r>
      <w:r>
        <w:rPr>
          <w:rFonts w:ascii="Arial" w:hAnsi="Arial" w:cs="Arial"/>
          <w:sz w:val="24"/>
          <w:szCs w:val="24"/>
          <w:lang w:val="sr-Cyrl-RS"/>
        </w:rPr>
        <w:t xml:space="preserve"> је на повреду члана 107. Пословника указао народни посланик Небојша Цакић, </w:t>
      </w:r>
      <w:r w:rsidRPr="00163F00">
        <w:rPr>
          <w:rFonts w:ascii="Arial" w:hAnsi="Arial" w:cs="Arial"/>
          <w:sz w:val="24"/>
          <w:szCs w:val="24"/>
          <w:lang w:val="sr-Cyrl-RS"/>
        </w:rPr>
        <w:t>а после објашњења које је да</w:t>
      </w:r>
      <w:r>
        <w:rPr>
          <w:rFonts w:ascii="Arial" w:hAnsi="Arial" w:cs="Arial"/>
          <w:sz w:val="24"/>
          <w:szCs w:val="24"/>
          <w:lang w:val="sr-Cyrl-RS"/>
        </w:rPr>
        <w:t>ла председавајућа</w:t>
      </w:r>
      <w:r w:rsidRPr="00163F00">
        <w:rPr>
          <w:rFonts w:ascii="Arial" w:hAnsi="Arial" w:cs="Arial"/>
          <w:sz w:val="24"/>
          <w:szCs w:val="24"/>
          <w:lang w:val="sr-Cyrl-RS"/>
        </w:rPr>
        <w:t>, затражио је да се Народна скупштина у Дану за гласање изјасни о томе</w:t>
      </w:r>
      <w:r>
        <w:rPr>
          <w:rFonts w:ascii="Arial" w:hAnsi="Arial" w:cs="Arial"/>
          <w:sz w:val="24"/>
          <w:szCs w:val="24"/>
          <w:lang w:val="sr-Cyrl-RS"/>
        </w:rPr>
        <w:t>), Марија Јевђић (</w:t>
      </w:r>
      <w:r w:rsidR="00613CE4">
        <w:rPr>
          <w:rFonts w:ascii="Arial" w:hAnsi="Arial" w:cs="Arial"/>
          <w:sz w:val="24"/>
          <w:szCs w:val="24"/>
          <w:lang w:val="sr-Cyrl-RS"/>
        </w:rPr>
        <w:t>након чега</w:t>
      </w:r>
      <w:r>
        <w:rPr>
          <w:rFonts w:ascii="Arial" w:hAnsi="Arial" w:cs="Arial"/>
          <w:sz w:val="24"/>
          <w:szCs w:val="24"/>
          <w:lang w:val="sr-Cyrl-RS"/>
        </w:rPr>
        <w:t xml:space="preserve"> је на повреду члана 107. Пословника указала народни посланик Снежана Пауновић, а председавајућа је дала објашњење), Миодраг Гавриловић, Дубравка Краљ (</w:t>
      </w:r>
      <w:r w:rsidR="00613CE4">
        <w:rPr>
          <w:rFonts w:ascii="Arial" w:hAnsi="Arial" w:cs="Arial"/>
          <w:sz w:val="24"/>
          <w:szCs w:val="24"/>
          <w:lang w:val="sr-Cyrl-RS"/>
        </w:rPr>
        <w:t>након чега</w:t>
      </w:r>
      <w:r>
        <w:rPr>
          <w:rFonts w:ascii="Arial" w:hAnsi="Arial" w:cs="Arial"/>
          <w:sz w:val="24"/>
          <w:szCs w:val="24"/>
          <w:lang w:val="sr-Cyrl-RS"/>
        </w:rPr>
        <w:t xml:space="preserve"> је на повреду члана 104. Пословника указао народни посланик Стефан Јовановић, а председник је дао објашњење), Владимир Гајић, Милорад Бојовић, Борко Стефановић (након чега су узајамн</w:t>
      </w:r>
      <w:r w:rsidR="00613CE4">
        <w:rPr>
          <w:rFonts w:ascii="Arial" w:hAnsi="Arial" w:cs="Arial"/>
          <w:sz w:val="24"/>
          <w:szCs w:val="24"/>
          <w:lang w:val="sr-Cyrl-RS"/>
        </w:rPr>
        <w:t>о</w:t>
      </w:r>
      <w:r>
        <w:rPr>
          <w:rFonts w:ascii="Arial" w:hAnsi="Arial" w:cs="Arial"/>
          <w:sz w:val="24"/>
          <w:szCs w:val="24"/>
          <w:lang w:val="sr-Cyrl-RS"/>
        </w:rPr>
        <w:t xml:space="preserve"> репли</w:t>
      </w:r>
      <w:r w:rsidR="00613CE4">
        <w:rPr>
          <w:rFonts w:ascii="Arial" w:hAnsi="Arial" w:cs="Arial"/>
          <w:sz w:val="24"/>
          <w:szCs w:val="24"/>
          <w:lang w:val="sr-Cyrl-RS"/>
        </w:rPr>
        <w:t>цирали</w:t>
      </w:r>
      <w:r>
        <w:rPr>
          <w:rFonts w:ascii="Arial" w:hAnsi="Arial" w:cs="Arial"/>
          <w:sz w:val="24"/>
          <w:szCs w:val="24"/>
          <w:lang w:val="sr-Cyrl-RS"/>
        </w:rPr>
        <w:t xml:space="preserve"> народни посланици Миленко Јованов и Борко Стефановић) и Заим Реџеповић.</w:t>
      </w:r>
    </w:p>
    <w:p w:rsidR="004B156A" w:rsidRDefault="004B156A" w:rsidP="00740096">
      <w:pPr>
        <w:tabs>
          <w:tab w:val="left" w:pos="851"/>
        </w:tabs>
        <w:spacing w:before="120" w:after="360" w:line="240" w:lineRule="auto"/>
        <w:ind w:right="-91" w:firstLine="720"/>
        <w:jc w:val="both"/>
        <w:rPr>
          <w:rFonts w:ascii="Arial" w:eastAsia="Times New Roman" w:hAnsi="Arial" w:cs="Arial"/>
          <w:sz w:val="24"/>
          <w:szCs w:val="24"/>
          <w:lang w:val="ru-RU"/>
        </w:rPr>
      </w:pPr>
      <w:r w:rsidRPr="00541FA6">
        <w:rPr>
          <w:rFonts w:ascii="Arial" w:eastAsia="Times New Roman" w:hAnsi="Arial" w:cs="Arial"/>
          <w:sz w:val="24"/>
          <w:szCs w:val="24"/>
          <w:lang w:val="ru-RU"/>
        </w:rPr>
        <w:t xml:space="preserve">Првог дана рада, седница је завршена у </w:t>
      </w:r>
      <w:r w:rsidR="001D2389">
        <w:rPr>
          <w:rFonts w:ascii="Arial" w:eastAsia="Times New Roman" w:hAnsi="Arial" w:cs="Arial"/>
          <w:sz w:val="24"/>
          <w:szCs w:val="24"/>
          <w:lang w:val="ru-RU"/>
        </w:rPr>
        <w:t>19</w:t>
      </w:r>
      <w:r w:rsidRPr="00541FA6">
        <w:rPr>
          <w:rFonts w:ascii="Arial" w:eastAsia="Times New Roman" w:hAnsi="Arial" w:cs="Arial"/>
          <w:sz w:val="24"/>
          <w:szCs w:val="24"/>
          <w:lang w:val="ru-RU"/>
        </w:rPr>
        <w:t xml:space="preserve"> час</w:t>
      </w:r>
      <w:r>
        <w:rPr>
          <w:rFonts w:ascii="Arial" w:eastAsia="Times New Roman" w:hAnsi="Arial" w:cs="Arial"/>
          <w:sz w:val="24"/>
          <w:szCs w:val="24"/>
          <w:lang w:val="ru-RU"/>
        </w:rPr>
        <w:t>ова</w:t>
      </w:r>
      <w:r w:rsidRPr="00541FA6">
        <w:rPr>
          <w:rFonts w:ascii="Arial" w:eastAsia="Times New Roman" w:hAnsi="Arial" w:cs="Arial"/>
          <w:sz w:val="24"/>
          <w:szCs w:val="24"/>
          <w:lang w:val="ru-RU"/>
        </w:rPr>
        <w:t xml:space="preserve"> и </w:t>
      </w:r>
      <w:r>
        <w:rPr>
          <w:rFonts w:ascii="Arial" w:eastAsia="Times New Roman" w:hAnsi="Arial" w:cs="Arial"/>
          <w:sz w:val="24"/>
          <w:szCs w:val="24"/>
          <w:lang w:val="ru-RU"/>
        </w:rPr>
        <w:t>30</w:t>
      </w:r>
      <w:r w:rsidR="008607C3">
        <w:rPr>
          <w:rFonts w:ascii="Arial" w:eastAsia="Times New Roman" w:hAnsi="Arial" w:cs="Arial"/>
          <w:sz w:val="24"/>
          <w:szCs w:val="24"/>
          <w:lang w:val="ru-RU"/>
        </w:rPr>
        <w:t xml:space="preserve"> минута.</w:t>
      </w:r>
    </w:p>
    <w:p w:rsidR="004B156A" w:rsidRPr="003C4170" w:rsidRDefault="004B156A" w:rsidP="00740096">
      <w:pPr>
        <w:tabs>
          <w:tab w:val="left" w:pos="851"/>
        </w:tabs>
        <w:spacing w:before="120" w:after="120" w:line="240" w:lineRule="auto"/>
        <w:ind w:right="-91"/>
        <w:jc w:val="both"/>
        <w:rPr>
          <w:rFonts w:ascii="Arial" w:eastAsia="Times New Roman" w:hAnsi="Arial" w:cs="Arial"/>
          <w:b/>
          <w:sz w:val="24"/>
          <w:szCs w:val="24"/>
          <w:u w:val="single"/>
        </w:rPr>
      </w:pPr>
      <w:r w:rsidRPr="00541FA6">
        <w:rPr>
          <w:rFonts w:ascii="Arial" w:eastAsia="Times New Roman" w:hAnsi="Arial" w:cs="Arial"/>
          <w:b/>
          <w:sz w:val="24"/>
          <w:szCs w:val="24"/>
          <w:u w:val="single"/>
          <w:lang w:val="sr-Cyrl-RS"/>
        </w:rPr>
        <w:t xml:space="preserve">Други дан рада – </w:t>
      </w:r>
      <w:r w:rsidR="001D2389">
        <w:rPr>
          <w:rFonts w:ascii="Arial" w:eastAsia="Times New Roman" w:hAnsi="Arial" w:cs="Arial"/>
          <w:b/>
          <w:sz w:val="24"/>
          <w:szCs w:val="24"/>
          <w:u w:val="single"/>
          <w:lang w:val="sr-Cyrl-RS"/>
        </w:rPr>
        <w:t>23. децембар</w:t>
      </w:r>
      <w:r>
        <w:rPr>
          <w:rFonts w:ascii="Arial" w:eastAsia="Times New Roman" w:hAnsi="Arial" w:cs="Arial"/>
          <w:b/>
          <w:sz w:val="24"/>
          <w:szCs w:val="24"/>
          <w:u w:val="single"/>
          <w:lang w:val="sr-Cyrl-RS"/>
        </w:rPr>
        <w:t xml:space="preserve"> </w:t>
      </w:r>
      <w:r w:rsidRPr="00541FA6">
        <w:rPr>
          <w:rFonts w:ascii="Arial" w:eastAsia="Times New Roman" w:hAnsi="Arial" w:cs="Arial"/>
          <w:b/>
          <w:sz w:val="24"/>
          <w:szCs w:val="24"/>
          <w:u w:val="single"/>
          <w:lang w:val="sr-Cyrl-RS"/>
        </w:rPr>
        <w:t>2022. године</w:t>
      </w:r>
    </w:p>
    <w:p w:rsidR="004B156A" w:rsidRDefault="004B156A" w:rsidP="00740096">
      <w:pPr>
        <w:tabs>
          <w:tab w:val="left" w:pos="851"/>
        </w:tabs>
        <w:spacing w:before="120" w:after="120" w:line="240" w:lineRule="auto"/>
        <w:ind w:right="-90" w:firstLine="709"/>
        <w:jc w:val="both"/>
        <w:rPr>
          <w:rFonts w:ascii="Arial" w:eastAsia="Times New Roman" w:hAnsi="Arial" w:cs="Arial"/>
          <w:sz w:val="24"/>
          <w:szCs w:val="24"/>
          <w:lang w:val="sr-Cyrl-RS"/>
        </w:rPr>
      </w:pPr>
      <w:r w:rsidRPr="00541FA6">
        <w:rPr>
          <w:rFonts w:ascii="Arial" w:eastAsia="Times New Roman" w:hAnsi="Arial" w:cs="Arial"/>
          <w:sz w:val="24"/>
          <w:szCs w:val="24"/>
          <w:lang w:val="sr-Cyrl-RS"/>
        </w:rPr>
        <w:t xml:space="preserve">Седница је почела у 10 часова и </w:t>
      </w:r>
      <w:r w:rsidRPr="0079040C">
        <w:rPr>
          <w:rFonts w:ascii="Arial" w:eastAsia="Times New Roman" w:hAnsi="Arial" w:cs="Arial"/>
          <w:sz w:val="24"/>
          <w:szCs w:val="24"/>
          <w:lang w:val="sr-Latn-RS"/>
        </w:rPr>
        <w:t>1</w:t>
      </w:r>
      <w:r w:rsidR="001D2389">
        <w:rPr>
          <w:rFonts w:ascii="Arial" w:eastAsia="Times New Roman" w:hAnsi="Arial" w:cs="Arial"/>
          <w:sz w:val="24"/>
          <w:szCs w:val="24"/>
          <w:lang w:val="sr-Cyrl-RS"/>
        </w:rPr>
        <w:t>5</w:t>
      </w:r>
      <w:r w:rsidRPr="00541FA6">
        <w:rPr>
          <w:rFonts w:ascii="Arial" w:eastAsia="Times New Roman" w:hAnsi="Arial" w:cs="Arial"/>
          <w:sz w:val="24"/>
          <w:szCs w:val="24"/>
          <w:lang w:val="sr-Cyrl-RS"/>
        </w:rPr>
        <w:t xml:space="preserve"> минута.</w:t>
      </w:r>
    </w:p>
    <w:p w:rsidR="004B156A" w:rsidRPr="006C2D16" w:rsidRDefault="004B156A" w:rsidP="00740096">
      <w:pPr>
        <w:tabs>
          <w:tab w:val="left" w:pos="851"/>
        </w:tabs>
        <w:spacing w:before="120" w:after="120" w:line="240" w:lineRule="auto"/>
        <w:ind w:right="-90" w:firstLine="709"/>
        <w:jc w:val="both"/>
        <w:rPr>
          <w:rFonts w:ascii="Arial" w:eastAsia="Times New Roman" w:hAnsi="Arial" w:cs="Arial"/>
          <w:sz w:val="24"/>
          <w:szCs w:val="24"/>
          <w:lang w:val="sr-Cyrl-RS"/>
        </w:rPr>
      </w:pPr>
      <w:r w:rsidRPr="00541FA6">
        <w:rPr>
          <w:rFonts w:ascii="Arial" w:hAnsi="Arial" w:cs="Arial"/>
          <w:sz w:val="24"/>
          <w:szCs w:val="24"/>
          <w:lang w:val="sr-Cyrl-RS"/>
        </w:rPr>
        <w:t>Седници је председавао др Владимир Орлић, председник Народне скупштине.</w:t>
      </w:r>
    </w:p>
    <w:p w:rsidR="004B156A" w:rsidRPr="006C2D16" w:rsidRDefault="004B156A" w:rsidP="00740096">
      <w:pPr>
        <w:tabs>
          <w:tab w:val="left" w:pos="851"/>
        </w:tabs>
        <w:spacing w:before="120" w:after="120" w:line="240" w:lineRule="auto"/>
        <w:ind w:right="-90" w:firstLine="709"/>
        <w:jc w:val="both"/>
        <w:rPr>
          <w:rFonts w:ascii="Arial" w:hAnsi="Arial" w:cs="Arial"/>
          <w:sz w:val="24"/>
          <w:szCs w:val="24"/>
          <w:lang w:val="sr-Cyrl-RS"/>
        </w:rPr>
      </w:pPr>
      <w:r w:rsidRPr="00541FA6">
        <w:rPr>
          <w:rFonts w:ascii="Arial" w:eastAsia="Times New Roman" w:hAnsi="Arial" w:cs="Arial"/>
          <w:sz w:val="24"/>
          <w:szCs w:val="24"/>
          <w:lang w:val="sr-Cyrl-RS"/>
        </w:rPr>
        <w:t xml:space="preserve">Председник је, на основу службене евиденције о присутности народних посланика, констатовао да седници </w:t>
      </w:r>
      <w:r w:rsidR="00AF691B">
        <w:rPr>
          <w:rFonts w:ascii="Arial" w:eastAsia="Times New Roman" w:hAnsi="Arial" w:cs="Arial"/>
          <w:sz w:val="24"/>
          <w:szCs w:val="24"/>
          <w:lang w:val="sr-Cyrl-CS"/>
        </w:rPr>
        <w:t xml:space="preserve">присуствује </w:t>
      </w:r>
      <w:r w:rsidR="003F5A6D">
        <w:rPr>
          <w:rFonts w:ascii="Arial" w:eastAsia="Times New Roman" w:hAnsi="Arial" w:cs="Arial"/>
          <w:sz w:val="24"/>
          <w:szCs w:val="24"/>
          <w:lang w:val="sr-Cyrl-RS"/>
        </w:rPr>
        <w:t>89</w:t>
      </w:r>
      <w:r>
        <w:rPr>
          <w:rFonts w:ascii="Arial" w:eastAsia="Times New Roman" w:hAnsi="Arial" w:cs="Arial"/>
          <w:sz w:val="24"/>
          <w:szCs w:val="24"/>
          <w:lang w:val="sr-Cyrl-RS"/>
        </w:rPr>
        <w:t xml:space="preserve"> </w:t>
      </w:r>
      <w:r w:rsidRPr="00541FA6">
        <w:rPr>
          <w:rFonts w:ascii="Arial" w:eastAsia="Times New Roman" w:hAnsi="Arial" w:cs="Arial"/>
          <w:sz w:val="24"/>
          <w:szCs w:val="24"/>
          <w:lang w:val="sr-Cyrl-RS"/>
        </w:rPr>
        <w:t>народних посланика, а применом електронског систе</w:t>
      </w:r>
      <w:r>
        <w:rPr>
          <w:rFonts w:ascii="Arial" w:eastAsia="Times New Roman" w:hAnsi="Arial" w:cs="Arial"/>
          <w:sz w:val="24"/>
          <w:szCs w:val="24"/>
          <w:lang w:val="sr-Cyrl-RS"/>
        </w:rPr>
        <w:t xml:space="preserve">ма за гласање утврђено је да </w:t>
      </w:r>
      <w:r w:rsidR="003F5A6D">
        <w:rPr>
          <w:rFonts w:ascii="Arial" w:eastAsia="Times New Roman" w:hAnsi="Arial" w:cs="Arial"/>
          <w:sz w:val="24"/>
          <w:szCs w:val="24"/>
          <w:lang w:val="sr-Cyrl-RS"/>
        </w:rPr>
        <w:t>је</w:t>
      </w:r>
      <w:r>
        <w:rPr>
          <w:rFonts w:ascii="Arial" w:eastAsia="Times New Roman" w:hAnsi="Arial" w:cs="Arial"/>
          <w:sz w:val="24"/>
          <w:szCs w:val="24"/>
          <w:lang w:val="sr-Cyrl-RS"/>
        </w:rPr>
        <w:t xml:space="preserve"> </w:t>
      </w:r>
      <w:r w:rsidRPr="00541FA6">
        <w:rPr>
          <w:rFonts w:ascii="Arial" w:eastAsia="Times New Roman" w:hAnsi="Arial" w:cs="Arial"/>
          <w:sz w:val="24"/>
          <w:szCs w:val="24"/>
          <w:lang w:val="sr-Cyrl-RS"/>
        </w:rPr>
        <w:t>у сали присутн</w:t>
      </w:r>
      <w:r w:rsidR="003F5A6D">
        <w:rPr>
          <w:rFonts w:ascii="Arial" w:eastAsia="Times New Roman" w:hAnsi="Arial" w:cs="Arial"/>
          <w:sz w:val="24"/>
          <w:szCs w:val="24"/>
          <w:lang w:val="sr-Cyrl-RS"/>
        </w:rPr>
        <w:t>о</w:t>
      </w:r>
      <w:r w:rsidRPr="00541FA6">
        <w:rPr>
          <w:rFonts w:ascii="Arial" w:eastAsia="Times New Roman" w:hAnsi="Arial" w:cs="Arial"/>
          <w:sz w:val="24"/>
          <w:szCs w:val="24"/>
          <w:lang w:val="sr-Cyrl-RS"/>
        </w:rPr>
        <w:t xml:space="preserve"> </w:t>
      </w:r>
      <w:r>
        <w:rPr>
          <w:rFonts w:ascii="Arial" w:eastAsia="Times New Roman" w:hAnsi="Arial" w:cs="Arial"/>
          <w:sz w:val="24"/>
          <w:szCs w:val="24"/>
          <w:lang w:val="sr-Latn-RS"/>
        </w:rPr>
        <w:t>1</w:t>
      </w:r>
      <w:r w:rsidR="003F5A6D">
        <w:rPr>
          <w:rFonts w:ascii="Arial" w:eastAsia="Times New Roman" w:hAnsi="Arial" w:cs="Arial"/>
          <w:sz w:val="24"/>
          <w:szCs w:val="24"/>
          <w:lang w:val="sr-Cyrl-RS"/>
        </w:rPr>
        <w:t>00</w:t>
      </w:r>
      <w:r>
        <w:rPr>
          <w:rFonts w:ascii="Arial" w:eastAsia="Times New Roman" w:hAnsi="Arial" w:cs="Arial"/>
          <w:sz w:val="24"/>
          <w:szCs w:val="24"/>
          <w:lang w:val="sr-Latn-RS"/>
        </w:rPr>
        <w:t xml:space="preserve"> </w:t>
      </w:r>
      <w:r w:rsidRPr="00541FA6">
        <w:rPr>
          <w:rFonts w:ascii="Arial" w:eastAsia="Times New Roman" w:hAnsi="Arial" w:cs="Arial"/>
          <w:sz w:val="24"/>
          <w:szCs w:val="24"/>
          <w:lang w:val="sr-Cyrl-RS"/>
        </w:rPr>
        <w:t>народн</w:t>
      </w:r>
      <w:r w:rsidR="003F5A6D">
        <w:rPr>
          <w:rFonts w:ascii="Arial" w:eastAsia="Times New Roman" w:hAnsi="Arial" w:cs="Arial"/>
          <w:sz w:val="24"/>
          <w:szCs w:val="24"/>
          <w:lang w:val="sr-Cyrl-RS"/>
        </w:rPr>
        <w:t>их</w:t>
      </w:r>
      <w:r w:rsidRPr="00541FA6">
        <w:rPr>
          <w:rFonts w:ascii="Arial" w:eastAsia="Times New Roman" w:hAnsi="Arial" w:cs="Arial"/>
          <w:sz w:val="24"/>
          <w:szCs w:val="24"/>
          <w:lang w:val="sr-Cyrl-RS"/>
        </w:rPr>
        <w:t xml:space="preserve"> посланика и да постоје услови за рад Народне скупштине.</w:t>
      </w:r>
    </w:p>
    <w:p w:rsidR="000E15B4" w:rsidRDefault="000E15B4" w:rsidP="00740096">
      <w:pPr>
        <w:shd w:val="clear" w:color="auto" w:fill="FFFFFF"/>
        <w:tabs>
          <w:tab w:val="left" w:pos="851"/>
        </w:tabs>
        <w:spacing w:before="120" w:after="120" w:line="240" w:lineRule="auto"/>
        <w:ind w:firstLine="720"/>
        <w:jc w:val="both"/>
        <w:rPr>
          <w:rFonts w:ascii="Arial" w:eastAsia="Times New Roman" w:hAnsi="Arial" w:cs="Arial"/>
          <w:sz w:val="24"/>
          <w:szCs w:val="24"/>
          <w:lang w:val="sr-Cyrl-CS"/>
        </w:rPr>
      </w:pPr>
      <w:r w:rsidRPr="000E15B4">
        <w:rPr>
          <w:rFonts w:ascii="Arial" w:eastAsia="Times New Roman" w:hAnsi="Arial" w:cs="Arial"/>
          <w:sz w:val="24"/>
          <w:szCs w:val="24"/>
          <w:lang w:val="sr-Cyrl-CS"/>
        </w:rPr>
        <w:t xml:space="preserve">Председник је обавестио да су спречени да седници присуствују народни посланици: </w:t>
      </w:r>
      <w:r>
        <w:rPr>
          <w:rFonts w:ascii="Arial" w:eastAsia="Times New Roman" w:hAnsi="Arial" w:cs="Arial"/>
          <w:sz w:val="24"/>
          <w:szCs w:val="24"/>
          <w:lang w:val="sr-Cyrl-CS"/>
        </w:rPr>
        <w:t xml:space="preserve">Зоран Томић, Милица Николић, </w:t>
      </w:r>
      <w:r w:rsidR="0071007F">
        <w:rPr>
          <w:rFonts w:ascii="Arial" w:eastAsia="Times New Roman" w:hAnsi="Arial" w:cs="Arial"/>
          <w:sz w:val="24"/>
          <w:szCs w:val="24"/>
          <w:lang w:val="sr-Cyrl-CS"/>
        </w:rPr>
        <w:t xml:space="preserve">др </w:t>
      </w:r>
      <w:r>
        <w:rPr>
          <w:rFonts w:ascii="Arial" w:eastAsia="Times New Roman" w:hAnsi="Arial" w:cs="Arial"/>
          <w:sz w:val="24"/>
          <w:szCs w:val="24"/>
          <w:lang w:val="sr-Cyrl-CS"/>
        </w:rPr>
        <w:t>Угљеша Мрдић, Невена Ђурић, проф. др Јелена Јеринић и доц</w:t>
      </w:r>
      <w:r w:rsidR="007112A5">
        <w:rPr>
          <w:rFonts w:ascii="Arial" w:eastAsia="Times New Roman" w:hAnsi="Arial" w:cs="Arial"/>
          <w:sz w:val="24"/>
          <w:szCs w:val="24"/>
          <w:lang w:val="sr-Cyrl-CS"/>
        </w:rPr>
        <w:t>.</w:t>
      </w:r>
      <w:r>
        <w:rPr>
          <w:rFonts w:ascii="Arial" w:eastAsia="Times New Roman" w:hAnsi="Arial" w:cs="Arial"/>
          <w:sz w:val="24"/>
          <w:szCs w:val="24"/>
          <w:lang w:val="sr-Cyrl-CS"/>
        </w:rPr>
        <w:t xml:space="preserve"> др Биљана Ђорђевић.</w:t>
      </w:r>
    </w:p>
    <w:p w:rsidR="000E15B4" w:rsidRPr="007112A5" w:rsidRDefault="000E15B4" w:rsidP="00740096">
      <w:pPr>
        <w:tabs>
          <w:tab w:val="left" w:pos="851"/>
        </w:tabs>
        <w:spacing w:before="120" w:after="120" w:line="240" w:lineRule="auto"/>
        <w:ind w:firstLine="567"/>
        <w:jc w:val="both"/>
        <w:rPr>
          <w:rFonts w:ascii="Arial" w:hAnsi="Arial" w:cs="Arial"/>
          <w:color w:val="FF0000"/>
          <w:sz w:val="24"/>
          <w:szCs w:val="24"/>
          <w:lang w:val="sr-Cyrl-RS"/>
        </w:rPr>
      </w:pPr>
      <w:r w:rsidRPr="000E15B4">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0E15B4">
        <w:rPr>
          <w:rFonts w:ascii="Arial" w:eastAsia="Times New Roman" w:hAnsi="Arial" w:cs="Arial"/>
          <w:sz w:val="24"/>
          <w:szCs w:val="24"/>
          <w:lang w:val="sr-Cyrl-RS"/>
        </w:rPr>
        <w:t xml:space="preserve"> </w:t>
      </w:r>
      <w:r w:rsidR="007112A5" w:rsidRPr="003D526B">
        <w:rPr>
          <w:rFonts w:ascii="Arial" w:hAnsi="Arial" w:cs="Arial"/>
          <w:sz w:val="24"/>
          <w:szCs w:val="24"/>
          <w:lang w:val="sr-Cyrl-RS"/>
        </w:rPr>
        <w:t xml:space="preserve">др Душан Бајатовић, др Муамер Бачевац, Игор Брауновић, Јелисавета Вељковић, Владимир Гајић, Павле Грбовић, Золтан Дани, проф. др Зоран Драгишић, Владимир Ђукановић, </w:t>
      </w:r>
      <w:r w:rsidR="007112A5">
        <w:rPr>
          <w:rFonts w:ascii="Arial" w:hAnsi="Arial" w:cs="Arial"/>
          <w:sz w:val="24"/>
          <w:szCs w:val="24"/>
          <w:lang w:val="sr-Cyrl-RS"/>
        </w:rPr>
        <w:t>Милица Ђурђевић Стаменковски</w:t>
      </w:r>
      <w:r w:rsidR="007112A5" w:rsidRPr="003D526B">
        <w:rPr>
          <w:rFonts w:ascii="Arial" w:hAnsi="Arial" w:cs="Arial"/>
          <w:sz w:val="24"/>
          <w:szCs w:val="24"/>
          <w:lang w:val="sr-Cyrl-RS"/>
        </w:rPr>
        <w:t xml:space="preserve">, Страхиња Ерац, Владан Заграђанин, др Милош Јовановић, проф. др Бранимир Јованчићевић, Драгомир Карић, Шаип Камбери, Синиша Ковачевић, Јован Колунџија, Селма Кучевић, прим. доц. др Дарко Лакетић, Марија Лукић, Драган Д. Марковић, др Ђорђе Микетић, Бошко Обрадовић, проф. др Владимир Обрадовић, Александар Оленик, др Анна Орег, Биљана Пантић Пиља, </w:t>
      </w:r>
      <w:r w:rsidR="007112A5">
        <w:rPr>
          <w:rFonts w:ascii="Arial" w:hAnsi="Arial" w:cs="Arial"/>
          <w:sz w:val="24"/>
          <w:szCs w:val="24"/>
          <w:lang w:val="sr-Cyrl-RS"/>
        </w:rPr>
        <w:t xml:space="preserve">др Балинт </w:t>
      </w:r>
      <w:r w:rsidR="007112A5" w:rsidRPr="003D526B">
        <w:rPr>
          <w:rFonts w:ascii="Arial" w:hAnsi="Arial" w:cs="Arial"/>
          <w:sz w:val="24"/>
          <w:szCs w:val="24"/>
          <w:lang w:val="sr-Cyrl-RS"/>
        </w:rPr>
        <w:lastRenderedPageBreak/>
        <w:t>Пастор, Снежана Пауновић, Борислава Перић-Ранковић, др Ненад Поповић, мр Дејан Раденковић, Душан Радојевић, Никола Радосављевић, Санда Рашковић Ивић, Ђорђе Станковић, Хаџи Милорад Стошић, Бранислав Томашевић,</w:t>
      </w:r>
      <w:r w:rsidR="007112A5">
        <w:rPr>
          <w:rFonts w:ascii="Arial" w:hAnsi="Arial" w:cs="Arial"/>
          <w:sz w:val="24"/>
          <w:szCs w:val="24"/>
          <w:lang w:val="sr-Cyrl-RS"/>
        </w:rPr>
        <w:t xml:space="preserve"> Дејан Шулкић, Едис Дургутовић, Александар Јерковић и Борисав Ковачевић.</w:t>
      </w:r>
    </w:p>
    <w:p w:rsidR="00FF1C78" w:rsidRDefault="002771F0" w:rsidP="00740096">
      <w:pPr>
        <w:tabs>
          <w:tab w:val="left" w:pos="851"/>
        </w:tabs>
        <w:spacing w:before="120" w:after="120" w:line="240" w:lineRule="auto"/>
        <w:ind w:right="-91" w:firstLine="709"/>
        <w:jc w:val="both"/>
        <w:rPr>
          <w:rFonts w:ascii="Arial" w:eastAsia="Times New Roman" w:hAnsi="Arial" w:cs="Arial"/>
          <w:sz w:val="24"/>
          <w:szCs w:val="24"/>
          <w:lang w:val="sr-Cyrl-CS"/>
        </w:rPr>
      </w:pPr>
      <w:r w:rsidRPr="00E75627">
        <w:rPr>
          <w:rFonts w:ascii="Arial" w:hAnsi="Arial" w:cs="Arial"/>
          <w:sz w:val="24"/>
          <w:szCs w:val="24"/>
          <w:lang w:val="sr-Cyrl-RS"/>
        </w:rPr>
        <w:t>Председник је, сагласно члану 90. став 1. Пословника, обавест</w:t>
      </w:r>
      <w:r>
        <w:rPr>
          <w:rFonts w:ascii="Arial" w:hAnsi="Arial" w:cs="Arial"/>
          <w:sz w:val="24"/>
          <w:szCs w:val="24"/>
          <w:lang w:val="sr-Cyrl-RS"/>
        </w:rPr>
        <w:t>и</w:t>
      </w:r>
      <w:r w:rsidRPr="00E75627">
        <w:rPr>
          <w:rFonts w:ascii="Arial" w:hAnsi="Arial" w:cs="Arial"/>
          <w:sz w:val="24"/>
          <w:szCs w:val="24"/>
          <w:lang w:val="sr-Cyrl-RS"/>
        </w:rPr>
        <w:t xml:space="preserve">о да су </w:t>
      </w:r>
      <w:r>
        <w:rPr>
          <w:rFonts w:ascii="Arial" w:hAnsi="Arial" w:cs="Arial"/>
          <w:sz w:val="24"/>
          <w:szCs w:val="24"/>
          <w:lang w:val="sr-Cyrl-RS"/>
        </w:rPr>
        <w:t>позвани да седници присуствују</w:t>
      </w:r>
      <w:r w:rsidR="007112A5">
        <w:rPr>
          <w:rFonts w:ascii="Arial" w:hAnsi="Arial" w:cs="Arial"/>
          <w:sz w:val="24"/>
          <w:szCs w:val="24"/>
          <w:lang w:val="sr-Cyrl-RS"/>
        </w:rPr>
        <w:t>:</w:t>
      </w:r>
      <w:r w:rsidRPr="000E15B4">
        <w:rPr>
          <w:rFonts w:ascii="Arial" w:eastAsia="Times New Roman" w:hAnsi="Arial" w:cs="Arial"/>
          <w:sz w:val="24"/>
          <w:szCs w:val="24"/>
          <w:lang w:val="sr-Cyrl-CS"/>
        </w:rPr>
        <w:t xml:space="preserve"> Ивица Дачић, први потпредседник Владе</w:t>
      </w:r>
      <w:r w:rsidR="008C203C">
        <w:rPr>
          <w:rFonts w:ascii="Arial" w:eastAsia="Times New Roman" w:hAnsi="Arial" w:cs="Arial"/>
          <w:sz w:val="24"/>
          <w:szCs w:val="24"/>
          <w:lang w:val="sr-Cyrl-CS"/>
        </w:rPr>
        <w:t xml:space="preserve"> и</w:t>
      </w:r>
      <w:r w:rsidRPr="000E15B4">
        <w:rPr>
          <w:rFonts w:ascii="Arial" w:eastAsia="Times New Roman" w:hAnsi="Arial" w:cs="Arial"/>
          <w:sz w:val="24"/>
          <w:szCs w:val="24"/>
          <w:lang w:val="sr-Cyrl-CS"/>
        </w:rPr>
        <w:t xml:space="preserve"> министар спољних послова, др Александар Мартиновић, министар државне управе и локалне самоуправе, др Михаило Јовановић, министар информисања и телекомуникација, Маја Поповић, министар правде, Вукица Кужић и Гордана Вељовић, изборни чланови Високог савета судства из реда судија, Маја Мачужић Пузић и Ђорђе Дабић, државни секретари</w:t>
      </w:r>
      <w:r>
        <w:rPr>
          <w:rFonts w:ascii="Arial" w:eastAsia="Times New Roman" w:hAnsi="Arial" w:cs="Arial"/>
          <w:sz w:val="24"/>
          <w:szCs w:val="24"/>
          <w:lang w:val="sr-Cyrl-CS"/>
        </w:rPr>
        <w:t xml:space="preserve"> у М</w:t>
      </w:r>
      <w:r w:rsidRPr="000E15B4">
        <w:rPr>
          <w:rFonts w:ascii="Arial" w:eastAsia="Times New Roman" w:hAnsi="Arial" w:cs="Arial"/>
          <w:sz w:val="24"/>
          <w:szCs w:val="24"/>
          <w:lang w:val="sr-Cyrl-CS"/>
        </w:rPr>
        <w:t>инистар</w:t>
      </w:r>
      <w:r>
        <w:rPr>
          <w:rFonts w:ascii="Arial" w:eastAsia="Times New Roman" w:hAnsi="Arial" w:cs="Arial"/>
          <w:sz w:val="24"/>
          <w:szCs w:val="24"/>
          <w:lang w:val="sr-Cyrl-CS"/>
        </w:rPr>
        <w:t>ству</w:t>
      </w:r>
      <w:r w:rsidRPr="000E15B4">
        <w:rPr>
          <w:rFonts w:ascii="Arial" w:eastAsia="Times New Roman" w:hAnsi="Arial" w:cs="Arial"/>
          <w:sz w:val="24"/>
          <w:szCs w:val="24"/>
          <w:lang w:val="sr-Cyrl-CS"/>
        </w:rPr>
        <w:t xml:space="preserve"> државне управе и локалне самоуправе, Ивана Савићевић, помоћник министра</w:t>
      </w:r>
      <w:r w:rsidRPr="0029192A">
        <w:t xml:space="preserve"> </w:t>
      </w:r>
      <w:r w:rsidRPr="0029192A">
        <w:rPr>
          <w:rFonts w:ascii="Arial" w:eastAsia="Times New Roman" w:hAnsi="Arial" w:cs="Arial"/>
          <w:sz w:val="24"/>
          <w:szCs w:val="24"/>
          <w:lang w:val="sr-Cyrl-CS"/>
        </w:rPr>
        <w:t>државне управе и локалне самоуправе</w:t>
      </w:r>
      <w:r w:rsidRPr="000E15B4">
        <w:rPr>
          <w:rFonts w:ascii="Arial" w:eastAsia="Times New Roman" w:hAnsi="Arial" w:cs="Arial"/>
          <w:sz w:val="24"/>
          <w:szCs w:val="24"/>
          <w:lang w:val="sr-Cyrl-CS"/>
        </w:rPr>
        <w:t>, Владимир Винш, помоћник министра</w:t>
      </w:r>
      <w:r>
        <w:rPr>
          <w:rFonts w:ascii="Arial" w:eastAsia="Times New Roman" w:hAnsi="Arial" w:cs="Arial"/>
          <w:sz w:val="24"/>
          <w:szCs w:val="24"/>
          <w:lang w:val="sr-Cyrl-CS"/>
        </w:rPr>
        <w:t xml:space="preserve"> правде</w:t>
      </w:r>
      <w:r w:rsidRPr="000E15B4">
        <w:rPr>
          <w:rFonts w:ascii="Arial" w:eastAsia="Times New Roman" w:hAnsi="Arial" w:cs="Arial"/>
          <w:sz w:val="24"/>
          <w:szCs w:val="24"/>
          <w:lang w:val="sr-Cyrl-CS"/>
        </w:rPr>
        <w:t>, Владимир Цветковић, начелник Одељења за међународно правне послове у Министарству</w:t>
      </w:r>
      <w:r>
        <w:rPr>
          <w:rFonts w:ascii="Arial" w:eastAsia="Times New Roman" w:hAnsi="Arial" w:cs="Arial"/>
          <w:sz w:val="24"/>
          <w:szCs w:val="24"/>
          <w:lang w:val="sr-Cyrl-CS"/>
        </w:rPr>
        <w:t xml:space="preserve"> спољних послова</w:t>
      </w:r>
      <w:r w:rsidRPr="000E15B4">
        <w:rPr>
          <w:rFonts w:ascii="Arial" w:eastAsia="Times New Roman" w:hAnsi="Arial" w:cs="Arial"/>
          <w:sz w:val="24"/>
          <w:szCs w:val="24"/>
          <w:lang w:val="sr-Cyrl-CS"/>
        </w:rPr>
        <w:t>, Ивана Милинковић, шеф Одсека за систем радних односа у Сектору за управљање људским ресурсима у Министарству</w:t>
      </w:r>
      <w:r w:rsidRPr="0029192A">
        <w:t xml:space="preserve"> </w:t>
      </w:r>
      <w:r w:rsidRPr="0029192A">
        <w:rPr>
          <w:rFonts w:ascii="Arial" w:eastAsia="Times New Roman" w:hAnsi="Arial" w:cs="Arial"/>
          <w:sz w:val="24"/>
          <w:szCs w:val="24"/>
          <w:lang w:val="sr-Cyrl-CS"/>
        </w:rPr>
        <w:t>државне управе и локалне самоуправе</w:t>
      </w:r>
      <w:r w:rsidRPr="000E15B4">
        <w:rPr>
          <w:rFonts w:ascii="Arial" w:eastAsia="Times New Roman" w:hAnsi="Arial" w:cs="Arial"/>
          <w:sz w:val="24"/>
          <w:szCs w:val="24"/>
          <w:lang w:val="sr-Cyrl-CS"/>
        </w:rPr>
        <w:t>, Лидија Лакчевић Зивлавковић, први саветник у Одељењу за међународно правне послове у Министарству</w:t>
      </w:r>
      <w:r>
        <w:rPr>
          <w:rFonts w:ascii="Arial" w:eastAsia="Times New Roman" w:hAnsi="Arial" w:cs="Arial"/>
          <w:sz w:val="24"/>
          <w:szCs w:val="24"/>
          <w:lang w:val="sr-Cyrl-CS"/>
        </w:rPr>
        <w:t xml:space="preserve"> спољних послова</w:t>
      </w:r>
      <w:r w:rsidR="008C203C">
        <w:rPr>
          <w:rFonts w:ascii="Arial" w:eastAsia="Times New Roman" w:hAnsi="Arial" w:cs="Arial"/>
          <w:sz w:val="24"/>
          <w:szCs w:val="24"/>
          <w:lang w:val="sr-Cyrl-CS"/>
        </w:rPr>
        <w:t xml:space="preserve"> и</w:t>
      </w:r>
      <w:r w:rsidRPr="000E15B4">
        <w:rPr>
          <w:rFonts w:ascii="Arial" w:eastAsia="Times New Roman" w:hAnsi="Arial" w:cs="Arial"/>
          <w:sz w:val="24"/>
          <w:szCs w:val="24"/>
          <w:lang w:val="sr-Cyrl-CS"/>
        </w:rPr>
        <w:t xml:space="preserve"> Дејан Стојановић, Драгана Бећић </w:t>
      </w:r>
      <w:r w:rsidR="008C203C">
        <w:rPr>
          <w:rFonts w:ascii="Arial" w:eastAsia="Times New Roman" w:hAnsi="Arial" w:cs="Arial"/>
          <w:sz w:val="24"/>
          <w:szCs w:val="24"/>
          <w:lang w:val="sr-Cyrl-CS"/>
        </w:rPr>
        <w:t>и Маја Миленковић, саветници у М</w:t>
      </w:r>
      <w:r w:rsidRPr="000E15B4">
        <w:rPr>
          <w:rFonts w:ascii="Arial" w:eastAsia="Times New Roman" w:hAnsi="Arial" w:cs="Arial"/>
          <w:sz w:val="24"/>
          <w:szCs w:val="24"/>
          <w:lang w:val="sr-Cyrl-CS"/>
        </w:rPr>
        <w:t>инистарству</w:t>
      </w:r>
      <w:r w:rsidR="008C203C" w:rsidRPr="008C203C">
        <w:rPr>
          <w:rFonts w:ascii="Arial" w:eastAsia="Times New Roman" w:hAnsi="Arial" w:cs="Arial"/>
          <w:sz w:val="24"/>
          <w:szCs w:val="24"/>
          <w:lang w:val="sr-Cyrl-CS"/>
        </w:rPr>
        <w:t xml:space="preserve"> </w:t>
      </w:r>
      <w:r w:rsidR="008C203C" w:rsidRPr="000E15B4">
        <w:rPr>
          <w:rFonts w:ascii="Arial" w:eastAsia="Times New Roman" w:hAnsi="Arial" w:cs="Arial"/>
          <w:sz w:val="24"/>
          <w:szCs w:val="24"/>
          <w:lang w:val="sr-Cyrl-CS"/>
        </w:rPr>
        <w:t>информисања и телекомуникација</w:t>
      </w:r>
      <w:r w:rsidRPr="000E15B4">
        <w:rPr>
          <w:rFonts w:ascii="Arial" w:eastAsia="Times New Roman" w:hAnsi="Arial" w:cs="Arial"/>
          <w:sz w:val="24"/>
          <w:szCs w:val="24"/>
          <w:lang w:val="sr-Cyrl-CS"/>
        </w:rPr>
        <w:t>.</w:t>
      </w:r>
    </w:p>
    <w:p w:rsidR="009E3103" w:rsidRDefault="002771F0" w:rsidP="00740096">
      <w:pPr>
        <w:tabs>
          <w:tab w:val="left" w:pos="851"/>
        </w:tabs>
        <w:spacing w:before="120" w:after="120" w:line="240" w:lineRule="auto"/>
        <w:ind w:right="-90" w:firstLine="709"/>
        <w:jc w:val="both"/>
        <w:rPr>
          <w:rFonts w:ascii="Arial" w:eastAsia="Times New Roman" w:hAnsi="Arial" w:cs="Arial"/>
          <w:sz w:val="24"/>
          <w:szCs w:val="24"/>
          <w:lang w:val="sr-Cyrl-CS"/>
        </w:rPr>
      </w:pPr>
      <w:r>
        <w:rPr>
          <w:rFonts w:ascii="Arial" w:eastAsia="Times New Roman" w:hAnsi="Arial" w:cs="Arial"/>
          <w:sz w:val="24"/>
          <w:szCs w:val="24"/>
          <w:lang w:val="sr-Cyrl-CS"/>
        </w:rPr>
        <w:t xml:space="preserve">Затим је Народна скупштина </w:t>
      </w:r>
      <w:r w:rsidR="000E15B4" w:rsidRPr="000E15B4">
        <w:rPr>
          <w:rFonts w:ascii="Arial" w:eastAsia="Times New Roman" w:hAnsi="Arial" w:cs="Arial"/>
          <w:sz w:val="24"/>
          <w:szCs w:val="24"/>
          <w:lang w:val="sr-Cyrl-CS"/>
        </w:rPr>
        <w:t xml:space="preserve">наставила </w:t>
      </w:r>
      <w:r w:rsidR="000E15B4" w:rsidRPr="000E15B4">
        <w:rPr>
          <w:rFonts w:ascii="Arial" w:eastAsia="Times New Roman" w:hAnsi="Arial" w:cs="Arial"/>
          <w:b/>
          <w:sz w:val="24"/>
          <w:szCs w:val="24"/>
          <w:u w:val="single"/>
          <w:lang w:val="sr-Cyrl-CS"/>
        </w:rPr>
        <w:t>заједнички начелни и јединствени претрес o предлозима аката из тачака од 1. до 21. дневног реда</w:t>
      </w:r>
      <w:r w:rsidR="000E15B4" w:rsidRPr="00FF1C78">
        <w:rPr>
          <w:rFonts w:ascii="Arial" w:eastAsia="Times New Roman" w:hAnsi="Arial" w:cs="Arial"/>
          <w:sz w:val="24"/>
          <w:szCs w:val="24"/>
          <w:lang w:val="sr-Cyrl-CS"/>
        </w:rPr>
        <w:t>.</w:t>
      </w:r>
    </w:p>
    <w:p w:rsidR="009E3103" w:rsidRDefault="00EA48F7" w:rsidP="00740096">
      <w:pPr>
        <w:tabs>
          <w:tab w:val="left" w:pos="851"/>
        </w:tabs>
        <w:spacing w:before="120" w:after="120" w:line="240" w:lineRule="auto"/>
        <w:ind w:right="-90" w:firstLine="709"/>
        <w:jc w:val="both"/>
        <w:rPr>
          <w:rFonts w:ascii="Arial" w:eastAsia="Times New Roman" w:hAnsi="Arial" w:cs="Arial"/>
          <w:sz w:val="24"/>
          <w:szCs w:val="24"/>
          <w:lang w:val="sr-Cyrl-CS"/>
        </w:rPr>
      </w:pPr>
      <w:r w:rsidRPr="002E764D">
        <w:rPr>
          <w:rFonts w:ascii="Arial" w:eastAsia="Times New Roman" w:hAnsi="Arial" w:cs="Arial"/>
          <w:sz w:val="24"/>
          <w:szCs w:val="24"/>
          <w:lang w:val="sr-Cyrl-CS"/>
        </w:rPr>
        <w:t xml:space="preserve">У наставку </w:t>
      </w:r>
      <w:r>
        <w:rPr>
          <w:rFonts w:ascii="Arial" w:eastAsia="Times New Roman" w:hAnsi="Arial" w:cs="Arial"/>
          <w:sz w:val="24"/>
          <w:szCs w:val="24"/>
          <w:lang w:val="sr-Cyrl-CS"/>
        </w:rPr>
        <w:t>заједничког начелног и јединственог п</w:t>
      </w:r>
      <w:r w:rsidRPr="002E764D">
        <w:rPr>
          <w:rFonts w:ascii="Arial" w:eastAsia="Times New Roman" w:hAnsi="Arial" w:cs="Arial"/>
          <w:sz w:val="24"/>
          <w:szCs w:val="24"/>
          <w:lang w:val="sr-Cyrl-CS"/>
        </w:rPr>
        <w:t>ретреса учествовали су народни посланици:</w:t>
      </w:r>
      <w:r>
        <w:rPr>
          <w:rFonts w:ascii="Arial" w:eastAsia="Times New Roman" w:hAnsi="Arial" w:cs="Arial"/>
          <w:sz w:val="24"/>
          <w:szCs w:val="24"/>
          <w:lang w:val="sr-Cyrl-CS"/>
        </w:rPr>
        <w:t xml:space="preserve"> Енис Имамовић (</w:t>
      </w:r>
      <w:r w:rsidR="007F567C">
        <w:rPr>
          <w:rFonts w:ascii="Arial" w:eastAsia="Times New Roman" w:hAnsi="Arial" w:cs="Arial"/>
          <w:sz w:val="24"/>
          <w:szCs w:val="24"/>
          <w:lang w:val="sr-Cyrl-CS"/>
        </w:rPr>
        <w:t>након</w:t>
      </w:r>
      <w:r w:rsidRPr="000E15B4">
        <w:rPr>
          <w:rFonts w:ascii="Arial" w:eastAsia="Times New Roman" w:hAnsi="Arial" w:cs="Arial"/>
          <w:sz w:val="24"/>
          <w:szCs w:val="24"/>
          <w:lang w:val="sr-Cyrl-CS"/>
        </w:rPr>
        <w:t xml:space="preserve"> чега су се за реч, по Пословнику, јавили народни посланици</w:t>
      </w:r>
      <w:r>
        <w:rPr>
          <w:rFonts w:ascii="Arial" w:eastAsia="Times New Roman" w:hAnsi="Arial" w:cs="Arial"/>
          <w:sz w:val="24"/>
          <w:szCs w:val="24"/>
          <w:lang w:val="sr-Cyrl-CS"/>
        </w:rPr>
        <w:t xml:space="preserve"> проф. др Јахја Фехратовић – указао на повреду члана 108. Пословника, а председник је дао објашњење и Енис Имамовић – указао на повреду члана 104. Пословника), Сања Јефић Бранковић, проф. др Ђорђе Павићевић, Загорка Алексић, Небојша Цакић, др Татјана Јовановић (</w:t>
      </w:r>
      <w:r w:rsidRPr="007813E9">
        <w:rPr>
          <w:rFonts w:ascii="Arial" w:eastAsia="Times New Roman" w:hAnsi="Arial" w:cs="Arial"/>
          <w:sz w:val="24"/>
          <w:szCs w:val="24"/>
          <w:lang w:val="sr-Cyrl-CS"/>
        </w:rPr>
        <w:t>након чега је председник, сагласно члану 27. и члану 87. ст. 2. и 3. Пословника, продужио рад седнице Народне скупштине и после 18,00 часова</w:t>
      </w:r>
      <w:r>
        <w:rPr>
          <w:rFonts w:ascii="Arial" w:eastAsia="Times New Roman" w:hAnsi="Arial" w:cs="Arial"/>
          <w:sz w:val="24"/>
          <w:szCs w:val="24"/>
          <w:lang w:val="sr-Cyrl-CS"/>
        </w:rPr>
        <w:t>), Маријан Ристичевић (</w:t>
      </w:r>
      <w:r w:rsidRPr="007813E9">
        <w:rPr>
          <w:rFonts w:ascii="Arial" w:eastAsia="Times New Roman" w:hAnsi="Arial" w:cs="Arial"/>
          <w:sz w:val="24"/>
          <w:szCs w:val="24"/>
          <w:lang w:val="sr-Cyrl-CS"/>
        </w:rPr>
        <w:t>оспори</w:t>
      </w:r>
      <w:r>
        <w:rPr>
          <w:rFonts w:ascii="Arial" w:eastAsia="Times New Roman" w:hAnsi="Arial" w:cs="Arial"/>
          <w:sz w:val="24"/>
          <w:szCs w:val="24"/>
          <w:lang w:val="sr-Cyrl-CS"/>
        </w:rPr>
        <w:t xml:space="preserve">о </w:t>
      </w:r>
      <w:r w:rsidR="00A4168C">
        <w:rPr>
          <w:rFonts w:ascii="Arial" w:eastAsia="Times New Roman" w:hAnsi="Arial" w:cs="Arial"/>
          <w:sz w:val="24"/>
          <w:szCs w:val="24"/>
          <w:lang w:val="sr-Cyrl-CS"/>
        </w:rPr>
        <w:t xml:space="preserve">је </w:t>
      </w:r>
      <w:r>
        <w:rPr>
          <w:rFonts w:ascii="Arial" w:eastAsia="Times New Roman" w:hAnsi="Arial" w:cs="Arial"/>
          <w:sz w:val="24"/>
          <w:szCs w:val="24"/>
          <w:lang w:val="sr-Cyrl-CS"/>
        </w:rPr>
        <w:t>предлог</w:t>
      </w:r>
      <w:r w:rsidRPr="007813E9">
        <w:t xml:space="preserve"> </w:t>
      </w:r>
      <w:r w:rsidRPr="007813E9">
        <w:rPr>
          <w:rFonts w:ascii="Arial" w:eastAsia="Times New Roman" w:hAnsi="Arial" w:cs="Arial"/>
          <w:sz w:val="24"/>
          <w:szCs w:val="24"/>
          <w:lang w:val="sr-Cyrl-CS"/>
        </w:rPr>
        <w:t>да се за судију Основног суда у</w:t>
      </w:r>
      <w:r>
        <w:rPr>
          <w:rFonts w:ascii="Arial" w:eastAsia="Times New Roman" w:hAnsi="Arial" w:cs="Arial"/>
          <w:sz w:val="24"/>
          <w:szCs w:val="24"/>
          <w:lang w:val="sr-Cyrl-CS"/>
        </w:rPr>
        <w:t xml:space="preserve"> Шапцу</w:t>
      </w:r>
      <w:r w:rsidRPr="007813E9">
        <w:rPr>
          <w:rFonts w:ascii="Arial" w:eastAsia="Times New Roman" w:hAnsi="Arial" w:cs="Arial"/>
          <w:sz w:val="24"/>
          <w:szCs w:val="24"/>
          <w:lang w:val="sr-Cyrl-CS"/>
        </w:rPr>
        <w:t xml:space="preserve"> из</w:t>
      </w:r>
      <w:r>
        <w:rPr>
          <w:rFonts w:ascii="Arial" w:eastAsia="Times New Roman" w:hAnsi="Arial" w:cs="Arial"/>
          <w:sz w:val="24"/>
          <w:szCs w:val="24"/>
          <w:lang w:val="sr-Cyrl-CS"/>
        </w:rPr>
        <w:t>абере</w:t>
      </w:r>
      <w:r w:rsidRPr="007813E9">
        <w:rPr>
          <w:rFonts w:ascii="Arial" w:eastAsia="Times New Roman" w:hAnsi="Arial" w:cs="Arial"/>
          <w:sz w:val="24"/>
          <w:szCs w:val="24"/>
          <w:lang w:val="sr-Cyrl-CS"/>
        </w:rPr>
        <w:t xml:space="preserve"> </w:t>
      </w:r>
      <w:r>
        <w:rPr>
          <w:rFonts w:ascii="Arial" w:eastAsia="Times New Roman" w:hAnsi="Arial" w:cs="Arial"/>
          <w:sz w:val="24"/>
          <w:szCs w:val="24"/>
          <w:lang w:val="sr-Cyrl-CS"/>
        </w:rPr>
        <w:t>Викторија Маџаревић Чичулић</w:t>
      </w:r>
      <w:r w:rsidRPr="007813E9">
        <w:rPr>
          <w:rFonts w:ascii="Arial" w:eastAsia="Times New Roman" w:hAnsi="Arial" w:cs="Arial"/>
          <w:sz w:val="24"/>
          <w:szCs w:val="24"/>
          <w:lang w:val="sr-Cyrl-CS"/>
        </w:rPr>
        <w:t xml:space="preserve">, судијски помоћник у </w:t>
      </w:r>
      <w:r>
        <w:rPr>
          <w:rFonts w:ascii="Arial" w:eastAsia="Times New Roman" w:hAnsi="Arial" w:cs="Arial"/>
          <w:sz w:val="24"/>
          <w:szCs w:val="24"/>
          <w:lang w:val="sr-Cyrl-CS"/>
        </w:rPr>
        <w:t>Основном суду у Шапцу,</w:t>
      </w:r>
      <w:r w:rsidRPr="007813E9">
        <w:t xml:space="preserve"> </w:t>
      </w:r>
      <w:r w:rsidR="007F567C">
        <w:rPr>
          <w:rFonts w:ascii="Arial" w:eastAsia="Times New Roman" w:hAnsi="Arial" w:cs="Arial"/>
          <w:sz w:val="24"/>
          <w:szCs w:val="24"/>
          <w:lang w:val="sr-Cyrl-CS"/>
        </w:rPr>
        <w:t>након</w:t>
      </w:r>
      <w:r w:rsidRPr="007813E9">
        <w:rPr>
          <w:rFonts w:ascii="Arial" w:eastAsia="Times New Roman" w:hAnsi="Arial" w:cs="Arial"/>
          <w:sz w:val="24"/>
          <w:szCs w:val="24"/>
          <w:lang w:val="sr-Cyrl-CS"/>
        </w:rPr>
        <w:t xml:space="preserve"> чега су се за реч, по Пословнику, јавили народни посланици</w:t>
      </w:r>
      <w:r>
        <w:rPr>
          <w:rFonts w:ascii="Arial" w:eastAsia="Times New Roman" w:hAnsi="Arial" w:cs="Arial"/>
          <w:sz w:val="24"/>
          <w:szCs w:val="24"/>
          <w:lang w:val="sr-Cyrl-CS"/>
        </w:rPr>
        <w:t xml:space="preserve">: Александар Јовановић – указао на повреду члана 106. Пословника, а председник је дао објашњење, Маријан Ристичевић – указао на повреду члана 108. Пословника, Мирослав Алексић – указао на повреду члана 107. Пословника, а председник је дао објашњење и Маријан Ристичевић – указао на повреде чл. 108. и 109. Пословника), Борислав Новаковић (коме је реплицирао народни посланик Миленко Јованов, </w:t>
      </w:r>
      <w:r w:rsidR="007F567C">
        <w:rPr>
          <w:rFonts w:ascii="Arial" w:eastAsia="Times New Roman" w:hAnsi="Arial" w:cs="Arial"/>
          <w:sz w:val="24"/>
          <w:szCs w:val="24"/>
          <w:lang w:val="sr-Cyrl-CS"/>
        </w:rPr>
        <w:t>након чега</w:t>
      </w:r>
      <w:r>
        <w:rPr>
          <w:rFonts w:ascii="Arial" w:eastAsia="Times New Roman" w:hAnsi="Arial" w:cs="Arial"/>
          <w:sz w:val="24"/>
          <w:szCs w:val="24"/>
          <w:lang w:val="sr-Cyrl-CS"/>
        </w:rPr>
        <w:t xml:space="preserve"> се за реч јавио представник предлагача др Александар Мартиновић</w:t>
      </w:r>
      <w:r w:rsidRPr="007813E9">
        <w:rPr>
          <w:rFonts w:ascii="Arial" w:eastAsia="Times New Roman" w:hAnsi="Arial" w:cs="Arial"/>
          <w:sz w:val="24"/>
          <w:szCs w:val="24"/>
          <w:lang w:val="sr-Cyrl-CS"/>
        </w:rPr>
        <w:t>,</w:t>
      </w:r>
      <w:r>
        <w:rPr>
          <w:rFonts w:ascii="Arial" w:eastAsia="Times New Roman" w:hAnsi="Arial" w:cs="Arial"/>
          <w:sz w:val="24"/>
          <w:szCs w:val="24"/>
          <w:lang w:val="sr-Cyrl-CS"/>
        </w:rPr>
        <w:t xml:space="preserve"> министар државне управе и локалне самоуправе,</w:t>
      </w:r>
      <w:r w:rsidRPr="007813E9">
        <w:rPr>
          <w:rFonts w:ascii="Arial" w:eastAsia="Times New Roman" w:hAnsi="Arial" w:cs="Arial"/>
          <w:sz w:val="24"/>
          <w:szCs w:val="24"/>
          <w:lang w:val="sr-Cyrl-CS"/>
        </w:rPr>
        <w:t xml:space="preserve"> </w:t>
      </w:r>
      <w:r w:rsidR="007F567C">
        <w:rPr>
          <w:rFonts w:ascii="Arial" w:eastAsia="Times New Roman" w:hAnsi="Arial" w:cs="Arial"/>
          <w:sz w:val="24"/>
          <w:szCs w:val="24"/>
          <w:lang w:val="sr-Cyrl-CS"/>
        </w:rPr>
        <w:t>а затим</w:t>
      </w:r>
      <w:r w:rsidRPr="007813E9">
        <w:rPr>
          <w:rFonts w:ascii="Arial" w:eastAsia="Times New Roman" w:hAnsi="Arial" w:cs="Arial"/>
          <w:sz w:val="24"/>
          <w:szCs w:val="24"/>
          <w:lang w:val="sr-Cyrl-CS"/>
        </w:rPr>
        <w:t xml:space="preserve"> су се за реч, по Пословнику, јавили народни посланици</w:t>
      </w:r>
      <w:r>
        <w:rPr>
          <w:rFonts w:ascii="Arial" w:eastAsia="Times New Roman" w:hAnsi="Arial" w:cs="Arial"/>
          <w:sz w:val="24"/>
          <w:szCs w:val="24"/>
          <w:lang w:val="sr-Cyrl-CS"/>
        </w:rPr>
        <w:t>: проф. др Тамара Миленковић Керковић – указала на повреду члана 106. Пословника, а председник је дао објашњење, Драган Николић – указао на повреду члана 107. Пословника,</w:t>
      </w:r>
      <w:r w:rsidRPr="00F03CAD">
        <w:t xml:space="preserve"> </w:t>
      </w:r>
      <w:r w:rsidRPr="00F03CAD">
        <w:rPr>
          <w:rFonts w:ascii="Arial" w:eastAsia="Times New Roman" w:hAnsi="Arial" w:cs="Arial"/>
          <w:sz w:val="24"/>
          <w:szCs w:val="24"/>
          <w:lang w:val="sr-Cyrl-CS"/>
        </w:rPr>
        <w:t>а председник је дао објашњење</w:t>
      </w:r>
      <w:r>
        <w:rPr>
          <w:rFonts w:ascii="Arial" w:eastAsia="Times New Roman" w:hAnsi="Arial" w:cs="Arial"/>
          <w:sz w:val="24"/>
          <w:szCs w:val="24"/>
          <w:lang w:val="sr-Cyrl-CS"/>
        </w:rPr>
        <w:t>, Зоран Зечевић – указао на повреду члана 104. Пословника, а председник је дао објашњење, Зоран Сандић – указао на повреду члана 105. Пословника, а председник је дао објашњење и Миодраг Гавриловић – указао на повреду члана 104. Пословника, а председник је дао објашњење), Мирко Острогонац (</w:t>
      </w:r>
      <w:r w:rsidR="007F567C">
        <w:rPr>
          <w:rFonts w:ascii="Arial" w:eastAsia="Times New Roman" w:hAnsi="Arial" w:cs="Arial"/>
          <w:sz w:val="24"/>
          <w:szCs w:val="24"/>
          <w:lang w:val="sr-Cyrl-CS"/>
        </w:rPr>
        <w:t>након чега се за реплику јавио</w:t>
      </w:r>
      <w:r>
        <w:rPr>
          <w:rFonts w:ascii="Arial" w:eastAsia="Times New Roman" w:hAnsi="Arial" w:cs="Arial"/>
          <w:sz w:val="24"/>
          <w:szCs w:val="24"/>
          <w:lang w:val="sr-Cyrl-CS"/>
        </w:rPr>
        <w:t xml:space="preserve"> народни посланик Борислав Новаковић, </w:t>
      </w:r>
      <w:r w:rsidR="007F567C">
        <w:rPr>
          <w:rFonts w:ascii="Arial" w:eastAsia="Times New Roman" w:hAnsi="Arial" w:cs="Arial"/>
          <w:sz w:val="24"/>
          <w:szCs w:val="24"/>
          <w:lang w:val="sr-Cyrl-CS"/>
        </w:rPr>
        <w:t>а затим</w:t>
      </w:r>
      <w:r>
        <w:rPr>
          <w:rFonts w:ascii="Arial" w:eastAsia="Times New Roman" w:hAnsi="Arial" w:cs="Arial"/>
          <w:sz w:val="24"/>
          <w:szCs w:val="24"/>
          <w:lang w:val="sr-Cyrl-CS"/>
        </w:rPr>
        <w:t xml:space="preserve"> је председавајућа Елвира Ковач, потпредседник Народне </w:t>
      </w:r>
      <w:r>
        <w:rPr>
          <w:rFonts w:ascii="Arial" w:eastAsia="Times New Roman" w:hAnsi="Arial" w:cs="Arial"/>
          <w:sz w:val="24"/>
          <w:szCs w:val="24"/>
          <w:lang w:val="sr-Cyrl-CS"/>
        </w:rPr>
        <w:lastRenderedPageBreak/>
        <w:t xml:space="preserve">скупштине, изрекла меру опомене народном посланику Бориславу Новаковићу, </w:t>
      </w:r>
      <w:r w:rsidR="007F567C">
        <w:rPr>
          <w:rFonts w:ascii="Arial" w:eastAsia="Times New Roman" w:hAnsi="Arial" w:cs="Arial"/>
          <w:sz w:val="24"/>
          <w:szCs w:val="24"/>
          <w:lang w:val="sr-Cyrl-CS"/>
        </w:rPr>
        <w:t xml:space="preserve">после чега се за реплику јавио </w:t>
      </w:r>
      <w:r>
        <w:rPr>
          <w:rFonts w:ascii="Arial" w:eastAsia="Times New Roman" w:hAnsi="Arial" w:cs="Arial"/>
          <w:sz w:val="24"/>
          <w:szCs w:val="24"/>
          <w:lang w:val="sr-Cyrl-CS"/>
        </w:rPr>
        <w:t>народни посланик Миленко Јованов), Натан Албахари, Дуња Симоновић Братић</w:t>
      </w:r>
      <w:r>
        <w:rPr>
          <w:rFonts w:ascii="Arial" w:eastAsia="Times New Roman" w:hAnsi="Arial" w:cs="Arial"/>
          <w:sz w:val="24"/>
          <w:szCs w:val="24"/>
          <w:lang w:val="sr-Cyrl-RS"/>
        </w:rPr>
        <w:t xml:space="preserve"> (</w:t>
      </w:r>
      <w:r w:rsidR="007F567C">
        <w:rPr>
          <w:rFonts w:ascii="Arial" w:eastAsia="Times New Roman" w:hAnsi="Arial" w:cs="Arial"/>
          <w:sz w:val="24"/>
          <w:szCs w:val="24"/>
          <w:lang w:val="sr-Cyrl-CS"/>
        </w:rPr>
        <w:t>након</w:t>
      </w:r>
      <w:r w:rsidRPr="007813E9">
        <w:rPr>
          <w:rFonts w:ascii="Arial" w:eastAsia="Times New Roman" w:hAnsi="Arial" w:cs="Arial"/>
          <w:sz w:val="24"/>
          <w:szCs w:val="24"/>
          <w:lang w:val="sr-Cyrl-CS"/>
        </w:rPr>
        <w:t xml:space="preserve"> чега су се за реч, по Пословнику, јавили народни посланици</w:t>
      </w:r>
      <w:r>
        <w:rPr>
          <w:rFonts w:ascii="Arial" w:eastAsia="Times New Roman" w:hAnsi="Arial" w:cs="Arial"/>
          <w:sz w:val="24"/>
          <w:szCs w:val="24"/>
          <w:lang w:val="sr-Cyrl-CS"/>
        </w:rPr>
        <w:t>: Татјана Манојловић – указала на повреду члана 27. Пословника,</w:t>
      </w:r>
      <w:r w:rsidRPr="00772CFB">
        <w:t xml:space="preserve"> </w:t>
      </w:r>
      <w:r w:rsidRPr="00772CFB">
        <w:rPr>
          <w:rFonts w:ascii="Arial" w:eastAsia="Times New Roman" w:hAnsi="Arial" w:cs="Arial"/>
          <w:sz w:val="24"/>
          <w:szCs w:val="24"/>
          <w:lang w:val="sr-Cyrl-CS"/>
        </w:rPr>
        <w:t>а после објашњења које је дао председник, затражи</w:t>
      </w:r>
      <w:r>
        <w:rPr>
          <w:rFonts w:ascii="Arial" w:eastAsia="Times New Roman" w:hAnsi="Arial" w:cs="Arial"/>
          <w:sz w:val="24"/>
          <w:szCs w:val="24"/>
          <w:lang w:val="sr-Cyrl-CS"/>
        </w:rPr>
        <w:t>ла</w:t>
      </w:r>
      <w:r w:rsidRPr="00772CFB">
        <w:rPr>
          <w:rFonts w:ascii="Arial" w:eastAsia="Times New Roman" w:hAnsi="Arial" w:cs="Arial"/>
          <w:sz w:val="24"/>
          <w:szCs w:val="24"/>
          <w:lang w:val="sr-Cyrl-CS"/>
        </w:rPr>
        <w:t xml:space="preserve"> је да се Народна скупштина у Дану за гласање изјасни о томе</w:t>
      </w:r>
      <w:r>
        <w:rPr>
          <w:rFonts w:ascii="Arial" w:eastAsia="Times New Roman" w:hAnsi="Arial" w:cs="Arial"/>
          <w:sz w:val="24"/>
          <w:szCs w:val="24"/>
          <w:lang w:val="sr-Cyrl-CS"/>
        </w:rPr>
        <w:t xml:space="preserve">, Ивана Парлић – указала повреду члана 107. Пословника, а председник је дао објашњење и проф. др Тамара Миленковић Керковић – указала на повреду члана 108. Пословника, </w:t>
      </w:r>
      <w:r w:rsidRPr="00772CFB">
        <w:rPr>
          <w:rFonts w:ascii="Arial" w:eastAsia="Times New Roman" w:hAnsi="Arial" w:cs="Arial"/>
          <w:sz w:val="24"/>
          <w:szCs w:val="24"/>
          <w:lang w:val="sr-Cyrl-CS"/>
        </w:rPr>
        <w:t>а после објашњења које је дао председник, затражила је да се Народна скупштина у Дану за гласање изјасни о томе</w:t>
      </w:r>
      <w:r>
        <w:rPr>
          <w:rFonts w:ascii="Arial" w:eastAsia="Times New Roman" w:hAnsi="Arial" w:cs="Arial"/>
          <w:sz w:val="24"/>
          <w:szCs w:val="24"/>
          <w:lang w:val="sr-Cyrl-RS"/>
        </w:rPr>
        <w:t>)</w:t>
      </w:r>
      <w:r>
        <w:rPr>
          <w:rFonts w:ascii="Arial" w:eastAsia="Times New Roman" w:hAnsi="Arial" w:cs="Arial"/>
          <w:sz w:val="24"/>
          <w:szCs w:val="24"/>
        </w:rPr>
        <w:t xml:space="preserve">, </w:t>
      </w:r>
      <w:r>
        <w:rPr>
          <w:rFonts w:ascii="Arial" w:eastAsia="Times New Roman" w:hAnsi="Arial" w:cs="Arial"/>
          <w:sz w:val="24"/>
          <w:szCs w:val="24"/>
          <w:lang w:val="sr-Cyrl-RS"/>
        </w:rPr>
        <w:t>Милош Парандиловић, Александар Мирковић (</w:t>
      </w:r>
      <w:r w:rsidRPr="007813E9">
        <w:rPr>
          <w:rFonts w:ascii="Arial" w:eastAsia="Times New Roman" w:hAnsi="Arial" w:cs="Arial"/>
          <w:sz w:val="24"/>
          <w:szCs w:val="24"/>
          <w:lang w:val="sr-Cyrl-CS"/>
        </w:rPr>
        <w:t>оспори</w:t>
      </w:r>
      <w:r>
        <w:rPr>
          <w:rFonts w:ascii="Arial" w:eastAsia="Times New Roman" w:hAnsi="Arial" w:cs="Arial"/>
          <w:sz w:val="24"/>
          <w:szCs w:val="24"/>
          <w:lang w:val="sr-Cyrl-CS"/>
        </w:rPr>
        <w:t>о</w:t>
      </w:r>
      <w:r w:rsidR="00AB28B1">
        <w:rPr>
          <w:rFonts w:ascii="Arial" w:eastAsia="Times New Roman" w:hAnsi="Arial" w:cs="Arial"/>
          <w:sz w:val="24"/>
          <w:szCs w:val="24"/>
          <w:lang w:val="sr-Cyrl-CS"/>
        </w:rPr>
        <w:t xml:space="preserve"> је</w:t>
      </w:r>
      <w:r>
        <w:rPr>
          <w:rFonts w:ascii="Arial" w:eastAsia="Times New Roman" w:hAnsi="Arial" w:cs="Arial"/>
          <w:sz w:val="24"/>
          <w:szCs w:val="24"/>
          <w:lang w:val="sr-Cyrl-CS"/>
        </w:rPr>
        <w:t xml:space="preserve"> предлог</w:t>
      </w:r>
      <w:r w:rsidRPr="007813E9">
        <w:t xml:space="preserve"> </w:t>
      </w:r>
      <w:r w:rsidRPr="007813E9">
        <w:rPr>
          <w:rFonts w:ascii="Arial" w:eastAsia="Times New Roman" w:hAnsi="Arial" w:cs="Arial"/>
          <w:sz w:val="24"/>
          <w:szCs w:val="24"/>
          <w:lang w:val="sr-Cyrl-CS"/>
        </w:rPr>
        <w:t>да се за судију Основног суда у</w:t>
      </w:r>
      <w:r>
        <w:rPr>
          <w:rFonts w:ascii="Arial" w:eastAsia="Times New Roman" w:hAnsi="Arial" w:cs="Arial"/>
          <w:sz w:val="24"/>
          <w:szCs w:val="24"/>
          <w:lang w:val="sr-Cyrl-CS"/>
        </w:rPr>
        <w:t xml:space="preserve"> Лозници</w:t>
      </w:r>
      <w:r w:rsidRPr="007813E9">
        <w:rPr>
          <w:rFonts w:ascii="Arial" w:eastAsia="Times New Roman" w:hAnsi="Arial" w:cs="Arial"/>
          <w:sz w:val="24"/>
          <w:szCs w:val="24"/>
          <w:lang w:val="sr-Cyrl-CS"/>
        </w:rPr>
        <w:t xml:space="preserve"> из</w:t>
      </w:r>
      <w:r>
        <w:rPr>
          <w:rFonts w:ascii="Arial" w:eastAsia="Times New Roman" w:hAnsi="Arial" w:cs="Arial"/>
          <w:sz w:val="24"/>
          <w:szCs w:val="24"/>
          <w:lang w:val="sr-Cyrl-CS"/>
        </w:rPr>
        <w:t>абере</w:t>
      </w:r>
      <w:r w:rsidRPr="007813E9">
        <w:rPr>
          <w:rFonts w:ascii="Arial" w:eastAsia="Times New Roman" w:hAnsi="Arial" w:cs="Arial"/>
          <w:sz w:val="24"/>
          <w:szCs w:val="24"/>
          <w:lang w:val="sr-Cyrl-CS"/>
        </w:rPr>
        <w:t xml:space="preserve"> </w:t>
      </w:r>
      <w:r>
        <w:rPr>
          <w:rFonts w:ascii="Arial" w:eastAsia="Times New Roman" w:hAnsi="Arial" w:cs="Arial"/>
          <w:sz w:val="24"/>
          <w:szCs w:val="24"/>
          <w:lang w:val="sr-Cyrl-CS"/>
        </w:rPr>
        <w:t>Маријана Јовић</w:t>
      </w:r>
      <w:r w:rsidRPr="007813E9">
        <w:rPr>
          <w:rFonts w:ascii="Arial" w:eastAsia="Times New Roman" w:hAnsi="Arial" w:cs="Arial"/>
          <w:sz w:val="24"/>
          <w:szCs w:val="24"/>
          <w:lang w:val="sr-Cyrl-CS"/>
        </w:rPr>
        <w:t xml:space="preserve">, судијски помоћник у </w:t>
      </w:r>
      <w:r>
        <w:rPr>
          <w:rFonts w:ascii="Arial" w:eastAsia="Times New Roman" w:hAnsi="Arial" w:cs="Arial"/>
          <w:sz w:val="24"/>
          <w:szCs w:val="24"/>
          <w:lang w:val="sr-Cyrl-CS"/>
        </w:rPr>
        <w:t>Првом основном суду у Београду), Милинка Николић, Весна Недовић, др Драгана Ракић (којој је реплицирао народни посланик Миленко Јованов), Наташа Јовановић (</w:t>
      </w:r>
      <w:r w:rsidR="00EA577B">
        <w:rPr>
          <w:rFonts w:ascii="Arial" w:eastAsia="Times New Roman" w:hAnsi="Arial" w:cs="Arial"/>
          <w:sz w:val="24"/>
          <w:szCs w:val="24"/>
          <w:lang w:val="sr-Cyrl-CS"/>
        </w:rPr>
        <w:t xml:space="preserve">поводом чијег излагања </w:t>
      </w:r>
      <w:r>
        <w:rPr>
          <w:rFonts w:ascii="Arial" w:eastAsia="Times New Roman" w:hAnsi="Arial" w:cs="Arial"/>
          <w:sz w:val="24"/>
          <w:szCs w:val="24"/>
          <w:lang w:val="sr-Cyrl-CS"/>
        </w:rPr>
        <w:t>су узајамн</w:t>
      </w:r>
      <w:r w:rsidR="00EA577B">
        <w:rPr>
          <w:rFonts w:ascii="Arial" w:eastAsia="Times New Roman" w:hAnsi="Arial" w:cs="Arial"/>
          <w:sz w:val="24"/>
          <w:szCs w:val="24"/>
          <w:lang w:val="sr-Cyrl-CS"/>
        </w:rPr>
        <w:t>о</w:t>
      </w:r>
      <w:r>
        <w:rPr>
          <w:rFonts w:ascii="Arial" w:eastAsia="Times New Roman" w:hAnsi="Arial" w:cs="Arial"/>
          <w:sz w:val="24"/>
          <w:szCs w:val="24"/>
          <w:lang w:val="sr-Cyrl-CS"/>
        </w:rPr>
        <w:t xml:space="preserve"> репли</w:t>
      </w:r>
      <w:r w:rsidR="00EA577B">
        <w:rPr>
          <w:rFonts w:ascii="Arial" w:eastAsia="Times New Roman" w:hAnsi="Arial" w:cs="Arial"/>
          <w:sz w:val="24"/>
          <w:szCs w:val="24"/>
          <w:lang w:val="sr-Cyrl-CS"/>
        </w:rPr>
        <w:t>цирали</w:t>
      </w:r>
      <w:r>
        <w:rPr>
          <w:rFonts w:ascii="Arial" w:eastAsia="Times New Roman" w:hAnsi="Arial" w:cs="Arial"/>
          <w:sz w:val="24"/>
          <w:szCs w:val="24"/>
          <w:lang w:val="sr-Cyrl-CS"/>
        </w:rPr>
        <w:t xml:space="preserve"> народни посланици др Драгана Ракић и Наташа Јовановић, </w:t>
      </w:r>
      <w:r w:rsidR="007F567C">
        <w:rPr>
          <w:rFonts w:ascii="Arial" w:eastAsia="Times New Roman" w:hAnsi="Arial" w:cs="Arial"/>
          <w:sz w:val="24"/>
          <w:szCs w:val="24"/>
          <w:lang w:val="sr-Cyrl-CS"/>
        </w:rPr>
        <w:t>након</w:t>
      </w:r>
      <w:r w:rsidRPr="00772CFB">
        <w:rPr>
          <w:rFonts w:ascii="Arial" w:eastAsia="Times New Roman" w:hAnsi="Arial" w:cs="Arial"/>
          <w:sz w:val="24"/>
          <w:szCs w:val="24"/>
          <w:lang w:val="sr-Cyrl-CS"/>
        </w:rPr>
        <w:t xml:space="preserve"> чега су се за реч, по Пословнику, јавили народни посланици</w:t>
      </w:r>
      <w:r>
        <w:rPr>
          <w:rFonts w:ascii="Arial" w:eastAsia="Times New Roman" w:hAnsi="Arial" w:cs="Arial"/>
          <w:sz w:val="24"/>
          <w:szCs w:val="24"/>
          <w:lang w:val="sr-Cyrl-CS"/>
        </w:rPr>
        <w:t xml:space="preserve"> Небојша Новаковић – указао на повреду члана 107. Пословника, </w:t>
      </w:r>
      <w:r w:rsidRPr="00772CFB">
        <w:rPr>
          <w:rFonts w:ascii="Arial" w:eastAsia="Times New Roman" w:hAnsi="Arial" w:cs="Arial"/>
          <w:sz w:val="24"/>
          <w:szCs w:val="24"/>
          <w:lang w:val="sr-Cyrl-CS"/>
        </w:rPr>
        <w:t>а после објашњења које је дао председник, затражио је да се Народна скупштина у Дану за гласање изјасни о томе</w:t>
      </w:r>
      <w:r>
        <w:rPr>
          <w:rFonts w:ascii="Arial" w:eastAsia="Times New Roman" w:hAnsi="Arial" w:cs="Arial"/>
          <w:sz w:val="24"/>
          <w:szCs w:val="24"/>
          <w:lang w:val="sr-Cyrl-CS"/>
        </w:rPr>
        <w:t xml:space="preserve"> и Миодраг Гавриловић – указао на повреду члана 27. Пословника, а председник је дао објашњење), др Данијела Грујић, Родољуб Станимировић, проф. др Тамара Миленковић Керко</w:t>
      </w:r>
      <w:r w:rsidR="00EA577B">
        <w:rPr>
          <w:rFonts w:ascii="Arial" w:eastAsia="Times New Roman" w:hAnsi="Arial" w:cs="Arial"/>
          <w:sz w:val="24"/>
          <w:szCs w:val="24"/>
          <w:lang w:val="sr-Cyrl-CS"/>
        </w:rPr>
        <w:t>вић, Милимир Вујадиновић и</w:t>
      </w:r>
      <w:r>
        <w:rPr>
          <w:rFonts w:ascii="Arial" w:eastAsia="Times New Roman" w:hAnsi="Arial" w:cs="Arial"/>
          <w:sz w:val="24"/>
          <w:szCs w:val="24"/>
          <w:lang w:val="sr-Cyrl-CS"/>
        </w:rPr>
        <w:t xml:space="preserve"> Душан Радосављевић (</w:t>
      </w:r>
      <w:r w:rsidR="00F8403D">
        <w:rPr>
          <w:rFonts w:ascii="Arial" w:eastAsia="Times New Roman" w:hAnsi="Arial" w:cs="Arial"/>
          <w:sz w:val="24"/>
          <w:szCs w:val="24"/>
          <w:lang w:val="sr-Cyrl-CS"/>
        </w:rPr>
        <w:t>након</w:t>
      </w:r>
      <w:r w:rsidRPr="002932E8">
        <w:rPr>
          <w:rFonts w:ascii="Arial" w:eastAsia="Times New Roman" w:hAnsi="Arial" w:cs="Arial"/>
          <w:sz w:val="24"/>
          <w:szCs w:val="24"/>
          <w:lang w:val="sr-Cyrl-CS"/>
        </w:rPr>
        <w:t xml:space="preserve"> чега су се за реч, по Пословнику, јавили народни посланици</w:t>
      </w:r>
      <w:r>
        <w:rPr>
          <w:rFonts w:ascii="Arial" w:eastAsia="Times New Roman" w:hAnsi="Arial" w:cs="Arial"/>
          <w:sz w:val="24"/>
          <w:szCs w:val="24"/>
          <w:lang w:val="sr-Cyrl-CS"/>
        </w:rPr>
        <w:t xml:space="preserve">: Маријан Ристичевић – указао на повреду члана 107. Пословника, а председник је дао објашњење, Душан Радосављевић – указао на повреду члана 106. Пословника, а председник је дао објашњење и Маријан Ристичевић – указао на повреду члана 103. Пословника, а председник је дао објашњење), </w:t>
      </w:r>
      <w:r w:rsidRPr="002932E8">
        <w:rPr>
          <w:rFonts w:ascii="Arial" w:eastAsia="Times New Roman" w:hAnsi="Arial" w:cs="Arial"/>
          <w:sz w:val="24"/>
          <w:szCs w:val="24"/>
          <w:lang w:val="sr-Cyrl-CS"/>
        </w:rPr>
        <w:t>после чега је председник одредио паузу</w:t>
      </w:r>
      <w:r>
        <w:rPr>
          <w:rFonts w:ascii="Arial" w:eastAsia="Times New Roman" w:hAnsi="Arial" w:cs="Arial"/>
          <w:sz w:val="24"/>
          <w:szCs w:val="24"/>
          <w:lang w:val="sr-Cyrl-CS"/>
        </w:rPr>
        <w:t xml:space="preserve"> у трајању</w:t>
      </w:r>
      <w:r w:rsidRPr="002932E8">
        <w:rPr>
          <w:rFonts w:ascii="Arial" w:eastAsia="Times New Roman" w:hAnsi="Arial" w:cs="Arial"/>
          <w:sz w:val="24"/>
          <w:szCs w:val="24"/>
          <w:lang w:val="sr-Cyrl-CS"/>
        </w:rPr>
        <w:t xml:space="preserve"> од једног часа.</w:t>
      </w:r>
    </w:p>
    <w:p w:rsidR="009E3103" w:rsidRDefault="00EA48F7" w:rsidP="00740096">
      <w:pPr>
        <w:tabs>
          <w:tab w:val="left" w:pos="851"/>
        </w:tabs>
        <w:spacing w:before="120" w:after="120" w:line="240" w:lineRule="auto"/>
        <w:ind w:right="-90" w:firstLine="709"/>
        <w:jc w:val="both"/>
        <w:rPr>
          <w:rFonts w:ascii="Arial" w:eastAsia="Times New Roman" w:hAnsi="Arial" w:cs="Arial"/>
          <w:sz w:val="24"/>
          <w:szCs w:val="24"/>
          <w:lang w:val="sr-Cyrl-CS"/>
        </w:rPr>
      </w:pPr>
      <w:r w:rsidRPr="002932E8">
        <w:rPr>
          <w:rFonts w:ascii="Arial" w:eastAsia="Times New Roman" w:hAnsi="Arial" w:cs="Arial"/>
          <w:sz w:val="24"/>
          <w:szCs w:val="24"/>
          <w:lang w:val="sr-Cyrl-CS"/>
        </w:rPr>
        <w:t>Након паузе, седница је настављена у 1</w:t>
      </w:r>
      <w:r>
        <w:rPr>
          <w:rFonts w:ascii="Arial" w:eastAsia="Times New Roman" w:hAnsi="Arial" w:cs="Arial"/>
          <w:sz w:val="24"/>
          <w:szCs w:val="24"/>
          <w:lang w:val="sr-Cyrl-CS"/>
        </w:rPr>
        <w:t>5</w:t>
      </w:r>
      <w:r w:rsidRPr="002932E8">
        <w:rPr>
          <w:rFonts w:ascii="Arial" w:eastAsia="Times New Roman" w:hAnsi="Arial" w:cs="Arial"/>
          <w:sz w:val="24"/>
          <w:szCs w:val="24"/>
          <w:lang w:val="sr-Cyrl-CS"/>
        </w:rPr>
        <w:t xml:space="preserve"> часова и </w:t>
      </w:r>
      <w:r>
        <w:rPr>
          <w:rFonts w:ascii="Arial" w:eastAsia="Times New Roman" w:hAnsi="Arial" w:cs="Arial"/>
          <w:sz w:val="24"/>
          <w:szCs w:val="24"/>
          <w:lang w:val="sr-Cyrl-CS"/>
        </w:rPr>
        <w:t>10</w:t>
      </w:r>
      <w:r w:rsidRPr="002932E8">
        <w:rPr>
          <w:rFonts w:ascii="Arial" w:eastAsia="Times New Roman" w:hAnsi="Arial" w:cs="Arial"/>
          <w:sz w:val="24"/>
          <w:szCs w:val="24"/>
          <w:lang w:val="sr-Cyrl-CS"/>
        </w:rPr>
        <w:t xml:space="preserve"> минута.</w:t>
      </w:r>
    </w:p>
    <w:p w:rsidR="00052330" w:rsidRDefault="00EA48F7" w:rsidP="00740096">
      <w:pPr>
        <w:tabs>
          <w:tab w:val="left" w:pos="851"/>
        </w:tabs>
        <w:spacing w:before="120" w:after="120" w:line="240" w:lineRule="auto"/>
        <w:ind w:right="-90" w:firstLine="709"/>
        <w:jc w:val="both"/>
        <w:rPr>
          <w:rFonts w:ascii="Arial" w:eastAsia="Times New Roman" w:hAnsi="Arial" w:cs="Arial"/>
          <w:sz w:val="24"/>
          <w:szCs w:val="24"/>
          <w:lang w:val="sr-Cyrl-RS"/>
        </w:rPr>
      </w:pPr>
      <w:r w:rsidRPr="002932E8">
        <w:rPr>
          <w:rFonts w:ascii="Arial" w:eastAsia="Times New Roman" w:hAnsi="Arial" w:cs="Arial"/>
          <w:sz w:val="24"/>
          <w:szCs w:val="24"/>
          <w:lang w:val="sr-Cyrl-CS"/>
        </w:rPr>
        <w:t>У наставку заједничког начелног и јединственог претреса учествовали су народни посланици:</w:t>
      </w:r>
      <w:r>
        <w:rPr>
          <w:rFonts w:ascii="Arial" w:eastAsia="Times New Roman" w:hAnsi="Arial" w:cs="Arial"/>
          <w:sz w:val="24"/>
          <w:szCs w:val="24"/>
          <w:lang w:val="sr-Cyrl-CS"/>
        </w:rPr>
        <w:t xml:space="preserve"> Драган Николић, Сташа Стојановић, Верољуб Стевановић (</w:t>
      </w:r>
      <w:r>
        <w:rPr>
          <w:rFonts w:ascii="Arial" w:hAnsi="Arial" w:cs="Arial"/>
          <w:sz w:val="24"/>
          <w:szCs w:val="24"/>
          <w:lang w:val="sr-Cyrl-RS"/>
        </w:rPr>
        <w:t>поводом чијег излагања се за реч јавио министар др Александар Мартиновић, коме је р</w:t>
      </w:r>
      <w:r w:rsidR="00F8403D">
        <w:rPr>
          <w:rFonts w:ascii="Arial" w:hAnsi="Arial" w:cs="Arial"/>
          <w:sz w:val="24"/>
          <w:szCs w:val="24"/>
          <w:lang w:val="sr-Cyrl-RS"/>
        </w:rPr>
        <w:t>еп</w:t>
      </w:r>
      <w:r>
        <w:rPr>
          <w:rFonts w:ascii="Arial" w:hAnsi="Arial" w:cs="Arial"/>
          <w:sz w:val="24"/>
          <w:szCs w:val="24"/>
          <w:lang w:val="sr-Cyrl-RS"/>
        </w:rPr>
        <w:t xml:space="preserve">лицирао народни посланик Верољуб Стевановић, </w:t>
      </w:r>
      <w:r w:rsidR="00F8403D">
        <w:rPr>
          <w:rFonts w:ascii="Arial" w:hAnsi="Arial" w:cs="Arial"/>
          <w:sz w:val="24"/>
          <w:szCs w:val="24"/>
          <w:lang w:val="sr-Cyrl-RS"/>
        </w:rPr>
        <w:t>након чега се</w:t>
      </w:r>
      <w:r>
        <w:rPr>
          <w:rFonts w:ascii="Arial" w:hAnsi="Arial" w:cs="Arial"/>
          <w:sz w:val="24"/>
          <w:szCs w:val="24"/>
          <w:lang w:val="sr-Cyrl-RS"/>
        </w:rPr>
        <w:t xml:space="preserve"> за реч јавио министар</w:t>
      </w:r>
      <w:r w:rsidRPr="00DD3E41">
        <w:rPr>
          <w:rFonts w:ascii="Arial" w:hAnsi="Arial" w:cs="Arial"/>
          <w:sz w:val="24"/>
          <w:szCs w:val="24"/>
          <w:lang w:val="sr-Cyrl-RS"/>
        </w:rPr>
        <w:t xml:space="preserve"> </w:t>
      </w:r>
      <w:r>
        <w:rPr>
          <w:rFonts w:ascii="Arial" w:hAnsi="Arial" w:cs="Arial"/>
          <w:sz w:val="24"/>
          <w:szCs w:val="24"/>
          <w:lang w:val="sr-Cyrl-RS"/>
        </w:rPr>
        <w:t>др Александар Мартиновић</w:t>
      </w:r>
      <w:r>
        <w:rPr>
          <w:rFonts w:ascii="Arial" w:eastAsia="Times New Roman" w:hAnsi="Arial" w:cs="Arial"/>
          <w:sz w:val="24"/>
          <w:szCs w:val="24"/>
          <w:lang w:val="sr-Cyrl-CS"/>
        </w:rPr>
        <w:t>), Небојша Бакарец (</w:t>
      </w:r>
      <w:r w:rsidR="00F8403D">
        <w:rPr>
          <w:rFonts w:ascii="Arial" w:eastAsia="Times New Roman" w:hAnsi="Arial" w:cs="Arial"/>
          <w:sz w:val="24"/>
          <w:szCs w:val="24"/>
          <w:lang w:val="sr-Cyrl-CS"/>
        </w:rPr>
        <w:t>након чега</w:t>
      </w:r>
      <w:r>
        <w:rPr>
          <w:rFonts w:ascii="Arial" w:eastAsia="Times New Roman" w:hAnsi="Arial" w:cs="Arial"/>
          <w:sz w:val="24"/>
          <w:szCs w:val="24"/>
          <w:lang w:val="sr-Cyrl-CS"/>
        </w:rPr>
        <w:t xml:space="preserve"> је на повреду члана 106. Пословника указао народни посланик Жељко Веселиновић, а председник је дао објашњење, а затим се за реч јавио министар др Александар Мартиновић), Зоран Зечевић, Марина Рагуш (</w:t>
      </w:r>
      <w:r w:rsidR="00F8403D">
        <w:rPr>
          <w:rFonts w:ascii="Arial" w:eastAsia="Times New Roman" w:hAnsi="Arial" w:cs="Arial"/>
          <w:sz w:val="24"/>
          <w:szCs w:val="24"/>
          <w:lang w:val="sr-Cyrl-CS"/>
        </w:rPr>
        <w:t>након чега</w:t>
      </w:r>
      <w:r>
        <w:rPr>
          <w:rFonts w:ascii="Arial" w:eastAsia="Times New Roman" w:hAnsi="Arial" w:cs="Arial"/>
          <w:sz w:val="24"/>
          <w:szCs w:val="24"/>
          <w:lang w:val="sr-Cyrl-CS"/>
        </w:rPr>
        <w:t xml:space="preserve"> је на повреду члана 27. Пословника указала народни посланик Татјана Манојловић, </w:t>
      </w:r>
      <w:r w:rsidRPr="002932E8">
        <w:rPr>
          <w:rFonts w:ascii="Arial" w:eastAsia="Times New Roman" w:hAnsi="Arial" w:cs="Arial"/>
          <w:sz w:val="24"/>
          <w:szCs w:val="24"/>
          <w:lang w:val="sr-Cyrl-CS"/>
        </w:rPr>
        <w:t>а после објашњења које је дао председник, затражи</w:t>
      </w:r>
      <w:r>
        <w:rPr>
          <w:rFonts w:ascii="Arial" w:eastAsia="Times New Roman" w:hAnsi="Arial" w:cs="Arial"/>
          <w:sz w:val="24"/>
          <w:szCs w:val="24"/>
          <w:lang w:val="sr-Cyrl-CS"/>
        </w:rPr>
        <w:t>ла</w:t>
      </w:r>
      <w:r w:rsidRPr="002932E8">
        <w:rPr>
          <w:rFonts w:ascii="Arial" w:eastAsia="Times New Roman" w:hAnsi="Arial" w:cs="Arial"/>
          <w:sz w:val="24"/>
          <w:szCs w:val="24"/>
          <w:lang w:val="sr-Cyrl-CS"/>
        </w:rPr>
        <w:t xml:space="preserve"> је да се Народна скупштина у Дану за гласање изјасни о томе</w:t>
      </w:r>
      <w:r>
        <w:rPr>
          <w:rFonts w:ascii="Arial" w:eastAsia="Times New Roman" w:hAnsi="Arial" w:cs="Arial"/>
          <w:sz w:val="24"/>
          <w:szCs w:val="24"/>
          <w:lang w:val="sr-Cyrl-CS"/>
        </w:rPr>
        <w:t xml:space="preserve">), </w:t>
      </w:r>
      <w:r w:rsidRPr="002932E8">
        <w:rPr>
          <w:rFonts w:ascii="Arial" w:eastAsia="Times New Roman" w:hAnsi="Arial" w:cs="Arial"/>
          <w:sz w:val="24"/>
          <w:szCs w:val="24"/>
          <w:lang w:val="sr-Cyrl-CS"/>
        </w:rPr>
        <w:t>Радомир Лазовић, председник Посланичке групе ЗЕЛЕНО - ЛЕВИ КЛУБ, НЕ ДАВИМО БЕОГРАД, МОРАМО</w:t>
      </w:r>
      <w:r>
        <w:rPr>
          <w:rFonts w:ascii="Arial" w:eastAsia="Times New Roman" w:hAnsi="Arial" w:cs="Arial"/>
          <w:sz w:val="24"/>
          <w:szCs w:val="24"/>
          <w:lang w:val="sr-Cyrl-CS"/>
        </w:rPr>
        <w:t xml:space="preserve">, Живота Старчевић, заменик председника </w:t>
      </w:r>
      <w:r w:rsidRPr="00BA5AE0">
        <w:rPr>
          <w:rFonts w:ascii="Arial" w:eastAsia="Times New Roman" w:hAnsi="Arial" w:cs="Arial"/>
          <w:sz w:val="24"/>
          <w:szCs w:val="24"/>
          <w:lang w:val="sr-Cyrl-CS"/>
        </w:rPr>
        <w:t>Посланичке групе ЈЕДИНСТВЕНА СРБИЈА</w:t>
      </w:r>
      <w:r>
        <w:rPr>
          <w:rFonts w:ascii="Arial" w:eastAsia="Times New Roman" w:hAnsi="Arial" w:cs="Arial"/>
          <w:sz w:val="24"/>
          <w:szCs w:val="24"/>
          <w:lang w:val="sr-Cyrl-CS"/>
        </w:rPr>
        <w:t xml:space="preserve"> (</w:t>
      </w:r>
      <w:r w:rsidR="00F8403D">
        <w:rPr>
          <w:rFonts w:ascii="Arial" w:eastAsia="Times New Roman" w:hAnsi="Arial" w:cs="Arial"/>
          <w:sz w:val="24"/>
          <w:szCs w:val="24"/>
          <w:lang w:val="sr-Cyrl-CS"/>
        </w:rPr>
        <w:t>након чега</w:t>
      </w:r>
      <w:r>
        <w:rPr>
          <w:rFonts w:ascii="Arial" w:eastAsia="Times New Roman" w:hAnsi="Arial" w:cs="Arial"/>
          <w:sz w:val="24"/>
          <w:szCs w:val="24"/>
          <w:lang w:val="sr-Cyrl-CS"/>
        </w:rPr>
        <w:t xml:space="preserve"> је на повреду члана 106. Пословника указао народни посланик Александар Јовановић), мр Иван Костић, заменик</w:t>
      </w:r>
      <w:r w:rsidRPr="00BA5AE0">
        <w:rPr>
          <w:rFonts w:ascii="Arial" w:hAnsi="Arial" w:cs="Arial"/>
          <w:sz w:val="24"/>
          <w:szCs w:val="24"/>
          <w:lang w:val="sr-Cyrl-RS"/>
        </w:rPr>
        <w:t xml:space="preserve"> </w:t>
      </w:r>
      <w:r w:rsidRPr="009C07D7">
        <w:rPr>
          <w:rFonts w:ascii="Arial" w:hAnsi="Arial" w:cs="Arial"/>
          <w:sz w:val="24"/>
          <w:szCs w:val="24"/>
          <w:lang w:val="sr-Cyrl-RS"/>
        </w:rPr>
        <w:t>председник</w:t>
      </w:r>
      <w:r>
        <w:rPr>
          <w:rFonts w:ascii="Arial" w:hAnsi="Arial" w:cs="Arial"/>
          <w:sz w:val="24"/>
          <w:szCs w:val="24"/>
          <w:lang w:val="sr-Cyrl-RS"/>
        </w:rPr>
        <w:t>а</w:t>
      </w:r>
      <w:r w:rsidRPr="009C07D7">
        <w:rPr>
          <w:rFonts w:ascii="Arial" w:hAnsi="Arial" w:cs="Arial"/>
          <w:sz w:val="24"/>
          <w:szCs w:val="24"/>
          <w:lang w:val="sr-Cyrl-RS"/>
        </w:rPr>
        <w:t xml:space="preserve"> Посланичке групе СРПСКИ ПОКРЕТ ДВЕРИ - ПАТРИОТСКИ БЛОК</w:t>
      </w:r>
      <w:r>
        <w:rPr>
          <w:rFonts w:ascii="Arial" w:hAnsi="Arial" w:cs="Arial"/>
          <w:sz w:val="24"/>
          <w:szCs w:val="24"/>
          <w:lang w:val="sr-Cyrl-RS"/>
        </w:rPr>
        <w:t xml:space="preserve">, др Зоран Лутовац, </w:t>
      </w:r>
      <w:r w:rsidRPr="00BA5AE0">
        <w:rPr>
          <w:rFonts w:ascii="Arial" w:hAnsi="Arial" w:cs="Arial"/>
          <w:sz w:val="24"/>
          <w:szCs w:val="24"/>
          <w:lang w:val="sr-Cyrl-RS"/>
        </w:rPr>
        <w:t xml:space="preserve">председник Посланичке групе ДЕМОКРАТСКА СТРАНКА </w:t>
      </w:r>
      <w:r>
        <w:rPr>
          <w:rFonts w:ascii="Arial" w:hAnsi="Arial" w:cs="Arial"/>
          <w:sz w:val="24"/>
          <w:szCs w:val="24"/>
          <w:lang w:val="sr-Cyrl-RS"/>
        </w:rPr>
        <w:t>–</w:t>
      </w:r>
      <w:r w:rsidRPr="00BA5AE0">
        <w:rPr>
          <w:rFonts w:ascii="Arial" w:hAnsi="Arial" w:cs="Arial"/>
          <w:sz w:val="24"/>
          <w:szCs w:val="24"/>
          <w:lang w:val="sr-Cyrl-RS"/>
        </w:rPr>
        <w:t xml:space="preserve"> ДС</w:t>
      </w:r>
      <w:r>
        <w:rPr>
          <w:rFonts w:ascii="Arial" w:hAnsi="Arial" w:cs="Arial"/>
          <w:sz w:val="24"/>
          <w:szCs w:val="24"/>
          <w:lang w:val="sr-Cyrl-RS"/>
        </w:rPr>
        <w:t xml:space="preserve"> (коме је реплицирала народни посланик Марина Рагуш), Стефан Јовановић, заменик председника </w:t>
      </w:r>
      <w:r w:rsidRPr="00BA5AE0">
        <w:rPr>
          <w:rFonts w:ascii="Arial" w:hAnsi="Arial" w:cs="Arial"/>
          <w:sz w:val="24"/>
          <w:szCs w:val="24"/>
          <w:lang w:val="sr-Cyrl-RS"/>
        </w:rPr>
        <w:t>Посланичке групе Народна странка</w:t>
      </w:r>
      <w:r>
        <w:rPr>
          <w:rFonts w:ascii="Arial" w:hAnsi="Arial" w:cs="Arial"/>
          <w:sz w:val="24"/>
          <w:szCs w:val="24"/>
          <w:lang w:val="sr-Cyrl-RS"/>
        </w:rPr>
        <w:t xml:space="preserve"> </w:t>
      </w:r>
      <w:r w:rsidRPr="00BA5AE0">
        <w:rPr>
          <w:rFonts w:ascii="Arial" w:hAnsi="Arial" w:cs="Arial"/>
          <w:sz w:val="24"/>
          <w:szCs w:val="24"/>
          <w:lang w:val="sr-Cyrl-RS"/>
        </w:rPr>
        <w:t>(коме је реплицирала народни посланик Марина Рагуш),</w:t>
      </w:r>
      <w:r>
        <w:rPr>
          <w:rFonts w:ascii="Arial" w:hAnsi="Arial" w:cs="Arial"/>
          <w:sz w:val="24"/>
          <w:szCs w:val="24"/>
          <w:lang w:val="sr-Cyrl-RS"/>
        </w:rPr>
        <w:t xml:space="preserve"> Мариника Тепић, п</w:t>
      </w:r>
      <w:r w:rsidRPr="00BA5AE0">
        <w:rPr>
          <w:rFonts w:ascii="Arial" w:hAnsi="Arial" w:cs="Arial"/>
          <w:sz w:val="24"/>
          <w:szCs w:val="24"/>
          <w:lang w:val="sr-Cyrl-RS"/>
        </w:rPr>
        <w:t>редседник Посланичке групе УЈЕДИЊЕНИ - ССП, ПСГ, ПРЕОКРЕТ, СЛОГА</w:t>
      </w:r>
      <w:r>
        <w:rPr>
          <w:rFonts w:ascii="Arial" w:hAnsi="Arial" w:cs="Arial"/>
          <w:sz w:val="24"/>
          <w:szCs w:val="24"/>
          <w:lang w:val="sr-Cyrl-RS"/>
        </w:rPr>
        <w:t xml:space="preserve"> (након чега су узајамн</w:t>
      </w:r>
      <w:r w:rsidR="00F8403D">
        <w:rPr>
          <w:rFonts w:ascii="Arial" w:hAnsi="Arial" w:cs="Arial"/>
          <w:sz w:val="24"/>
          <w:szCs w:val="24"/>
          <w:lang w:val="sr-Cyrl-RS"/>
        </w:rPr>
        <w:t>о</w:t>
      </w:r>
      <w:r>
        <w:rPr>
          <w:rFonts w:ascii="Arial" w:hAnsi="Arial" w:cs="Arial"/>
          <w:sz w:val="24"/>
          <w:szCs w:val="24"/>
          <w:lang w:val="sr-Cyrl-RS"/>
        </w:rPr>
        <w:t xml:space="preserve"> репли</w:t>
      </w:r>
      <w:r w:rsidR="00F8403D">
        <w:rPr>
          <w:rFonts w:ascii="Arial" w:hAnsi="Arial" w:cs="Arial"/>
          <w:sz w:val="24"/>
          <w:szCs w:val="24"/>
          <w:lang w:val="sr-Cyrl-RS"/>
        </w:rPr>
        <w:t xml:space="preserve">цирали </w:t>
      </w:r>
      <w:r>
        <w:rPr>
          <w:rFonts w:ascii="Arial" w:hAnsi="Arial" w:cs="Arial"/>
          <w:sz w:val="24"/>
          <w:szCs w:val="24"/>
          <w:lang w:val="sr-Cyrl-RS"/>
        </w:rPr>
        <w:t xml:space="preserve">народни посланици Небојша Бакарец и Мариника Тепић, </w:t>
      </w:r>
      <w:r w:rsidR="00A21193">
        <w:rPr>
          <w:rFonts w:ascii="Arial" w:hAnsi="Arial" w:cs="Arial"/>
          <w:sz w:val="24"/>
          <w:szCs w:val="24"/>
          <w:lang w:val="sr-Cyrl-RS"/>
        </w:rPr>
        <w:t xml:space="preserve">а </w:t>
      </w:r>
      <w:r>
        <w:rPr>
          <w:rFonts w:ascii="Arial" w:hAnsi="Arial" w:cs="Arial"/>
          <w:sz w:val="24"/>
          <w:szCs w:val="24"/>
          <w:lang w:val="sr-Cyrl-RS"/>
        </w:rPr>
        <w:t xml:space="preserve">затим је на повреде чл. 107, 108. и 109. Пословника </w:t>
      </w:r>
      <w:r>
        <w:rPr>
          <w:rFonts w:ascii="Arial" w:hAnsi="Arial" w:cs="Arial"/>
          <w:sz w:val="24"/>
          <w:szCs w:val="24"/>
          <w:lang w:val="sr-Cyrl-RS"/>
        </w:rPr>
        <w:lastRenderedPageBreak/>
        <w:t xml:space="preserve">указао народни посланик Маријан Ристичевић, </w:t>
      </w:r>
      <w:r w:rsidR="00A21193">
        <w:rPr>
          <w:rFonts w:ascii="Arial" w:hAnsi="Arial" w:cs="Arial"/>
          <w:sz w:val="24"/>
          <w:szCs w:val="24"/>
          <w:lang w:val="sr-Cyrl-RS"/>
        </w:rPr>
        <w:t>после</w:t>
      </w:r>
      <w:r>
        <w:rPr>
          <w:rFonts w:ascii="Arial" w:hAnsi="Arial" w:cs="Arial"/>
          <w:sz w:val="24"/>
          <w:szCs w:val="24"/>
          <w:lang w:val="sr-Cyrl-RS"/>
        </w:rPr>
        <w:t xml:space="preserve"> чега су узајамн</w:t>
      </w:r>
      <w:r w:rsidR="00A21193">
        <w:rPr>
          <w:rFonts w:ascii="Arial" w:hAnsi="Arial" w:cs="Arial"/>
          <w:sz w:val="24"/>
          <w:szCs w:val="24"/>
          <w:lang w:val="sr-Cyrl-RS"/>
        </w:rPr>
        <w:t>о реплицирали</w:t>
      </w:r>
      <w:r>
        <w:rPr>
          <w:rFonts w:ascii="Arial" w:hAnsi="Arial" w:cs="Arial"/>
          <w:sz w:val="24"/>
          <w:szCs w:val="24"/>
          <w:lang w:val="sr-Cyrl-RS"/>
        </w:rPr>
        <w:t xml:space="preserve"> народни посланици Марина</w:t>
      </w:r>
      <w:r w:rsidR="00A21193">
        <w:rPr>
          <w:rFonts w:ascii="Arial" w:hAnsi="Arial" w:cs="Arial"/>
          <w:sz w:val="24"/>
          <w:szCs w:val="24"/>
          <w:lang w:val="sr-Cyrl-RS"/>
        </w:rPr>
        <w:t xml:space="preserve"> Рагуш,</w:t>
      </w:r>
      <w:r>
        <w:rPr>
          <w:rFonts w:ascii="Arial" w:hAnsi="Arial" w:cs="Arial"/>
          <w:sz w:val="24"/>
          <w:szCs w:val="24"/>
          <w:lang w:val="sr-Cyrl-RS"/>
        </w:rPr>
        <w:t xml:space="preserve"> Мариника Тепић</w:t>
      </w:r>
      <w:r w:rsidR="00A21193">
        <w:rPr>
          <w:rFonts w:ascii="Arial" w:hAnsi="Arial" w:cs="Arial"/>
          <w:sz w:val="24"/>
          <w:szCs w:val="24"/>
          <w:lang w:val="sr-Cyrl-RS"/>
        </w:rPr>
        <w:t xml:space="preserve"> и </w:t>
      </w:r>
      <w:r>
        <w:rPr>
          <w:rFonts w:ascii="Arial" w:hAnsi="Arial" w:cs="Arial"/>
          <w:sz w:val="24"/>
          <w:szCs w:val="24"/>
          <w:lang w:val="sr-Cyrl-RS"/>
        </w:rPr>
        <w:t xml:space="preserve">Небојша </w:t>
      </w:r>
      <w:r w:rsidR="00A21193">
        <w:rPr>
          <w:rFonts w:ascii="Arial" w:hAnsi="Arial" w:cs="Arial"/>
          <w:sz w:val="24"/>
          <w:szCs w:val="24"/>
          <w:lang w:val="sr-Cyrl-RS"/>
        </w:rPr>
        <w:t>Бакарец</w:t>
      </w:r>
      <w:r>
        <w:rPr>
          <w:rFonts w:ascii="Arial" w:hAnsi="Arial" w:cs="Arial"/>
          <w:sz w:val="24"/>
          <w:szCs w:val="24"/>
          <w:lang w:val="sr-Cyrl-RS"/>
        </w:rPr>
        <w:t xml:space="preserve">, </w:t>
      </w:r>
      <w:r w:rsidR="00A21193">
        <w:rPr>
          <w:rFonts w:ascii="Arial" w:hAnsi="Arial" w:cs="Arial"/>
          <w:sz w:val="24"/>
          <w:szCs w:val="24"/>
          <w:lang w:val="sr-Cyrl-RS"/>
        </w:rPr>
        <w:t>након</w:t>
      </w:r>
      <w:r w:rsidRPr="00BA5AE0">
        <w:rPr>
          <w:rFonts w:ascii="Arial" w:hAnsi="Arial" w:cs="Arial"/>
          <w:sz w:val="24"/>
          <w:szCs w:val="24"/>
          <w:lang w:val="sr-Cyrl-RS"/>
        </w:rPr>
        <w:t xml:space="preserve"> чега су се за реч, по Пословнику, јавили народни посланици</w:t>
      </w:r>
      <w:r w:rsidR="00A21193">
        <w:rPr>
          <w:rFonts w:ascii="Arial" w:hAnsi="Arial" w:cs="Arial"/>
          <w:sz w:val="24"/>
          <w:szCs w:val="24"/>
          <w:lang w:val="sr-Cyrl-RS"/>
        </w:rPr>
        <w:t xml:space="preserve"> </w:t>
      </w:r>
      <w:r>
        <w:rPr>
          <w:rFonts w:ascii="Arial" w:hAnsi="Arial" w:cs="Arial"/>
          <w:sz w:val="24"/>
          <w:szCs w:val="24"/>
          <w:lang w:val="sr-Cyrl-RS"/>
        </w:rPr>
        <w:t>Мариника Тепић – указала на повреду члана 27. став 2. Пословника, а председник је дао објашњење и Наташа Јован</w:t>
      </w:r>
      <w:r w:rsidR="00EA577B">
        <w:rPr>
          <w:rFonts w:ascii="Arial" w:hAnsi="Arial" w:cs="Arial"/>
          <w:sz w:val="24"/>
          <w:szCs w:val="24"/>
          <w:lang w:val="sr-Cyrl-RS"/>
        </w:rPr>
        <w:t>овић – указала на повреду члана</w:t>
      </w:r>
      <w:r>
        <w:rPr>
          <w:rFonts w:ascii="Arial" w:hAnsi="Arial" w:cs="Arial"/>
          <w:sz w:val="24"/>
          <w:szCs w:val="24"/>
          <w:lang w:val="sr-Cyrl-RS"/>
        </w:rPr>
        <w:t xml:space="preserve"> 107. Пословника, а председник је дао објашњење), Александар Јовановић, </w:t>
      </w:r>
      <w:r w:rsidRPr="00052330">
        <w:rPr>
          <w:rFonts w:ascii="Arial" w:hAnsi="Arial" w:cs="Arial"/>
          <w:sz w:val="24"/>
          <w:szCs w:val="24"/>
          <w:lang w:val="sr-Cyrl-RS"/>
        </w:rPr>
        <w:t>заменик председника Посланичке групе МОРАМО – ЗАЈЕДНО</w:t>
      </w:r>
      <w:r>
        <w:rPr>
          <w:rFonts w:ascii="Arial" w:hAnsi="Arial" w:cs="Arial"/>
          <w:sz w:val="24"/>
          <w:szCs w:val="24"/>
          <w:lang w:val="sr-Cyrl-RS"/>
        </w:rPr>
        <w:t xml:space="preserve">, Предраг Марсенић, представник </w:t>
      </w:r>
      <w:r w:rsidRPr="00052330">
        <w:rPr>
          <w:rFonts w:ascii="Arial" w:hAnsi="Arial" w:cs="Arial"/>
          <w:sz w:val="24"/>
          <w:szCs w:val="24"/>
          <w:lang w:val="sr-Cyrl-RS"/>
        </w:rPr>
        <w:t xml:space="preserve">Посланичке групе НАДА - НОВИ ДСС </w:t>
      </w:r>
      <w:r>
        <w:rPr>
          <w:rFonts w:ascii="Arial" w:hAnsi="Arial" w:cs="Arial"/>
          <w:sz w:val="24"/>
          <w:szCs w:val="24"/>
          <w:lang w:val="sr-Cyrl-RS"/>
        </w:rPr>
        <w:t>–</w:t>
      </w:r>
      <w:r w:rsidRPr="00052330">
        <w:rPr>
          <w:rFonts w:ascii="Arial" w:hAnsi="Arial" w:cs="Arial"/>
          <w:sz w:val="24"/>
          <w:szCs w:val="24"/>
          <w:lang w:val="sr-Cyrl-RS"/>
        </w:rPr>
        <w:t xml:space="preserve"> ПОКС</w:t>
      </w:r>
      <w:r>
        <w:rPr>
          <w:rFonts w:ascii="Arial" w:hAnsi="Arial" w:cs="Arial"/>
          <w:sz w:val="24"/>
          <w:szCs w:val="24"/>
          <w:lang w:val="sr-Cyrl-RS"/>
        </w:rPr>
        <w:t xml:space="preserve"> и представник предлагача Верољуб Арсић, председник Одбора за финансије, републички буџет и контролу трошења јавних средстава, </w:t>
      </w:r>
      <w:r>
        <w:rPr>
          <w:rFonts w:ascii="Arial" w:eastAsia="Times New Roman" w:hAnsi="Arial" w:cs="Arial"/>
          <w:sz w:val="24"/>
          <w:szCs w:val="24"/>
          <w:lang w:val="sr-Cyrl-RS"/>
        </w:rPr>
        <w:t>након чега је председник закључио заједнички начелни и јединствени претрес о предлозима аката</w:t>
      </w:r>
      <w:r w:rsidRPr="00F45BE5">
        <w:rPr>
          <w:rFonts w:ascii="Arial" w:eastAsia="Times New Roman" w:hAnsi="Arial" w:cs="Arial"/>
          <w:sz w:val="24"/>
          <w:szCs w:val="24"/>
          <w:lang w:val="sr-Cyrl-RS"/>
        </w:rPr>
        <w:t xml:space="preserve"> из тачака од 1. до </w:t>
      </w:r>
      <w:r>
        <w:rPr>
          <w:rFonts w:ascii="Arial" w:eastAsia="Times New Roman" w:hAnsi="Arial" w:cs="Arial"/>
          <w:sz w:val="24"/>
          <w:szCs w:val="24"/>
          <w:lang w:val="sr-Cyrl-RS"/>
        </w:rPr>
        <w:t>21</w:t>
      </w:r>
      <w:r w:rsidRPr="00F45BE5">
        <w:rPr>
          <w:rFonts w:ascii="Arial" w:eastAsia="Times New Roman" w:hAnsi="Arial" w:cs="Arial"/>
          <w:sz w:val="24"/>
          <w:szCs w:val="24"/>
          <w:lang w:val="sr-Cyrl-RS"/>
        </w:rPr>
        <w:t>. дневног реда</w:t>
      </w:r>
      <w:r>
        <w:rPr>
          <w:rFonts w:ascii="Arial" w:eastAsia="Times New Roman" w:hAnsi="Arial" w:cs="Arial"/>
          <w:sz w:val="24"/>
          <w:szCs w:val="24"/>
          <w:lang w:val="sr-Cyrl-RS"/>
        </w:rPr>
        <w:t>.</w:t>
      </w:r>
    </w:p>
    <w:p w:rsidR="00FF1C78" w:rsidRDefault="00052330" w:rsidP="00740096">
      <w:pPr>
        <w:tabs>
          <w:tab w:val="left" w:pos="851"/>
        </w:tabs>
        <w:spacing w:before="120" w:after="360" w:line="240" w:lineRule="auto"/>
        <w:ind w:right="-91" w:firstLine="720"/>
        <w:jc w:val="both"/>
        <w:rPr>
          <w:rFonts w:ascii="Arial" w:eastAsia="Times New Roman" w:hAnsi="Arial" w:cs="Arial"/>
          <w:sz w:val="24"/>
          <w:szCs w:val="24"/>
          <w:lang w:val="ru-RU"/>
        </w:rPr>
      </w:pPr>
      <w:r>
        <w:rPr>
          <w:rFonts w:ascii="Arial" w:eastAsia="Times New Roman" w:hAnsi="Arial" w:cs="Arial"/>
          <w:sz w:val="24"/>
          <w:szCs w:val="24"/>
          <w:lang w:val="ru-RU"/>
        </w:rPr>
        <w:t>Другог</w:t>
      </w:r>
      <w:r w:rsidRPr="00541FA6">
        <w:rPr>
          <w:rFonts w:ascii="Arial" w:eastAsia="Times New Roman" w:hAnsi="Arial" w:cs="Arial"/>
          <w:sz w:val="24"/>
          <w:szCs w:val="24"/>
          <w:lang w:val="ru-RU"/>
        </w:rPr>
        <w:t xml:space="preserve"> дана рада, седница је завршена у </w:t>
      </w:r>
      <w:r>
        <w:rPr>
          <w:rFonts w:ascii="Arial" w:eastAsia="Times New Roman" w:hAnsi="Arial" w:cs="Arial"/>
          <w:sz w:val="24"/>
          <w:szCs w:val="24"/>
          <w:lang w:val="ru-RU"/>
        </w:rPr>
        <w:t>18</w:t>
      </w:r>
      <w:r w:rsidRPr="00541FA6">
        <w:rPr>
          <w:rFonts w:ascii="Arial" w:eastAsia="Times New Roman" w:hAnsi="Arial" w:cs="Arial"/>
          <w:sz w:val="24"/>
          <w:szCs w:val="24"/>
          <w:lang w:val="ru-RU"/>
        </w:rPr>
        <w:t xml:space="preserve"> час</w:t>
      </w:r>
      <w:r>
        <w:rPr>
          <w:rFonts w:ascii="Arial" w:eastAsia="Times New Roman" w:hAnsi="Arial" w:cs="Arial"/>
          <w:sz w:val="24"/>
          <w:szCs w:val="24"/>
          <w:lang w:val="ru-RU"/>
        </w:rPr>
        <w:t>ова</w:t>
      </w:r>
      <w:r w:rsidRPr="00541FA6">
        <w:rPr>
          <w:rFonts w:ascii="Arial" w:eastAsia="Times New Roman" w:hAnsi="Arial" w:cs="Arial"/>
          <w:sz w:val="24"/>
          <w:szCs w:val="24"/>
          <w:lang w:val="ru-RU"/>
        </w:rPr>
        <w:t xml:space="preserve"> и </w:t>
      </w:r>
      <w:r w:rsidR="00B3329D">
        <w:rPr>
          <w:rFonts w:ascii="Arial" w:eastAsia="Times New Roman" w:hAnsi="Arial" w:cs="Arial"/>
          <w:sz w:val="24"/>
          <w:szCs w:val="24"/>
          <w:lang w:val="ru-RU"/>
        </w:rPr>
        <w:t>3</w:t>
      </w:r>
      <w:r>
        <w:rPr>
          <w:rFonts w:ascii="Arial" w:eastAsia="Times New Roman" w:hAnsi="Arial" w:cs="Arial"/>
          <w:sz w:val="24"/>
          <w:szCs w:val="24"/>
          <w:lang w:val="ru-RU"/>
        </w:rPr>
        <w:t>5</w:t>
      </w:r>
      <w:r w:rsidRPr="00541FA6">
        <w:rPr>
          <w:rFonts w:ascii="Arial" w:eastAsia="Times New Roman" w:hAnsi="Arial" w:cs="Arial"/>
          <w:sz w:val="24"/>
          <w:szCs w:val="24"/>
          <w:lang w:val="ru-RU"/>
        </w:rPr>
        <w:t xml:space="preserve"> минута.</w:t>
      </w:r>
    </w:p>
    <w:p w:rsidR="00FF1C78" w:rsidRDefault="004B156A" w:rsidP="00740096">
      <w:pPr>
        <w:tabs>
          <w:tab w:val="left" w:pos="851"/>
        </w:tabs>
        <w:spacing w:before="120" w:after="120" w:line="240" w:lineRule="auto"/>
        <w:ind w:right="-91"/>
        <w:jc w:val="both"/>
        <w:rPr>
          <w:rFonts w:ascii="Arial" w:eastAsia="Times New Roman" w:hAnsi="Arial" w:cs="Arial"/>
          <w:b/>
          <w:sz w:val="24"/>
          <w:szCs w:val="24"/>
          <w:u w:val="single"/>
          <w:lang w:val="sr-Cyrl-RS"/>
        </w:rPr>
      </w:pPr>
      <w:r>
        <w:rPr>
          <w:rFonts w:ascii="Arial" w:eastAsia="Times New Roman" w:hAnsi="Arial" w:cs="Arial"/>
          <w:b/>
          <w:sz w:val="24"/>
          <w:szCs w:val="24"/>
          <w:u w:val="single"/>
          <w:lang w:val="sr-Cyrl-RS"/>
        </w:rPr>
        <w:t xml:space="preserve">Трећи </w:t>
      </w:r>
      <w:r w:rsidRPr="00541FA6">
        <w:rPr>
          <w:rFonts w:ascii="Arial" w:eastAsia="Times New Roman" w:hAnsi="Arial" w:cs="Arial"/>
          <w:b/>
          <w:sz w:val="24"/>
          <w:szCs w:val="24"/>
          <w:u w:val="single"/>
          <w:lang w:val="sr-Cyrl-RS"/>
        </w:rPr>
        <w:t xml:space="preserve">дан рада – </w:t>
      </w:r>
      <w:r w:rsidR="00052330">
        <w:rPr>
          <w:rFonts w:ascii="Arial" w:eastAsia="Times New Roman" w:hAnsi="Arial" w:cs="Arial"/>
          <w:b/>
          <w:sz w:val="24"/>
          <w:szCs w:val="24"/>
          <w:u w:val="single"/>
          <w:lang w:val="sr-Cyrl-RS"/>
        </w:rPr>
        <w:t xml:space="preserve">26. децембар </w:t>
      </w:r>
      <w:r w:rsidRPr="00541FA6">
        <w:rPr>
          <w:rFonts w:ascii="Arial" w:eastAsia="Times New Roman" w:hAnsi="Arial" w:cs="Arial"/>
          <w:b/>
          <w:sz w:val="24"/>
          <w:szCs w:val="24"/>
          <w:u w:val="single"/>
          <w:lang w:val="sr-Cyrl-RS"/>
        </w:rPr>
        <w:t>2022. године</w:t>
      </w:r>
    </w:p>
    <w:p w:rsidR="004B156A" w:rsidRPr="00541FA6" w:rsidRDefault="004B156A" w:rsidP="00740096">
      <w:pPr>
        <w:tabs>
          <w:tab w:val="left" w:pos="851"/>
        </w:tabs>
        <w:spacing w:before="120" w:after="120" w:line="240" w:lineRule="auto"/>
        <w:ind w:right="-91" w:firstLine="720"/>
        <w:jc w:val="both"/>
        <w:rPr>
          <w:rFonts w:ascii="Arial" w:eastAsia="Times New Roman" w:hAnsi="Arial" w:cs="Arial"/>
          <w:sz w:val="24"/>
          <w:szCs w:val="24"/>
          <w:lang w:val="sr-Cyrl-RS"/>
        </w:rPr>
      </w:pPr>
      <w:r w:rsidRPr="00541FA6">
        <w:rPr>
          <w:rFonts w:ascii="Arial" w:eastAsia="Times New Roman" w:hAnsi="Arial" w:cs="Arial"/>
          <w:sz w:val="24"/>
          <w:szCs w:val="24"/>
          <w:lang w:val="sr-Cyrl-RS"/>
        </w:rPr>
        <w:t xml:space="preserve">Седница је почела у 10 часова и </w:t>
      </w:r>
      <w:r w:rsidRPr="0079040C">
        <w:rPr>
          <w:rFonts w:ascii="Arial" w:eastAsia="Times New Roman" w:hAnsi="Arial" w:cs="Arial"/>
          <w:sz w:val="24"/>
          <w:szCs w:val="24"/>
          <w:lang w:val="sr-Latn-RS"/>
        </w:rPr>
        <w:t>1</w:t>
      </w:r>
      <w:r w:rsidR="00A4291A">
        <w:rPr>
          <w:rFonts w:ascii="Arial" w:eastAsia="Times New Roman" w:hAnsi="Arial" w:cs="Arial"/>
          <w:sz w:val="24"/>
          <w:szCs w:val="24"/>
          <w:lang w:val="sr-Cyrl-RS"/>
        </w:rPr>
        <w:t>0</w:t>
      </w:r>
      <w:r w:rsidRPr="00541FA6">
        <w:rPr>
          <w:rFonts w:ascii="Arial" w:eastAsia="Times New Roman" w:hAnsi="Arial" w:cs="Arial"/>
          <w:sz w:val="24"/>
          <w:szCs w:val="24"/>
          <w:lang w:val="sr-Cyrl-RS"/>
        </w:rPr>
        <w:t xml:space="preserve"> минута.</w:t>
      </w:r>
    </w:p>
    <w:p w:rsidR="004B156A" w:rsidRPr="00541FA6" w:rsidRDefault="004B156A" w:rsidP="00740096">
      <w:pPr>
        <w:tabs>
          <w:tab w:val="left" w:pos="851"/>
        </w:tabs>
        <w:spacing w:before="120" w:after="120" w:line="240" w:lineRule="auto"/>
        <w:ind w:right="-90" w:firstLine="720"/>
        <w:jc w:val="both"/>
        <w:rPr>
          <w:rFonts w:ascii="Arial" w:hAnsi="Arial" w:cs="Arial"/>
          <w:sz w:val="24"/>
          <w:szCs w:val="24"/>
          <w:lang w:val="sr-Cyrl-RS"/>
        </w:rPr>
      </w:pPr>
      <w:r w:rsidRPr="00541FA6">
        <w:rPr>
          <w:rFonts w:ascii="Arial" w:hAnsi="Arial" w:cs="Arial"/>
          <w:sz w:val="24"/>
          <w:szCs w:val="24"/>
          <w:lang w:val="sr-Cyrl-RS"/>
        </w:rPr>
        <w:t>Седници је председавао др Владимир Орлић, председник Народне скупштине.</w:t>
      </w:r>
    </w:p>
    <w:p w:rsidR="004B156A" w:rsidRDefault="004B156A" w:rsidP="00740096">
      <w:pPr>
        <w:tabs>
          <w:tab w:val="left" w:pos="851"/>
        </w:tabs>
        <w:spacing w:before="120" w:after="120" w:line="240" w:lineRule="auto"/>
        <w:ind w:right="-90" w:firstLine="720"/>
        <w:jc w:val="both"/>
        <w:rPr>
          <w:rFonts w:ascii="Arial" w:eastAsia="Times New Roman" w:hAnsi="Arial" w:cs="Arial"/>
          <w:sz w:val="24"/>
          <w:szCs w:val="24"/>
          <w:lang w:val="sr-Cyrl-RS"/>
        </w:rPr>
      </w:pPr>
      <w:r w:rsidRPr="00541FA6">
        <w:rPr>
          <w:rFonts w:ascii="Arial" w:eastAsia="Times New Roman" w:hAnsi="Arial" w:cs="Arial"/>
          <w:sz w:val="24"/>
          <w:szCs w:val="24"/>
          <w:lang w:val="sr-Cyrl-RS"/>
        </w:rPr>
        <w:t xml:space="preserve">Председник је, на основу службене евиденције о присутности народних посланика, констатовао да седници </w:t>
      </w:r>
      <w:r w:rsidR="00AF691B">
        <w:rPr>
          <w:rFonts w:ascii="Arial" w:eastAsia="Times New Roman" w:hAnsi="Arial" w:cs="Arial"/>
          <w:sz w:val="24"/>
          <w:szCs w:val="24"/>
          <w:lang w:val="sr-Cyrl-CS"/>
        </w:rPr>
        <w:t xml:space="preserve">присуствује </w:t>
      </w:r>
      <w:r w:rsidR="002E58F4">
        <w:rPr>
          <w:rFonts w:ascii="Arial" w:eastAsia="Times New Roman" w:hAnsi="Arial" w:cs="Arial"/>
          <w:sz w:val="24"/>
          <w:szCs w:val="24"/>
          <w:lang w:val="sr-Cyrl-RS"/>
        </w:rPr>
        <w:t>90</w:t>
      </w:r>
      <w:r>
        <w:rPr>
          <w:rFonts w:ascii="Arial" w:eastAsia="Times New Roman" w:hAnsi="Arial" w:cs="Arial"/>
          <w:sz w:val="24"/>
          <w:szCs w:val="24"/>
          <w:lang w:val="sr-Cyrl-RS"/>
        </w:rPr>
        <w:t xml:space="preserve"> </w:t>
      </w:r>
      <w:r w:rsidRPr="00541FA6">
        <w:rPr>
          <w:rFonts w:ascii="Arial" w:eastAsia="Times New Roman" w:hAnsi="Arial" w:cs="Arial"/>
          <w:sz w:val="24"/>
          <w:szCs w:val="24"/>
          <w:lang w:val="sr-Cyrl-RS"/>
        </w:rPr>
        <w:t>народних посланика, а применом електронског систе</w:t>
      </w:r>
      <w:r>
        <w:rPr>
          <w:rFonts w:ascii="Arial" w:eastAsia="Times New Roman" w:hAnsi="Arial" w:cs="Arial"/>
          <w:sz w:val="24"/>
          <w:szCs w:val="24"/>
          <w:lang w:val="sr-Cyrl-RS"/>
        </w:rPr>
        <w:t xml:space="preserve">ма за гласање утврђено је да је </w:t>
      </w:r>
      <w:r w:rsidRPr="00541FA6">
        <w:rPr>
          <w:rFonts w:ascii="Arial" w:eastAsia="Times New Roman" w:hAnsi="Arial" w:cs="Arial"/>
          <w:sz w:val="24"/>
          <w:szCs w:val="24"/>
          <w:lang w:val="sr-Cyrl-RS"/>
        </w:rPr>
        <w:t>у сали присутн</w:t>
      </w:r>
      <w:r>
        <w:rPr>
          <w:rFonts w:ascii="Arial" w:eastAsia="Times New Roman" w:hAnsi="Arial" w:cs="Arial"/>
          <w:sz w:val="24"/>
          <w:szCs w:val="24"/>
          <w:lang w:val="sr-Cyrl-RS"/>
        </w:rPr>
        <w:t>о 1</w:t>
      </w:r>
      <w:r w:rsidR="002E58F4">
        <w:rPr>
          <w:rFonts w:ascii="Arial" w:eastAsia="Times New Roman" w:hAnsi="Arial" w:cs="Arial"/>
          <w:sz w:val="24"/>
          <w:szCs w:val="24"/>
          <w:lang w:val="sr-Cyrl-RS"/>
        </w:rPr>
        <w:t>15</w:t>
      </w:r>
      <w:r w:rsidRPr="00541FA6">
        <w:rPr>
          <w:rFonts w:ascii="Arial" w:eastAsia="Times New Roman" w:hAnsi="Arial" w:cs="Arial"/>
          <w:sz w:val="24"/>
          <w:szCs w:val="24"/>
          <w:lang w:val="sr-Cyrl-RS"/>
        </w:rPr>
        <w:t xml:space="preserve"> народних посланика и да постоје услови за рад Народне скупштине.</w:t>
      </w:r>
    </w:p>
    <w:p w:rsidR="00FF1C78" w:rsidRDefault="00693BC5" w:rsidP="00740096">
      <w:pPr>
        <w:tabs>
          <w:tab w:val="left" w:pos="851"/>
        </w:tabs>
        <w:spacing w:before="120" w:after="120" w:line="240" w:lineRule="auto"/>
        <w:ind w:firstLine="709"/>
        <w:jc w:val="both"/>
        <w:rPr>
          <w:rFonts w:ascii="Arial" w:hAnsi="Arial" w:cs="Arial"/>
          <w:sz w:val="24"/>
          <w:szCs w:val="24"/>
          <w:lang w:val="sr-Cyrl-RS"/>
        </w:rPr>
      </w:pPr>
      <w:r w:rsidRPr="000E15B4">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0E15B4">
        <w:rPr>
          <w:rFonts w:ascii="Arial" w:eastAsia="Times New Roman" w:hAnsi="Arial" w:cs="Arial"/>
          <w:sz w:val="24"/>
          <w:szCs w:val="24"/>
          <w:lang w:val="sr-Cyrl-RS"/>
        </w:rPr>
        <w:t xml:space="preserve"> </w:t>
      </w:r>
      <w:r w:rsidR="008B5079" w:rsidRPr="000502AC">
        <w:rPr>
          <w:rFonts w:ascii="Arial" w:hAnsi="Arial" w:cs="Arial"/>
          <w:sz w:val="24"/>
          <w:szCs w:val="24"/>
          <w:lang w:val="sr-Cyrl-RS"/>
        </w:rPr>
        <w:t>Загорка Алексић, Небојша Б</w:t>
      </w:r>
      <w:r w:rsidR="008B5079">
        <w:rPr>
          <w:rFonts w:ascii="Arial" w:hAnsi="Arial" w:cs="Arial"/>
          <w:sz w:val="24"/>
          <w:szCs w:val="24"/>
          <w:lang w:val="sr-Cyrl-RS"/>
        </w:rPr>
        <w:t>а</w:t>
      </w:r>
      <w:r w:rsidR="008B5079" w:rsidRPr="000502AC">
        <w:rPr>
          <w:rFonts w:ascii="Arial" w:hAnsi="Arial" w:cs="Arial"/>
          <w:sz w:val="24"/>
          <w:szCs w:val="24"/>
          <w:lang w:val="sr-Cyrl-RS"/>
        </w:rPr>
        <w:t xml:space="preserve">карец, Игор Брауновић, Радмила Васић, Јелисавета Вељковић, Никола Драгићевић, проф. др Зоран Драгишић, Владимир Ђукановић, </w:t>
      </w:r>
      <w:r w:rsidR="008B5079">
        <w:rPr>
          <w:rFonts w:ascii="Arial" w:hAnsi="Arial" w:cs="Arial"/>
          <w:sz w:val="24"/>
          <w:szCs w:val="24"/>
          <w:lang w:val="sr-Cyrl-RS"/>
        </w:rPr>
        <w:t>Марина Липовац Танасковић, проф. др Тамара Миленковић Керковић,</w:t>
      </w:r>
      <w:r w:rsidR="008B5079" w:rsidRPr="000502AC">
        <w:rPr>
          <w:rFonts w:ascii="Arial" w:hAnsi="Arial" w:cs="Arial"/>
          <w:sz w:val="24"/>
          <w:szCs w:val="24"/>
          <w:lang w:val="sr-Cyrl-RS"/>
        </w:rPr>
        <w:t xml:space="preserve"> Александар Мирковић, Александар Оленик, Никола Радосављевић, </w:t>
      </w:r>
      <w:r w:rsidR="008B5079">
        <w:rPr>
          <w:rFonts w:ascii="Arial" w:hAnsi="Arial" w:cs="Arial"/>
          <w:sz w:val="24"/>
          <w:szCs w:val="24"/>
          <w:lang w:val="sr-Cyrl-RS"/>
        </w:rPr>
        <w:t xml:space="preserve">Заип Реџеповић, </w:t>
      </w:r>
      <w:r w:rsidR="008B5079" w:rsidRPr="000502AC">
        <w:rPr>
          <w:rFonts w:ascii="Arial" w:hAnsi="Arial" w:cs="Arial"/>
          <w:sz w:val="24"/>
          <w:szCs w:val="24"/>
          <w:lang w:val="sr-Cyrl-RS"/>
        </w:rPr>
        <w:t>Дејан Шулкић</w:t>
      </w:r>
      <w:r w:rsidR="008B5079">
        <w:rPr>
          <w:rFonts w:ascii="Arial" w:hAnsi="Arial" w:cs="Arial"/>
          <w:sz w:val="24"/>
          <w:szCs w:val="24"/>
          <w:lang w:val="sr-Cyrl-RS"/>
        </w:rPr>
        <w:t xml:space="preserve"> и Марко Ристић.</w:t>
      </w:r>
    </w:p>
    <w:p w:rsidR="00C00A74" w:rsidRDefault="008B5079" w:rsidP="00740096">
      <w:pPr>
        <w:tabs>
          <w:tab w:val="left" w:pos="851"/>
        </w:tabs>
        <w:spacing w:before="120" w:after="120" w:line="240" w:lineRule="auto"/>
        <w:ind w:firstLine="709"/>
        <w:jc w:val="both"/>
        <w:rPr>
          <w:rFonts w:ascii="Arial" w:eastAsia="Times New Roman" w:hAnsi="Arial" w:cs="Arial"/>
          <w:sz w:val="24"/>
          <w:szCs w:val="24"/>
          <w:lang w:val="sr-Cyrl-RS"/>
        </w:rPr>
      </w:pPr>
      <w:r>
        <w:rPr>
          <w:rFonts w:ascii="Arial" w:eastAsia="Times New Roman" w:hAnsi="Arial" w:cs="Arial"/>
          <w:sz w:val="24"/>
          <w:szCs w:val="24"/>
          <w:lang w:val="sr-Cyrl-RS"/>
        </w:rPr>
        <w:t>П</w:t>
      </w:r>
      <w:r w:rsidRPr="00E75627">
        <w:rPr>
          <w:rFonts w:ascii="Arial" w:eastAsia="Times New Roman" w:hAnsi="Arial" w:cs="Arial"/>
          <w:sz w:val="24"/>
          <w:szCs w:val="24"/>
          <w:lang w:val="sr-Cyrl-RS"/>
        </w:rPr>
        <w:t xml:space="preserve">редседник </w:t>
      </w:r>
      <w:r>
        <w:rPr>
          <w:rFonts w:ascii="Arial" w:eastAsia="Times New Roman" w:hAnsi="Arial" w:cs="Arial"/>
          <w:sz w:val="24"/>
          <w:szCs w:val="24"/>
          <w:lang w:val="sr-Cyrl-RS"/>
        </w:rPr>
        <w:t>је, с</w:t>
      </w:r>
      <w:r w:rsidRPr="00867D07">
        <w:rPr>
          <w:rFonts w:ascii="Arial" w:eastAsia="Times New Roman" w:hAnsi="Arial" w:cs="Arial"/>
          <w:sz w:val="24"/>
          <w:szCs w:val="24"/>
          <w:lang w:val="sr-Cyrl-RS"/>
        </w:rPr>
        <w:t>агласно члану 90. став 1. Пословника, обавест</w:t>
      </w:r>
      <w:r>
        <w:rPr>
          <w:rFonts w:ascii="Arial" w:eastAsia="Times New Roman" w:hAnsi="Arial" w:cs="Arial"/>
          <w:sz w:val="24"/>
          <w:szCs w:val="24"/>
          <w:lang w:val="sr-Cyrl-RS"/>
        </w:rPr>
        <w:t>ио</w:t>
      </w:r>
      <w:r w:rsidRPr="00867D07">
        <w:rPr>
          <w:rFonts w:ascii="Arial" w:eastAsia="Times New Roman" w:hAnsi="Arial" w:cs="Arial"/>
          <w:sz w:val="24"/>
          <w:szCs w:val="24"/>
          <w:lang w:val="sr-Cyrl-RS"/>
        </w:rPr>
        <w:t xml:space="preserve"> да су позвани да седници присуствују</w:t>
      </w:r>
      <w:r w:rsidR="006B3B3C">
        <w:rPr>
          <w:rFonts w:ascii="Arial" w:eastAsia="Times New Roman" w:hAnsi="Arial" w:cs="Arial"/>
          <w:sz w:val="24"/>
          <w:szCs w:val="24"/>
          <w:lang w:val="sr-Cyrl-RS"/>
        </w:rPr>
        <w:t>:</w:t>
      </w:r>
      <w:r w:rsidRPr="00693BC5">
        <w:t xml:space="preserve"> </w:t>
      </w:r>
      <w:r w:rsidRPr="00693BC5">
        <w:rPr>
          <w:rFonts w:ascii="Arial" w:eastAsia="Times New Roman" w:hAnsi="Arial" w:cs="Arial"/>
          <w:sz w:val="24"/>
          <w:szCs w:val="24"/>
          <w:lang w:val="sr-Cyrl-RS"/>
        </w:rPr>
        <w:t>др Александар Мартиновић, министар државне управе и локалне самоуправе, др Михајило Јовановић, министар информисања и телек</w:t>
      </w:r>
      <w:r w:rsidR="003B628D">
        <w:rPr>
          <w:rFonts w:ascii="Arial" w:eastAsia="Times New Roman" w:hAnsi="Arial" w:cs="Arial"/>
          <w:sz w:val="24"/>
          <w:szCs w:val="24"/>
          <w:lang w:val="sr-Cyrl-RS"/>
        </w:rPr>
        <w:t>омуникација, Маја Мачужић Пузић и</w:t>
      </w:r>
      <w:r w:rsidRPr="00693BC5">
        <w:rPr>
          <w:rFonts w:ascii="Arial" w:eastAsia="Times New Roman" w:hAnsi="Arial" w:cs="Arial"/>
          <w:sz w:val="24"/>
          <w:szCs w:val="24"/>
          <w:lang w:val="sr-Cyrl-RS"/>
        </w:rPr>
        <w:t xml:space="preserve"> Ђорђе Дабић, државни секретари</w:t>
      </w:r>
      <w:r>
        <w:rPr>
          <w:rFonts w:ascii="Arial" w:eastAsia="Times New Roman" w:hAnsi="Arial" w:cs="Arial"/>
          <w:sz w:val="24"/>
          <w:szCs w:val="24"/>
          <w:lang w:val="sr-Latn-RS"/>
        </w:rPr>
        <w:t xml:space="preserve"> </w:t>
      </w:r>
      <w:r>
        <w:rPr>
          <w:rFonts w:ascii="Arial" w:eastAsia="Times New Roman" w:hAnsi="Arial" w:cs="Arial"/>
          <w:sz w:val="24"/>
          <w:szCs w:val="24"/>
          <w:lang w:val="sr-Cyrl-RS"/>
        </w:rPr>
        <w:t>у Министарству државне управе и локалне самоуправе</w:t>
      </w:r>
      <w:r w:rsidRPr="00693BC5">
        <w:rPr>
          <w:rFonts w:ascii="Arial" w:eastAsia="Times New Roman" w:hAnsi="Arial" w:cs="Arial"/>
          <w:sz w:val="24"/>
          <w:szCs w:val="24"/>
          <w:lang w:val="sr-Cyrl-RS"/>
        </w:rPr>
        <w:t>, Ивана Савићевић, помоћник министра</w:t>
      </w:r>
      <w:r>
        <w:rPr>
          <w:rFonts w:ascii="Arial" w:eastAsia="Times New Roman" w:hAnsi="Arial" w:cs="Arial"/>
          <w:sz w:val="24"/>
          <w:szCs w:val="24"/>
          <w:lang w:val="sr-Cyrl-RS"/>
        </w:rPr>
        <w:t xml:space="preserve"> државне управе и локалне самоуправе</w:t>
      </w:r>
      <w:r w:rsidRPr="00693BC5">
        <w:rPr>
          <w:rFonts w:ascii="Arial" w:eastAsia="Times New Roman" w:hAnsi="Arial" w:cs="Arial"/>
          <w:sz w:val="24"/>
          <w:szCs w:val="24"/>
          <w:lang w:val="sr-Cyrl-RS"/>
        </w:rPr>
        <w:t>, Ивана Милинковић, шеф одсека за систем радних односа у сектору за управљање љуским ресурсима у министарству</w:t>
      </w:r>
      <w:r w:rsidRPr="008E01FC">
        <w:t xml:space="preserve"> </w:t>
      </w:r>
      <w:r w:rsidRPr="008E01FC">
        <w:rPr>
          <w:rFonts w:ascii="Arial" w:eastAsia="Times New Roman" w:hAnsi="Arial" w:cs="Arial"/>
          <w:sz w:val="24"/>
          <w:szCs w:val="24"/>
          <w:lang w:val="sr-Cyrl-RS"/>
        </w:rPr>
        <w:t>државне управе и локалне самоуправе</w:t>
      </w:r>
      <w:r w:rsidR="003B628D">
        <w:rPr>
          <w:rFonts w:ascii="Arial" w:eastAsia="Times New Roman" w:hAnsi="Arial" w:cs="Arial"/>
          <w:sz w:val="24"/>
          <w:szCs w:val="24"/>
          <w:lang w:val="sr-Cyrl-RS"/>
        </w:rPr>
        <w:t xml:space="preserve"> и</w:t>
      </w:r>
      <w:r w:rsidRPr="00693BC5">
        <w:rPr>
          <w:rFonts w:ascii="Arial" w:eastAsia="Times New Roman" w:hAnsi="Arial" w:cs="Arial"/>
          <w:sz w:val="24"/>
          <w:szCs w:val="24"/>
          <w:lang w:val="sr-Cyrl-RS"/>
        </w:rPr>
        <w:t xml:space="preserve"> Дејан Стојановић, Драгана Бећић </w:t>
      </w:r>
      <w:r w:rsidR="003B628D">
        <w:rPr>
          <w:rFonts w:ascii="Arial" w:eastAsia="Times New Roman" w:hAnsi="Arial" w:cs="Arial"/>
          <w:sz w:val="24"/>
          <w:szCs w:val="24"/>
          <w:lang w:val="sr-Cyrl-RS"/>
        </w:rPr>
        <w:t>и Маја Миленковић, саветници у М</w:t>
      </w:r>
      <w:r w:rsidRPr="00693BC5">
        <w:rPr>
          <w:rFonts w:ascii="Arial" w:eastAsia="Times New Roman" w:hAnsi="Arial" w:cs="Arial"/>
          <w:sz w:val="24"/>
          <w:szCs w:val="24"/>
          <w:lang w:val="sr-Cyrl-RS"/>
        </w:rPr>
        <w:t>инистарству</w:t>
      </w:r>
      <w:r w:rsidR="003B628D" w:rsidRPr="003B628D">
        <w:rPr>
          <w:rFonts w:ascii="Arial" w:eastAsia="Times New Roman" w:hAnsi="Arial" w:cs="Arial"/>
          <w:sz w:val="24"/>
          <w:szCs w:val="24"/>
          <w:lang w:val="sr-Cyrl-RS"/>
        </w:rPr>
        <w:t xml:space="preserve"> </w:t>
      </w:r>
      <w:r w:rsidR="003B628D" w:rsidRPr="00693BC5">
        <w:rPr>
          <w:rFonts w:ascii="Arial" w:eastAsia="Times New Roman" w:hAnsi="Arial" w:cs="Arial"/>
          <w:sz w:val="24"/>
          <w:szCs w:val="24"/>
          <w:lang w:val="sr-Cyrl-RS"/>
        </w:rPr>
        <w:t>информисања и телек</w:t>
      </w:r>
      <w:r w:rsidR="003B628D">
        <w:rPr>
          <w:rFonts w:ascii="Arial" w:eastAsia="Times New Roman" w:hAnsi="Arial" w:cs="Arial"/>
          <w:sz w:val="24"/>
          <w:szCs w:val="24"/>
          <w:lang w:val="sr-Cyrl-RS"/>
        </w:rPr>
        <w:t>омуникација</w:t>
      </w:r>
      <w:r w:rsidRPr="00693BC5">
        <w:rPr>
          <w:rFonts w:ascii="Arial" w:eastAsia="Times New Roman" w:hAnsi="Arial" w:cs="Arial"/>
          <w:sz w:val="24"/>
          <w:szCs w:val="24"/>
          <w:lang w:val="sr-Cyrl-RS"/>
        </w:rPr>
        <w:t>.</w:t>
      </w:r>
    </w:p>
    <w:p w:rsidR="00693BC5" w:rsidRDefault="00693BC5" w:rsidP="00740096">
      <w:pPr>
        <w:tabs>
          <w:tab w:val="left" w:pos="851"/>
        </w:tabs>
        <w:spacing w:before="120" w:after="120" w:line="240" w:lineRule="auto"/>
        <w:ind w:firstLine="709"/>
        <w:jc w:val="both"/>
        <w:rPr>
          <w:rFonts w:ascii="Arial" w:hAnsi="Arial" w:cs="Arial"/>
          <w:b/>
          <w:sz w:val="24"/>
          <w:szCs w:val="24"/>
          <w:lang w:val="sr-Cyrl-RS"/>
        </w:rPr>
      </w:pPr>
      <w:r w:rsidRPr="00BC5D5F">
        <w:rPr>
          <w:rFonts w:ascii="Arial" w:hAnsi="Arial" w:cs="Arial"/>
          <w:sz w:val="24"/>
          <w:szCs w:val="24"/>
          <w:lang w:val="sr-Cyrl-RS"/>
        </w:rPr>
        <w:t>Затим</w:t>
      </w:r>
      <w:r w:rsidRPr="008607C3">
        <w:rPr>
          <w:rFonts w:ascii="Arial" w:hAnsi="Arial" w:cs="Arial"/>
          <w:spacing w:val="30"/>
          <w:sz w:val="24"/>
          <w:szCs w:val="24"/>
          <w:lang w:val="sr-Cyrl-RS"/>
        </w:rPr>
        <w:t xml:space="preserve"> </w:t>
      </w:r>
      <w:r w:rsidRPr="00BC5D5F">
        <w:rPr>
          <w:rFonts w:ascii="Arial" w:hAnsi="Arial" w:cs="Arial"/>
          <w:sz w:val="24"/>
          <w:szCs w:val="24"/>
          <w:lang w:val="sr-Cyrl-RS"/>
        </w:rPr>
        <w:t>је</w:t>
      </w:r>
      <w:r w:rsidR="007D3D86" w:rsidRPr="008607C3">
        <w:rPr>
          <w:rFonts w:ascii="Arial" w:hAnsi="Arial" w:cs="Arial"/>
          <w:spacing w:val="30"/>
          <w:sz w:val="24"/>
          <w:szCs w:val="24"/>
          <w:lang w:val="sr-Cyrl-RS"/>
        </w:rPr>
        <w:t xml:space="preserve"> </w:t>
      </w:r>
      <w:r w:rsidRPr="00BC5D5F">
        <w:rPr>
          <w:rFonts w:ascii="Arial" w:hAnsi="Arial" w:cs="Arial"/>
          <w:sz w:val="24"/>
          <w:szCs w:val="24"/>
          <w:lang w:val="sr-Cyrl-RS"/>
        </w:rPr>
        <w:t>Народна</w:t>
      </w:r>
      <w:r w:rsidR="007D3D86" w:rsidRPr="008607C3">
        <w:rPr>
          <w:rFonts w:ascii="Arial" w:hAnsi="Arial" w:cs="Arial"/>
          <w:spacing w:val="30"/>
          <w:sz w:val="24"/>
          <w:szCs w:val="24"/>
          <w:lang w:val="sr-Cyrl-RS"/>
        </w:rPr>
        <w:t xml:space="preserve"> </w:t>
      </w:r>
      <w:r w:rsidRPr="00BC5D5F">
        <w:rPr>
          <w:rFonts w:ascii="Arial" w:hAnsi="Arial" w:cs="Arial"/>
          <w:sz w:val="24"/>
          <w:szCs w:val="24"/>
          <w:lang w:val="sr-Cyrl-RS"/>
        </w:rPr>
        <w:t>скупштина</w:t>
      </w:r>
      <w:r w:rsidR="007D3D86" w:rsidRPr="008607C3">
        <w:rPr>
          <w:rFonts w:ascii="Arial" w:hAnsi="Arial" w:cs="Arial"/>
          <w:spacing w:val="30"/>
          <w:sz w:val="24"/>
          <w:szCs w:val="24"/>
          <w:lang w:val="sr-Cyrl-RS"/>
        </w:rPr>
        <w:t xml:space="preserve"> </w:t>
      </w:r>
      <w:r w:rsidRPr="00BC5D5F">
        <w:rPr>
          <w:rFonts w:ascii="Arial" w:hAnsi="Arial" w:cs="Arial"/>
          <w:sz w:val="24"/>
          <w:szCs w:val="24"/>
          <w:lang w:val="sr-Cyrl-RS"/>
        </w:rPr>
        <w:t>прешла</w:t>
      </w:r>
      <w:r w:rsidR="007D3D86" w:rsidRPr="008607C3">
        <w:rPr>
          <w:rFonts w:ascii="Arial" w:hAnsi="Arial" w:cs="Arial"/>
          <w:spacing w:val="30"/>
          <w:sz w:val="24"/>
          <w:szCs w:val="24"/>
          <w:lang w:val="sr-Cyrl-RS"/>
        </w:rPr>
        <w:t xml:space="preserve"> </w:t>
      </w:r>
      <w:r>
        <w:rPr>
          <w:rFonts w:ascii="Arial" w:hAnsi="Arial" w:cs="Arial"/>
          <w:sz w:val="24"/>
          <w:szCs w:val="24"/>
          <w:lang w:val="sr-Cyrl-RS"/>
        </w:rPr>
        <w:t>на</w:t>
      </w:r>
      <w:r w:rsidR="007D3D86" w:rsidRPr="008607C3">
        <w:rPr>
          <w:rFonts w:ascii="Arial" w:hAnsi="Arial" w:cs="Arial"/>
          <w:spacing w:val="30"/>
          <w:sz w:val="24"/>
          <w:szCs w:val="24"/>
          <w:lang w:val="sr-Cyrl-RS"/>
        </w:rPr>
        <w:t xml:space="preserve"> </w:t>
      </w:r>
      <w:r>
        <w:rPr>
          <w:rFonts w:ascii="Arial" w:hAnsi="Arial" w:cs="Arial"/>
          <w:sz w:val="24"/>
          <w:szCs w:val="24"/>
          <w:lang w:val="sr-Cyrl-RS"/>
        </w:rPr>
        <w:t>претрес</w:t>
      </w:r>
      <w:r w:rsidR="007D3D86" w:rsidRPr="008607C3">
        <w:rPr>
          <w:rFonts w:ascii="Arial" w:hAnsi="Arial" w:cs="Arial"/>
          <w:spacing w:val="30"/>
          <w:sz w:val="24"/>
          <w:szCs w:val="24"/>
          <w:lang w:val="sr-Cyrl-RS"/>
        </w:rPr>
        <w:t xml:space="preserve"> </w:t>
      </w:r>
      <w:r>
        <w:rPr>
          <w:rFonts w:ascii="Arial" w:hAnsi="Arial" w:cs="Arial"/>
          <w:sz w:val="24"/>
          <w:szCs w:val="24"/>
          <w:lang w:val="sr-Cyrl-RS"/>
        </w:rPr>
        <w:t>у</w:t>
      </w:r>
      <w:r w:rsidR="007D3D86" w:rsidRPr="008607C3">
        <w:rPr>
          <w:rFonts w:ascii="Arial" w:hAnsi="Arial" w:cs="Arial"/>
          <w:spacing w:val="30"/>
          <w:sz w:val="24"/>
          <w:szCs w:val="24"/>
          <w:lang w:val="sr-Cyrl-RS"/>
        </w:rPr>
        <w:t xml:space="preserve"> </w:t>
      </w:r>
      <w:r>
        <w:rPr>
          <w:rFonts w:ascii="Arial" w:hAnsi="Arial" w:cs="Arial"/>
          <w:sz w:val="24"/>
          <w:szCs w:val="24"/>
          <w:lang w:val="sr-Cyrl-RS"/>
        </w:rPr>
        <w:t>појединостима</w:t>
      </w:r>
      <w:r w:rsidR="007D3D86" w:rsidRPr="008607C3">
        <w:rPr>
          <w:rFonts w:ascii="Arial" w:hAnsi="Arial" w:cs="Arial"/>
          <w:spacing w:val="30"/>
          <w:sz w:val="24"/>
          <w:szCs w:val="24"/>
          <w:lang w:val="sr-Cyrl-RS"/>
        </w:rPr>
        <w:t xml:space="preserve"> </w:t>
      </w:r>
      <w:r w:rsidRPr="002273A1">
        <w:rPr>
          <w:rFonts w:ascii="Arial" w:hAnsi="Arial" w:cs="Arial"/>
          <w:sz w:val="24"/>
          <w:szCs w:val="24"/>
          <w:lang w:val="sr-Cyrl-RS"/>
        </w:rPr>
        <w:t>о</w:t>
      </w:r>
      <w:r w:rsidR="007D3D86" w:rsidRPr="008607C3">
        <w:rPr>
          <w:rFonts w:ascii="Arial" w:hAnsi="Arial" w:cs="Arial"/>
          <w:spacing w:val="30"/>
          <w:sz w:val="24"/>
          <w:szCs w:val="24"/>
          <w:lang w:val="sr-Cyrl-RS"/>
        </w:rPr>
        <w:t xml:space="preserve"> </w:t>
      </w:r>
      <w:r w:rsidR="007D3D86">
        <w:rPr>
          <w:rFonts w:ascii="Arial" w:hAnsi="Arial" w:cs="Arial"/>
          <w:spacing w:val="30"/>
          <w:sz w:val="24"/>
          <w:szCs w:val="24"/>
          <w:lang w:val="sr-Cyrl-RS"/>
        </w:rPr>
        <w:t xml:space="preserve">      </w:t>
      </w:r>
      <w:r w:rsidRPr="008B5079">
        <w:rPr>
          <w:rFonts w:ascii="Arial" w:hAnsi="Arial" w:cs="Arial"/>
          <w:b/>
          <w:sz w:val="24"/>
          <w:szCs w:val="24"/>
          <w:u w:val="single"/>
        </w:rPr>
        <w:t>1</w:t>
      </w:r>
      <w:r w:rsidRPr="008B5079">
        <w:rPr>
          <w:rFonts w:ascii="Arial" w:hAnsi="Arial" w:cs="Arial"/>
          <w:b/>
          <w:sz w:val="24"/>
          <w:szCs w:val="24"/>
          <w:u w:val="single"/>
          <w:lang w:val="sr-Cyrl-RS"/>
        </w:rPr>
        <w:t>.</w:t>
      </w:r>
      <w:r w:rsidRPr="007D3D86">
        <w:rPr>
          <w:rFonts w:ascii="Arial" w:hAnsi="Arial" w:cs="Arial"/>
          <w:b/>
          <w:spacing w:val="-10"/>
          <w:sz w:val="24"/>
          <w:szCs w:val="24"/>
          <w:u w:val="single"/>
          <w:lang w:val="sr-Cyrl-RS"/>
        </w:rPr>
        <w:t xml:space="preserve"> </w:t>
      </w:r>
      <w:r>
        <w:rPr>
          <w:rFonts w:ascii="Arial" w:hAnsi="Arial" w:cs="Arial"/>
          <w:b/>
          <w:sz w:val="24"/>
          <w:szCs w:val="24"/>
          <w:u w:val="single"/>
          <w:lang w:val="sr-Cyrl-RS"/>
        </w:rPr>
        <w:t>тачки</w:t>
      </w:r>
      <w:r w:rsidR="007D3D86" w:rsidRPr="007D3D86">
        <w:rPr>
          <w:rFonts w:ascii="Arial" w:hAnsi="Arial" w:cs="Arial"/>
          <w:b/>
          <w:spacing w:val="-10"/>
          <w:sz w:val="24"/>
          <w:szCs w:val="24"/>
          <w:u w:val="single"/>
          <w:lang w:val="sr-Cyrl-RS"/>
        </w:rPr>
        <w:t xml:space="preserve"> </w:t>
      </w:r>
      <w:r>
        <w:rPr>
          <w:rFonts w:ascii="Arial" w:hAnsi="Arial" w:cs="Arial"/>
          <w:b/>
          <w:sz w:val="24"/>
          <w:szCs w:val="24"/>
          <w:u w:val="single"/>
          <w:lang w:val="sr-Cyrl-RS"/>
        </w:rPr>
        <w:t>дневног</w:t>
      </w:r>
      <w:r w:rsidR="007D3D86" w:rsidRPr="007D3D86">
        <w:rPr>
          <w:rFonts w:ascii="Arial" w:hAnsi="Arial" w:cs="Arial"/>
          <w:b/>
          <w:spacing w:val="-10"/>
          <w:sz w:val="24"/>
          <w:szCs w:val="24"/>
          <w:u w:val="single"/>
          <w:lang w:val="sr-Cyrl-RS"/>
        </w:rPr>
        <w:t xml:space="preserve"> </w:t>
      </w:r>
      <w:r>
        <w:rPr>
          <w:rFonts w:ascii="Arial" w:hAnsi="Arial" w:cs="Arial"/>
          <w:b/>
          <w:sz w:val="24"/>
          <w:szCs w:val="24"/>
          <w:u w:val="single"/>
          <w:lang w:val="sr-Cyrl-RS"/>
        </w:rPr>
        <w:t>реда</w:t>
      </w:r>
      <w:r w:rsidR="007D3D86" w:rsidRPr="007D3D86">
        <w:rPr>
          <w:rFonts w:ascii="Arial" w:hAnsi="Arial" w:cs="Arial"/>
          <w:spacing w:val="-10"/>
          <w:sz w:val="24"/>
          <w:szCs w:val="24"/>
          <w:lang w:val="sr-Cyrl-RS"/>
        </w:rPr>
        <w:t xml:space="preserve"> </w:t>
      </w:r>
      <w:r w:rsidRPr="002273A1">
        <w:rPr>
          <w:rFonts w:ascii="Arial" w:hAnsi="Arial" w:cs="Arial"/>
          <w:b/>
          <w:sz w:val="24"/>
          <w:szCs w:val="24"/>
          <w:lang w:val="sr-Cyrl-RS"/>
        </w:rPr>
        <w:t>–</w:t>
      </w:r>
      <w:r w:rsidR="007D3D86" w:rsidRPr="007D3D86">
        <w:rPr>
          <w:rFonts w:ascii="Arial" w:hAnsi="Arial" w:cs="Arial"/>
          <w:spacing w:val="-10"/>
          <w:sz w:val="24"/>
          <w:szCs w:val="24"/>
          <w:lang w:val="sr-Cyrl-RS"/>
        </w:rPr>
        <w:t xml:space="preserve"> </w:t>
      </w:r>
      <w:r w:rsidRPr="002273A1">
        <w:rPr>
          <w:rFonts w:ascii="Arial" w:hAnsi="Arial" w:cs="Arial"/>
          <w:b/>
          <w:sz w:val="24"/>
          <w:szCs w:val="24"/>
          <w:lang w:val="sr-Cyrl-RS"/>
        </w:rPr>
        <w:t xml:space="preserve">ПРЕДЛОГУ </w:t>
      </w:r>
      <w:r w:rsidRPr="00693BC5">
        <w:rPr>
          <w:rFonts w:ascii="Arial" w:hAnsi="Arial" w:cs="Arial"/>
          <w:b/>
          <w:sz w:val="24"/>
          <w:szCs w:val="24"/>
          <w:lang w:val="sr-Cyrl-RS"/>
        </w:rPr>
        <w:t>ЗАКОНА О ИЗМЕНИ ЗАКОНА О ПРИВРЕМЕНОМ УРЕЂИВАЊУ НАЧИНА НАПЛАТЕ ТАКСЕ ЗА ЈАВНИ МЕДИЈСКИ СЕРВИС</w:t>
      </w:r>
      <w:r w:rsidRPr="007D3D86">
        <w:rPr>
          <w:rFonts w:ascii="Arial" w:hAnsi="Arial" w:cs="Arial"/>
          <w:sz w:val="24"/>
          <w:szCs w:val="24"/>
          <w:lang w:val="sr-Cyrl-RS"/>
        </w:rPr>
        <w:t>.</w:t>
      </w:r>
    </w:p>
    <w:p w:rsidR="00EA48F7" w:rsidRDefault="00EA48F7" w:rsidP="00740096">
      <w:pPr>
        <w:tabs>
          <w:tab w:val="left" w:pos="851"/>
        </w:tabs>
        <w:spacing w:before="120" w:after="120" w:line="240" w:lineRule="auto"/>
        <w:ind w:right="-90" w:firstLine="720"/>
        <w:jc w:val="both"/>
        <w:rPr>
          <w:rFonts w:ascii="Arial" w:hAnsi="Arial" w:cs="Arial"/>
          <w:sz w:val="24"/>
          <w:szCs w:val="24"/>
          <w:lang w:val="sr-Cyrl-RS"/>
        </w:rPr>
      </w:pPr>
      <w:r w:rsidRPr="00BC5D5F">
        <w:rPr>
          <w:rFonts w:ascii="Arial" w:hAnsi="Arial" w:cs="Arial"/>
          <w:sz w:val="24"/>
          <w:szCs w:val="24"/>
          <w:lang w:val="sr-Cyrl-RS"/>
        </w:rPr>
        <w:t>Председ</w:t>
      </w:r>
      <w:r>
        <w:rPr>
          <w:rFonts w:ascii="Arial" w:hAnsi="Arial" w:cs="Arial"/>
          <w:sz w:val="24"/>
          <w:szCs w:val="24"/>
          <w:lang w:val="sr-Cyrl-RS"/>
        </w:rPr>
        <w:t>ник</w:t>
      </w:r>
      <w:r w:rsidRPr="00BC5D5F">
        <w:rPr>
          <w:rFonts w:ascii="Arial" w:hAnsi="Arial" w:cs="Arial"/>
          <w:sz w:val="24"/>
          <w:szCs w:val="24"/>
          <w:lang w:val="sr-Cyrl-RS"/>
        </w:rPr>
        <w:t xml:space="preserve"> је</w:t>
      </w:r>
      <w:r>
        <w:rPr>
          <w:rFonts w:ascii="Arial" w:hAnsi="Arial" w:cs="Arial"/>
          <w:sz w:val="24"/>
          <w:szCs w:val="24"/>
        </w:rPr>
        <w:t>,</w:t>
      </w:r>
      <w:r w:rsidRPr="00BC5D5F">
        <w:rPr>
          <w:rFonts w:ascii="Arial" w:hAnsi="Arial" w:cs="Arial"/>
          <w:sz w:val="24"/>
          <w:szCs w:val="24"/>
          <w:lang w:val="sr-Cyrl-RS"/>
        </w:rPr>
        <w:t xml:space="preserve"> сагласно члану 157. став 3. Пословника, oтворио претрес Предлога закона у појединостима.</w:t>
      </w:r>
    </w:p>
    <w:p w:rsidR="00EA48F7" w:rsidRDefault="00EA48F7" w:rsidP="00740096">
      <w:pPr>
        <w:tabs>
          <w:tab w:val="left" w:pos="851"/>
        </w:tabs>
        <w:spacing w:before="120" w:after="120" w:line="240" w:lineRule="auto"/>
        <w:ind w:right="-90" w:firstLine="720"/>
        <w:jc w:val="both"/>
        <w:rPr>
          <w:rFonts w:ascii="Arial" w:hAnsi="Arial" w:cs="Arial"/>
          <w:sz w:val="24"/>
          <w:szCs w:val="24"/>
          <w:lang w:val="sr-Cyrl-RS"/>
        </w:rPr>
      </w:pPr>
      <w:r w:rsidRPr="00854F42">
        <w:rPr>
          <w:rFonts w:ascii="Arial" w:hAnsi="Arial" w:cs="Arial"/>
          <w:sz w:val="24"/>
          <w:szCs w:val="24"/>
          <w:lang w:val="sr-Cyrl-RS"/>
        </w:rPr>
        <w:lastRenderedPageBreak/>
        <w:t xml:space="preserve">У претресу о Амандману на члан </w:t>
      </w:r>
      <w:r>
        <w:rPr>
          <w:rFonts w:ascii="Arial" w:hAnsi="Arial" w:cs="Arial"/>
          <w:sz w:val="24"/>
          <w:szCs w:val="24"/>
          <w:lang w:val="sr-Cyrl-RS"/>
        </w:rPr>
        <w:t>1</w:t>
      </w:r>
      <w:r w:rsidRPr="00854F42">
        <w:rPr>
          <w:rFonts w:ascii="Arial" w:hAnsi="Arial" w:cs="Arial"/>
          <w:sz w:val="24"/>
          <w:szCs w:val="24"/>
          <w:lang w:val="sr-Cyrl-RS"/>
        </w:rPr>
        <w:t xml:space="preserve">. који </w:t>
      </w:r>
      <w:r>
        <w:rPr>
          <w:rFonts w:ascii="Arial" w:hAnsi="Arial" w:cs="Arial"/>
          <w:sz w:val="24"/>
          <w:szCs w:val="24"/>
          <w:lang w:val="sr-Cyrl-RS"/>
        </w:rPr>
        <w:t>су</w:t>
      </w:r>
      <w:r>
        <w:rPr>
          <w:rFonts w:ascii="Arial" w:hAnsi="Arial" w:cs="Arial"/>
          <w:sz w:val="24"/>
          <w:szCs w:val="24"/>
        </w:rPr>
        <w:t>,</w:t>
      </w:r>
      <w:r>
        <w:rPr>
          <w:rFonts w:ascii="Arial" w:hAnsi="Arial" w:cs="Arial"/>
          <w:sz w:val="24"/>
          <w:szCs w:val="24"/>
          <w:lang w:val="sr-Cyrl-RS"/>
        </w:rPr>
        <w:t xml:space="preserve"> у истоветном тексту, поднели народни посланици заједно Мариника Тепић, Борко Стефановић, Дејан Булатовић, Јелена Милошевић, Далибор Јекић, др Данијела Грујић, Ђорђо Ђорђић, </w:t>
      </w:r>
      <w:r w:rsidRPr="00693BC5">
        <w:rPr>
          <w:rFonts w:ascii="Arial" w:hAnsi="Arial" w:cs="Arial"/>
          <w:sz w:val="24"/>
          <w:szCs w:val="24"/>
          <w:lang w:val="sr-Cyrl-RS"/>
        </w:rPr>
        <w:t xml:space="preserve">Жељко Веселиновић, </w:t>
      </w:r>
      <w:r>
        <w:rPr>
          <w:rFonts w:ascii="Arial" w:hAnsi="Arial" w:cs="Arial"/>
          <w:sz w:val="24"/>
          <w:szCs w:val="24"/>
          <w:lang w:val="sr-Cyrl-RS"/>
        </w:rPr>
        <w:t xml:space="preserve">проф. др </w:t>
      </w:r>
      <w:r w:rsidRPr="00693BC5">
        <w:rPr>
          <w:rFonts w:ascii="Arial" w:hAnsi="Arial" w:cs="Arial"/>
          <w:sz w:val="24"/>
          <w:szCs w:val="24"/>
          <w:lang w:val="sr-Cyrl-RS"/>
        </w:rPr>
        <w:t>В</w:t>
      </w:r>
      <w:r>
        <w:rPr>
          <w:rFonts w:ascii="Arial" w:hAnsi="Arial" w:cs="Arial"/>
          <w:sz w:val="24"/>
          <w:szCs w:val="24"/>
          <w:lang w:val="sr-Cyrl-RS"/>
        </w:rPr>
        <w:t>ладимир Обрадовић, Марија Лукић,</w:t>
      </w:r>
      <w:r w:rsidRPr="00693BC5">
        <w:rPr>
          <w:rFonts w:ascii="Arial" w:hAnsi="Arial" w:cs="Arial"/>
          <w:sz w:val="24"/>
          <w:szCs w:val="24"/>
          <w:lang w:val="sr-Cyrl-RS"/>
        </w:rPr>
        <w:t xml:space="preserve"> Татјана Пашић</w:t>
      </w:r>
      <w:r>
        <w:rPr>
          <w:rFonts w:ascii="Arial" w:hAnsi="Arial" w:cs="Arial"/>
          <w:sz w:val="24"/>
          <w:szCs w:val="24"/>
          <w:lang w:val="sr-Cyrl-RS"/>
        </w:rPr>
        <w:t xml:space="preserve">, Славиша Ристић, Натан Албахари, др Анна Орег, Павле Грбовић и Јанко Веселиновић, заједно Александар Јовановић и Данијела Несторовић, заједно др Јелена Калајџић и Милинка Николић, заједно Мирослав Алексић, Стефан Јовановић, Борислав Новаковић и Владимир Гајић и народни посланик др Зоран Лутовац, учествовали су народни посланици: др Зоран Лутовац (коме је реплицирао народни посланик Миленко Јованов), Ђорђо Ђорђић, Маријан Ристичевић, др Анна Орег (којој су реплицирали народни посланици Миленко Јованов и др Балинт Пастор), др Зоран Лутовац, Татјана Манојловић, Маријан Ристичевић, Јанко Веселиновић (коме је реплицирао народни посланик Миленко Јованов), др Татјана Јовановић, Срђан Миливојевић </w:t>
      </w:r>
      <w:r w:rsidRPr="00BB6DF0">
        <w:rPr>
          <w:rFonts w:ascii="Arial" w:hAnsi="Arial" w:cs="Arial"/>
          <w:sz w:val="24"/>
          <w:szCs w:val="24"/>
          <w:lang w:val="sr-Cyrl-RS"/>
        </w:rPr>
        <w:t>(коме је реплицирао народни посланик Миленко Јованов</w:t>
      </w:r>
      <w:r>
        <w:rPr>
          <w:rFonts w:ascii="Arial" w:hAnsi="Arial" w:cs="Arial"/>
          <w:sz w:val="24"/>
          <w:szCs w:val="24"/>
          <w:lang w:val="sr-Cyrl-RS"/>
        </w:rPr>
        <w:t xml:space="preserve">, </w:t>
      </w:r>
      <w:r w:rsidR="00A21193">
        <w:rPr>
          <w:rFonts w:ascii="Arial" w:hAnsi="Arial" w:cs="Arial"/>
          <w:sz w:val="24"/>
          <w:szCs w:val="24"/>
          <w:lang w:val="sr-Cyrl-RS"/>
        </w:rPr>
        <w:t>након чега</w:t>
      </w:r>
      <w:r>
        <w:rPr>
          <w:rFonts w:ascii="Arial" w:hAnsi="Arial" w:cs="Arial"/>
          <w:sz w:val="24"/>
          <w:szCs w:val="24"/>
          <w:lang w:val="sr-Cyrl-RS"/>
        </w:rPr>
        <w:t xml:space="preserve"> је на повреду члана 107. Пословника указала народни посланик Ивана Парлић</w:t>
      </w:r>
      <w:r w:rsidRPr="00BB6DF0">
        <w:rPr>
          <w:rFonts w:ascii="Arial" w:hAnsi="Arial" w:cs="Arial"/>
          <w:sz w:val="24"/>
          <w:szCs w:val="24"/>
          <w:lang w:val="sr-Cyrl-RS"/>
        </w:rPr>
        <w:t>),</w:t>
      </w:r>
      <w:r>
        <w:rPr>
          <w:rFonts w:ascii="Arial" w:hAnsi="Arial" w:cs="Arial"/>
          <w:sz w:val="24"/>
          <w:szCs w:val="24"/>
          <w:lang w:val="sr-Cyrl-RS"/>
        </w:rPr>
        <w:t xml:space="preserve"> Срђан Миливојевић </w:t>
      </w:r>
      <w:r w:rsidRPr="00BB6DF0">
        <w:rPr>
          <w:rFonts w:ascii="Arial" w:hAnsi="Arial" w:cs="Arial"/>
          <w:sz w:val="24"/>
          <w:szCs w:val="24"/>
          <w:lang w:val="sr-Cyrl-RS"/>
        </w:rPr>
        <w:t>(коме је реплицирао народни посланик Миленко Јованов</w:t>
      </w:r>
      <w:r>
        <w:rPr>
          <w:rFonts w:ascii="Arial" w:hAnsi="Arial" w:cs="Arial"/>
          <w:sz w:val="24"/>
          <w:szCs w:val="24"/>
          <w:lang w:val="sr-Cyrl-RS"/>
        </w:rPr>
        <w:t xml:space="preserve">, </w:t>
      </w:r>
      <w:r w:rsidR="00A21193">
        <w:rPr>
          <w:rFonts w:ascii="Arial" w:hAnsi="Arial" w:cs="Arial"/>
          <w:sz w:val="24"/>
          <w:szCs w:val="24"/>
          <w:lang w:val="sr-Cyrl-RS"/>
        </w:rPr>
        <w:t>након чега се</w:t>
      </w:r>
      <w:r>
        <w:rPr>
          <w:rFonts w:ascii="Arial" w:hAnsi="Arial" w:cs="Arial"/>
          <w:sz w:val="24"/>
          <w:szCs w:val="24"/>
          <w:lang w:val="sr-Cyrl-RS"/>
        </w:rPr>
        <w:t xml:space="preserve"> за реч јавио </w:t>
      </w:r>
      <w:r>
        <w:rPr>
          <w:rFonts w:ascii="Arial" w:hAnsi="Arial" w:cs="Arial"/>
          <w:sz w:val="24"/>
          <w:lang w:val="sr-Cyrl-CS"/>
        </w:rPr>
        <w:t>представник предлагача др Александар Мартиновић, министар државне управе и локалне самоуправе</w:t>
      </w:r>
      <w:r>
        <w:rPr>
          <w:rFonts w:ascii="Arial" w:hAnsi="Arial" w:cs="Arial"/>
          <w:sz w:val="24"/>
          <w:szCs w:val="24"/>
          <w:lang w:val="sr-Cyrl-RS"/>
        </w:rPr>
        <w:t xml:space="preserve">, а </w:t>
      </w:r>
      <w:r w:rsidR="00A21193">
        <w:rPr>
          <w:rFonts w:ascii="Arial" w:hAnsi="Arial" w:cs="Arial"/>
          <w:sz w:val="24"/>
          <w:szCs w:val="24"/>
          <w:lang w:val="sr-Cyrl-RS"/>
        </w:rPr>
        <w:t>затим</w:t>
      </w:r>
      <w:r>
        <w:rPr>
          <w:rFonts w:ascii="Arial" w:hAnsi="Arial" w:cs="Arial"/>
          <w:sz w:val="24"/>
          <w:szCs w:val="24"/>
          <w:lang w:val="sr-Cyrl-RS"/>
        </w:rPr>
        <w:t xml:space="preserve"> је на повреду члана 27. ст. 1. и 2. Пословника указао народни посланик Владимир Гајић, </w:t>
      </w:r>
      <w:r w:rsidR="00EA577B">
        <w:rPr>
          <w:rFonts w:ascii="Arial" w:hAnsi="Arial" w:cs="Arial"/>
          <w:sz w:val="24"/>
          <w:szCs w:val="24"/>
          <w:lang w:val="sr-Cyrl-RS"/>
        </w:rPr>
        <w:t>после</w:t>
      </w:r>
      <w:r w:rsidR="00A21193">
        <w:rPr>
          <w:rFonts w:ascii="Arial" w:hAnsi="Arial" w:cs="Arial"/>
          <w:sz w:val="24"/>
          <w:szCs w:val="24"/>
          <w:lang w:val="sr-Cyrl-RS"/>
        </w:rPr>
        <w:t xml:space="preserve"> чега се за реч</w:t>
      </w:r>
      <w:r>
        <w:rPr>
          <w:rFonts w:ascii="Arial" w:hAnsi="Arial" w:cs="Arial"/>
          <w:sz w:val="24"/>
          <w:szCs w:val="24"/>
          <w:lang w:val="sr-Cyrl-RS"/>
        </w:rPr>
        <w:t xml:space="preserve"> јавио министар др Александар Мартиновић), Маријан Ристичевић, Мирослав Алексић (</w:t>
      </w:r>
      <w:r w:rsidR="00A21193">
        <w:rPr>
          <w:rFonts w:ascii="Arial" w:hAnsi="Arial" w:cs="Arial"/>
          <w:sz w:val="24"/>
          <w:szCs w:val="24"/>
          <w:lang w:val="sr-Cyrl-RS"/>
        </w:rPr>
        <w:t>након чега су се</w:t>
      </w:r>
      <w:r>
        <w:rPr>
          <w:rFonts w:ascii="Arial" w:hAnsi="Arial" w:cs="Arial"/>
          <w:sz w:val="24"/>
          <w:szCs w:val="24"/>
          <w:lang w:val="sr-Cyrl-RS"/>
        </w:rPr>
        <w:t xml:space="preserve"> за реч јави</w:t>
      </w:r>
      <w:r w:rsidR="00A21193">
        <w:rPr>
          <w:rFonts w:ascii="Arial" w:hAnsi="Arial" w:cs="Arial"/>
          <w:sz w:val="24"/>
          <w:szCs w:val="24"/>
          <w:lang w:val="sr-Cyrl-RS"/>
        </w:rPr>
        <w:t>ли</w:t>
      </w:r>
      <w:r>
        <w:rPr>
          <w:rFonts w:ascii="Arial" w:hAnsi="Arial" w:cs="Arial"/>
          <w:sz w:val="24"/>
          <w:szCs w:val="24"/>
          <w:lang w:val="sr-Cyrl-RS"/>
        </w:rPr>
        <w:t xml:space="preserve"> министар др Александар Мартиновић</w:t>
      </w:r>
      <w:r w:rsidR="00A21193">
        <w:rPr>
          <w:rFonts w:ascii="Arial" w:hAnsi="Arial" w:cs="Arial"/>
          <w:sz w:val="24"/>
          <w:szCs w:val="24"/>
          <w:lang w:val="sr-Cyrl-RS"/>
        </w:rPr>
        <w:t xml:space="preserve"> и народни посланик Мирослав Алексић, а </w:t>
      </w:r>
      <w:r>
        <w:rPr>
          <w:rFonts w:ascii="Arial" w:hAnsi="Arial" w:cs="Arial"/>
          <w:sz w:val="24"/>
          <w:szCs w:val="24"/>
          <w:lang w:val="sr-Cyrl-RS"/>
        </w:rPr>
        <w:t>затим је на повре</w:t>
      </w:r>
      <w:r w:rsidR="00A21193">
        <w:rPr>
          <w:rFonts w:ascii="Arial" w:hAnsi="Arial" w:cs="Arial"/>
          <w:sz w:val="24"/>
          <w:szCs w:val="24"/>
          <w:lang w:val="sr-Cyrl-RS"/>
        </w:rPr>
        <w:t>де чл.</w:t>
      </w:r>
      <w:r>
        <w:rPr>
          <w:rFonts w:ascii="Arial" w:hAnsi="Arial" w:cs="Arial"/>
          <w:sz w:val="24"/>
          <w:szCs w:val="24"/>
          <w:lang w:val="sr-Cyrl-RS"/>
        </w:rPr>
        <w:t xml:space="preserve"> 103</w:t>
      </w:r>
      <w:r w:rsidR="00A21193">
        <w:rPr>
          <w:rFonts w:ascii="Arial" w:hAnsi="Arial" w:cs="Arial"/>
          <w:sz w:val="24"/>
          <w:szCs w:val="24"/>
          <w:lang w:val="sr-Cyrl-RS"/>
        </w:rPr>
        <w:t>,</w:t>
      </w:r>
      <w:r>
        <w:rPr>
          <w:rFonts w:ascii="Arial" w:hAnsi="Arial" w:cs="Arial"/>
          <w:sz w:val="24"/>
          <w:szCs w:val="24"/>
          <w:lang w:val="sr-Cyrl-RS"/>
        </w:rPr>
        <w:t xml:space="preserve"> 106. и 107. Пословника указао народни посланик Маријан Ристичевић, а председник је дао објашњење), Ђорђе Станковић, Ивана Парлић </w:t>
      </w:r>
      <w:r w:rsidRPr="00E760CB">
        <w:rPr>
          <w:rFonts w:ascii="Arial" w:hAnsi="Arial" w:cs="Arial"/>
          <w:sz w:val="24"/>
          <w:szCs w:val="24"/>
          <w:lang w:val="sr-Cyrl-RS"/>
        </w:rPr>
        <w:t>(повод</w:t>
      </w:r>
      <w:r>
        <w:rPr>
          <w:rFonts w:ascii="Arial" w:hAnsi="Arial" w:cs="Arial"/>
          <w:sz w:val="24"/>
          <w:szCs w:val="24"/>
          <w:lang w:val="sr-Cyrl-RS"/>
        </w:rPr>
        <w:t>о</w:t>
      </w:r>
      <w:r w:rsidRPr="00E760CB">
        <w:rPr>
          <w:rFonts w:ascii="Arial" w:hAnsi="Arial" w:cs="Arial"/>
          <w:sz w:val="24"/>
          <w:szCs w:val="24"/>
          <w:lang w:val="sr-Cyrl-RS"/>
        </w:rPr>
        <w:t>м чијег излагања се за реч јавио министар др Александар Мартиновић</w:t>
      </w:r>
      <w:r>
        <w:rPr>
          <w:rFonts w:ascii="Arial" w:hAnsi="Arial" w:cs="Arial"/>
          <w:sz w:val="24"/>
          <w:szCs w:val="24"/>
          <w:lang w:val="sr-Cyrl-RS"/>
        </w:rPr>
        <w:t xml:space="preserve">, </w:t>
      </w:r>
      <w:r w:rsidR="00A21193">
        <w:rPr>
          <w:rFonts w:ascii="Arial" w:hAnsi="Arial" w:cs="Arial"/>
          <w:sz w:val="24"/>
          <w:szCs w:val="24"/>
          <w:lang w:val="sr-Cyrl-RS"/>
        </w:rPr>
        <w:t>након чега</w:t>
      </w:r>
      <w:r>
        <w:rPr>
          <w:rFonts w:ascii="Arial" w:hAnsi="Arial" w:cs="Arial"/>
          <w:sz w:val="24"/>
          <w:szCs w:val="24"/>
          <w:lang w:val="sr-Cyrl-RS"/>
        </w:rPr>
        <w:t xml:space="preserve"> је председник изрекао меру опомене народном посланику Синиши К</w:t>
      </w:r>
      <w:r w:rsidR="00A21193">
        <w:rPr>
          <w:rFonts w:ascii="Arial" w:hAnsi="Arial" w:cs="Arial"/>
          <w:sz w:val="24"/>
          <w:szCs w:val="24"/>
          <w:lang w:val="sr-Cyrl-RS"/>
        </w:rPr>
        <w:t>овачевићу) и Драган Д. Марковић</w:t>
      </w:r>
      <w:r>
        <w:rPr>
          <w:rFonts w:ascii="Arial" w:hAnsi="Arial" w:cs="Arial"/>
          <w:sz w:val="24"/>
          <w:szCs w:val="24"/>
          <w:lang w:val="sr-Cyrl-RS"/>
        </w:rPr>
        <w:t xml:space="preserve"> (након чега је председник</w:t>
      </w:r>
      <w:r w:rsidRPr="00E760CB">
        <w:rPr>
          <w:rFonts w:ascii="Arial" w:hAnsi="Arial" w:cs="Arial"/>
          <w:sz w:val="24"/>
          <w:szCs w:val="24"/>
          <w:lang w:val="sr-Cyrl-RS"/>
        </w:rPr>
        <w:t>, сагласно члану 27. и члану 87. ст. 2. и 3. Пословника, продужио рад седнице Народне скупштине и после 18,00 часова</w:t>
      </w:r>
      <w:r>
        <w:rPr>
          <w:rFonts w:ascii="Arial" w:hAnsi="Arial" w:cs="Arial"/>
          <w:sz w:val="24"/>
          <w:szCs w:val="24"/>
          <w:lang w:val="sr-Cyrl-RS"/>
        </w:rPr>
        <w:t xml:space="preserve">, </w:t>
      </w:r>
      <w:r w:rsidRPr="0035415F">
        <w:rPr>
          <w:rFonts w:ascii="Arial" w:hAnsi="Arial" w:cs="Arial"/>
          <w:sz w:val="24"/>
          <w:szCs w:val="24"/>
          <w:lang w:val="sr-Cyrl-RS"/>
        </w:rPr>
        <w:t>после чега су се за реч, по Пословнику, јавили народни посланици</w:t>
      </w:r>
      <w:r w:rsidR="00A21193">
        <w:rPr>
          <w:rFonts w:ascii="Arial" w:hAnsi="Arial" w:cs="Arial"/>
          <w:sz w:val="24"/>
          <w:szCs w:val="24"/>
          <w:lang w:val="sr-Cyrl-RS"/>
        </w:rPr>
        <w:t>:</w:t>
      </w:r>
      <w:r>
        <w:rPr>
          <w:rFonts w:ascii="Arial" w:hAnsi="Arial" w:cs="Arial"/>
          <w:sz w:val="24"/>
          <w:szCs w:val="24"/>
          <w:lang w:val="sr-Cyrl-RS"/>
        </w:rPr>
        <w:t xml:space="preserve"> Борко Пушкић – указао на повреду члана 107. Пословника, </w:t>
      </w:r>
      <w:r w:rsidRPr="0035415F">
        <w:rPr>
          <w:rFonts w:ascii="Arial" w:hAnsi="Arial" w:cs="Arial"/>
          <w:sz w:val="24"/>
          <w:szCs w:val="24"/>
          <w:lang w:val="sr-Cyrl-RS"/>
        </w:rPr>
        <w:t>а после објашњења које је дао председник, затражи</w:t>
      </w:r>
      <w:r>
        <w:rPr>
          <w:rFonts w:ascii="Arial" w:hAnsi="Arial" w:cs="Arial"/>
          <w:sz w:val="24"/>
          <w:szCs w:val="24"/>
          <w:lang w:val="sr-Cyrl-RS"/>
        </w:rPr>
        <w:t>о</w:t>
      </w:r>
      <w:r w:rsidRPr="0035415F">
        <w:rPr>
          <w:rFonts w:ascii="Arial" w:hAnsi="Arial" w:cs="Arial"/>
          <w:sz w:val="24"/>
          <w:szCs w:val="24"/>
          <w:lang w:val="sr-Cyrl-RS"/>
        </w:rPr>
        <w:t xml:space="preserve"> је да се Народна скупштина у Дану за гласање изјасни о томе</w:t>
      </w:r>
      <w:r>
        <w:rPr>
          <w:rFonts w:ascii="Arial" w:hAnsi="Arial" w:cs="Arial"/>
          <w:sz w:val="24"/>
          <w:szCs w:val="24"/>
          <w:lang w:val="sr-Cyrl-RS"/>
        </w:rPr>
        <w:t>, Ивана Парлић – указала на повреду члана 108. став 1. Пословника, проф. др Ђорђе Павићевић – указао на повреду члана 27. Пословника, а председник је дао објашњење и Дејан Булатовић – указао на повреду члана 104. Пословника, а председник је дао објашњење).</w:t>
      </w:r>
    </w:p>
    <w:p w:rsidR="00EA48F7" w:rsidRPr="00740096" w:rsidRDefault="00EA48F7" w:rsidP="00740096">
      <w:pPr>
        <w:tabs>
          <w:tab w:val="left" w:pos="851"/>
        </w:tabs>
        <w:spacing w:before="120" w:after="120" w:line="240" w:lineRule="auto"/>
        <w:ind w:right="-90" w:firstLine="720"/>
        <w:jc w:val="both"/>
        <w:rPr>
          <w:rFonts w:ascii="Arial" w:hAnsi="Arial" w:cs="Arial"/>
          <w:sz w:val="24"/>
          <w:szCs w:val="24"/>
          <w:lang w:val="sr-Cyrl-RS"/>
        </w:rPr>
      </w:pPr>
      <w:r w:rsidRPr="00854F42">
        <w:rPr>
          <w:rFonts w:ascii="Arial" w:hAnsi="Arial" w:cs="Arial"/>
          <w:sz w:val="24"/>
          <w:szCs w:val="24"/>
          <w:lang w:val="sr-Cyrl-RS"/>
        </w:rPr>
        <w:t xml:space="preserve">У претресу о Амандману на члан </w:t>
      </w:r>
      <w:r>
        <w:rPr>
          <w:rFonts w:ascii="Arial" w:hAnsi="Arial" w:cs="Arial"/>
          <w:sz w:val="24"/>
          <w:szCs w:val="24"/>
          <w:lang w:val="sr-Cyrl-RS"/>
        </w:rPr>
        <w:t>1</w:t>
      </w:r>
      <w:r w:rsidRPr="00854F42">
        <w:rPr>
          <w:rFonts w:ascii="Arial" w:hAnsi="Arial" w:cs="Arial"/>
          <w:sz w:val="24"/>
          <w:szCs w:val="24"/>
          <w:lang w:val="sr-Cyrl-RS"/>
        </w:rPr>
        <w:t xml:space="preserve">. који </w:t>
      </w:r>
      <w:r>
        <w:rPr>
          <w:rFonts w:ascii="Arial" w:hAnsi="Arial" w:cs="Arial"/>
          <w:sz w:val="24"/>
          <w:szCs w:val="24"/>
          <w:lang w:val="sr-Cyrl-RS"/>
        </w:rPr>
        <w:t>су за</w:t>
      </w:r>
      <w:r w:rsidR="00586FCC">
        <w:rPr>
          <w:rFonts w:ascii="Arial" w:hAnsi="Arial" w:cs="Arial"/>
          <w:sz w:val="24"/>
          <w:szCs w:val="24"/>
          <w:lang w:val="sr-Cyrl-RS"/>
        </w:rPr>
        <w:t>једно поднели народни посланици</w:t>
      </w:r>
      <w:r>
        <w:rPr>
          <w:rFonts w:ascii="Arial" w:hAnsi="Arial" w:cs="Arial"/>
          <w:sz w:val="24"/>
          <w:szCs w:val="24"/>
          <w:lang w:val="sr-Cyrl-RS"/>
        </w:rPr>
        <w:t xml:space="preserve"> проф. др Тамара Миленковић Керковић, Бошко Обрадовић, Борко Пушкић, Милован Јаковљевић, мр Иван Костић и Радмила Васић</w:t>
      </w:r>
      <w:r w:rsidR="00A21193">
        <w:rPr>
          <w:rFonts w:ascii="Arial" w:hAnsi="Arial" w:cs="Arial"/>
          <w:sz w:val="24"/>
          <w:szCs w:val="24"/>
          <w:lang w:val="sr-Cyrl-RS"/>
        </w:rPr>
        <w:t>,</w:t>
      </w:r>
      <w:r>
        <w:rPr>
          <w:rFonts w:ascii="Arial" w:hAnsi="Arial" w:cs="Arial"/>
          <w:sz w:val="24"/>
          <w:szCs w:val="24"/>
          <w:lang w:val="sr-Cyrl-RS"/>
        </w:rPr>
        <w:t xml:space="preserve"> учествовали су народни посланици:</w:t>
      </w:r>
      <w:r w:rsidRPr="00D13119">
        <w:rPr>
          <w:rFonts w:ascii="Arial" w:hAnsi="Arial" w:cs="Arial"/>
          <w:sz w:val="24"/>
          <w:szCs w:val="24"/>
          <w:lang w:val="sr-Cyrl-RS"/>
        </w:rPr>
        <w:t xml:space="preserve"> </w:t>
      </w:r>
      <w:r>
        <w:rPr>
          <w:rFonts w:ascii="Arial" w:hAnsi="Arial" w:cs="Arial"/>
          <w:sz w:val="24"/>
          <w:szCs w:val="24"/>
          <w:lang w:val="sr-Cyrl-RS"/>
        </w:rPr>
        <w:t>Миодраг Гавриловић (који је указао на повреду члана 106. Пословника,</w:t>
      </w:r>
      <w:r w:rsidRPr="0035415F">
        <w:t xml:space="preserve"> </w:t>
      </w:r>
      <w:r w:rsidRPr="0035415F">
        <w:rPr>
          <w:rFonts w:ascii="Arial" w:hAnsi="Arial" w:cs="Arial"/>
          <w:sz w:val="24"/>
          <w:szCs w:val="24"/>
          <w:lang w:val="sr-Cyrl-RS"/>
        </w:rPr>
        <w:t xml:space="preserve">а после објашњења које је дао председник, затражио је да се Народна скупштина у </w:t>
      </w:r>
      <w:r>
        <w:rPr>
          <w:rFonts w:ascii="Arial" w:hAnsi="Arial" w:cs="Arial"/>
          <w:sz w:val="24"/>
          <w:szCs w:val="24"/>
          <w:lang w:val="sr-Cyrl-RS"/>
        </w:rPr>
        <w:t>Дану за гласање изјасни о томе), Милован Јаковљевић (</w:t>
      </w:r>
      <w:r w:rsidR="00A21193">
        <w:rPr>
          <w:rFonts w:ascii="Arial" w:hAnsi="Arial" w:cs="Arial"/>
          <w:sz w:val="24"/>
          <w:szCs w:val="24"/>
          <w:lang w:val="sr-Cyrl-RS"/>
        </w:rPr>
        <w:t>након чега</w:t>
      </w:r>
      <w:r>
        <w:rPr>
          <w:rFonts w:ascii="Arial" w:hAnsi="Arial" w:cs="Arial"/>
          <w:sz w:val="24"/>
          <w:szCs w:val="24"/>
          <w:lang w:val="sr-Cyrl-RS"/>
        </w:rPr>
        <w:t xml:space="preserve"> је на повреду члана 89. Пословника указао народни посланик Срђан Миливојевић), мр Иван Костић, др Ненад С. Митровић, Милија Милетић (</w:t>
      </w:r>
      <w:r w:rsidR="00A21193">
        <w:rPr>
          <w:rFonts w:ascii="Arial" w:hAnsi="Arial" w:cs="Arial"/>
          <w:sz w:val="24"/>
          <w:szCs w:val="24"/>
          <w:lang w:val="sr-Cyrl-RS"/>
        </w:rPr>
        <w:t>након чега</w:t>
      </w:r>
      <w:r>
        <w:rPr>
          <w:rFonts w:ascii="Arial" w:hAnsi="Arial" w:cs="Arial"/>
          <w:sz w:val="24"/>
          <w:szCs w:val="24"/>
          <w:lang w:val="sr-Cyrl-RS"/>
        </w:rPr>
        <w:t xml:space="preserve"> је на повреду члана 108. став 1. Пословника указала народни посланик Татјана Манојловић, а председавајућа Елвира Ковач, потпредседник Народне скупштине</w:t>
      </w:r>
      <w:r w:rsidR="00A21193">
        <w:rPr>
          <w:rFonts w:ascii="Arial" w:hAnsi="Arial" w:cs="Arial"/>
          <w:sz w:val="24"/>
          <w:szCs w:val="24"/>
          <w:lang w:val="sr-Cyrl-RS"/>
        </w:rPr>
        <w:t>,</w:t>
      </w:r>
      <w:r>
        <w:rPr>
          <w:rFonts w:ascii="Arial" w:hAnsi="Arial" w:cs="Arial"/>
          <w:sz w:val="24"/>
          <w:szCs w:val="24"/>
          <w:lang w:val="sr-Cyrl-RS"/>
        </w:rPr>
        <w:t xml:space="preserve"> </w:t>
      </w:r>
      <w:r w:rsidR="00A21193">
        <w:rPr>
          <w:rFonts w:ascii="Arial" w:hAnsi="Arial" w:cs="Arial"/>
          <w:sz w:val="24"/>
          <w:szCs w:val="24"/>
          <w:lang w:val="sr-Cyrl-RS"/>
        </w:rPr>
        <w:t xml:space="preserve">дала </w:t>
      </w:r>
      <w:r>
        <w:rPr>
          <w:rFonts w:ascii="Arial" w:hAnsi="Arial" w:cs="Arial"/>
          <w:sz w:val="24"/>
          <w:szCs w:val="24"/>
          <w:lang w:val="sr-Cyrl-RS"/>
        </w:rPr>
        <w:t xml:space="preserve">је објашњење), Александар Јовановић </w:t>
      </w:r>
      <w:r w:rsidRPr="0035415F">
        <w:rPr>
          <w:rFonts w:ascii="Arial" w:hAnsi="Arial" w:cs="Arial"/>
          <w:sz w:val="24"/>
          <w:szCs w:val="24"/>
          <w:lang w:val="sr-Cyrl-RS"/>
        </w:rPr>
        <w:t>(коме је реплицирао народни посланик Миленко Јованов</w:t>
      </w:r>
      <w:r>
        <w:rPr>
          <w:rFonts w:ascii="Arial" w:hAnsi="Arial" w:cs="Arial"/>
          <w:sz w:val="24"/>
          <w:szCs w:val="24"/>
          <w:lang w:val="sr-Cyrl-RS"/>
        </w:rPr>
        <w:t>), Александар Јовановић, Миленко Јованов, проф. др Бранимир Јованчићевић, Мариника Тепић (којој</w:t>
      </w:r>
      <w:r w:rsidRPr="0035415F">
        <w:rPr>
          <w:rFonts w:ascii="Arial" w:hAnsi="Arial" w:cs="Arial"/>
          <w:sz w:val="24"/>
          <w:szCs w:val="24"/>
          <w:lang w:val="sr-Cyrl-RS"/>
        </w:rPr>
        <w:t xml:space="preserve"> је реплицирао народни посланик Миленко Јованов),</w:t>
      </w:r>
      <w:r>
        <w:rPr>
          <w:rFonts w:ascii="Arial" w:hAnsi="Arial" w:cs="Arial"/>
          <w:sz w:val="24"/>
          <w:szCs w:val="24"/>
          <w:lang w:val="sr-Cyrl-RS"/>
        </w:rPr>
        <w:t xml:space="preserve"> Роберт Козма, Дејан Игњатовић, др Драгана Ракић, </w:t>
      </w:r>
      <w:r>
        <w:rPr>
          <w:rFonts w:ascii="Arial" w:hAnsi="Arial" w:cs="Arial"/>
          <w:sz w:val="24"/>
          <w:szCs w:val="24"/>
          <w:lang w:val="sr-Cyrl-RS"/>
        </w:rPr>
        <w:lastRenderedPageBreak/>
        <w:t>Наташа Јовановић, др Ђорђе Микетић (</w:t>
      </w:r>
      <w:r w:rsidR="00034F79">
        <w:rPr>
          <w:rFonts w:ascii="Arial" w:hAnsi="Arial" w:cs="Arial"/>
          <w:sz w:val="24"/>
          <w:szCs w:val="24"/>
          <w:lang w:val="sr-Cyrl-RS"/>
        </w:rPr>
        <w:t>након чега</w:t>
      </w:r>
      <w:r>
        <w:rPr>
          <w:rFonts w:ascii="Arial" w:hAnsi="Arial" w:cs="Arial"/>
          <w:sz w:val="24"/>
          <w:szCs w:val="24"/>
          <w:lang w:val="sr-Cyrl-RS"/>
        </w:rPr>
        <w:t xml:space="preserve"> је на повреду члана 106. Пословника указала народни посланик Славица Радовановић, а председник је дао објашњење) и Татјана Манојловић (којој је реплицирала народни посланик Наташа Јовановић), </w:t>
      </w:r>
      <w:r>
        <w:rPr>
          <w:rFonts w:ascii="Arial" w:eastAsia="Times New Roman" w:hAnsi="Arial" w:cs="Arial"/>
          <w:sz w:val="24"/>
          <w:szCs w:val="24"/>
          <w:lang w:val="sr-Cyrl-CS"/>
        </w:rPr>
        <w:t>након чега је председник одредио паузу у трајању од једног часа.</w:t>
      </w:r>
    </w:p>
    <w:p w:rsidR="00EA48F7" w:rsidRPr="00C03970" w:rsidRDefault="00EA48F7"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C03970">
        <w:rPr>
          <w:rFonts w:ascii="Arial" w:eastAsia="Times New Roman" w:hAnsi="Arial" w:cs="Arial"/>
          <w:sz w:val="24"/>
          <w:szCs w:val="24"/>
          <w:lang w:val="sr-Cyrl-CS"/>
        </w:rPr>
        <w:t>Након паузе, седница је настављена у 1</w:t>
      </w:r>
      <w:r>
        <w:rPr>
          <w:rFonts w:ascii="Arial" w:eastAsia="Times New Roman" w:hAnsi="Arial" w:cs="Arial"/>
          <w:sz w:val="24"/>
          <w:szCs w:val="24"/>
          <w:lang w:val="sr-Cyrl-CS"/>
        </w:rPr>
        <w:t>4</w:t>
      </w:r>
      <w:r w:rsidRPr="00C03970">
        <w:rPr>
          <w:rFonts w:ascii="Arial" w:eastAsia="Times New Roman" w:hAnsi="Arial" w:cs="Arial"/>
          <w:sz w:val="24"/>
          <w:szCs w:val="24"/>
          <w:lang w:val="sr-Cyrl-CS"/>
        </w:rPr>
        <w:t xml:space="preserve"> часова</w:t>
      </w:r>
      <w:r>
        <w:rPr>
          <w:rFonts w:ascii="Arial" w:eastAsia="Times New Roman" w:hAnsi="Arial" w:cs="Arial"/>
          <w:sz w:val="24"/>
          <w:szCs w:val="24"/>
          <w:lang w:val="sr-Cyrl-CS"/>
        </w:rPr>
        <w:t xml:space="preserve"> и 55 минута</w:t>
      </w:r>
      <w:r w:rsidRPr="00C03970">
        <w:rPr>
          <w:rFonts w:ascii="Arial" w:eastAsia="Times New Roman" w:hAnsi="Arial" w:cs="Arial"/>
          <w:sz w:val="24"/>
          <w:szCs w:val="24"/>
          <w:lang w:val="sr-Cyrl-CS"/>
        </w:rPr>
        <w:t>.</w:t>
      </w:r>
    </w:p>
    <w:p w:rsidR="00EA48F7" w:rsidRDefault="00EA48F7"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0D6FD6">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1</w:t>
      </w:r>
      <w:r w:rsidRPr="000D6FD6">
        <w:rPr>
          <w:rFonts w:ascii="Arial" w:eastAsia="Times New Roman" w:hAnsi="Arial" w:cs="Arial"/>
          <w:sz w:val="24"/>
          <w:szCs w:val="24"/>
          <w:lang w:val="sr-Cyrl-CS"/>
        </w:rPr>
        <w:t xml:space="preserve">. који је поднела народни посланик </w:t>
      </w:r>
      <w:r>
        <w:rPr>
          <w:rFonts w:ascii="Arial" w:eastAsia="Times New Roman" w:hAnsi="Arial" w:cs="Arial"/>
          <w:sz w:val="24"/>
          <w:szCs w:val="24"/>
          <w:lang w:val="sr-Cyrl-CS"/>
        </w:rPr>
        <w:t>др Драгана Ракић</w:t>
      </w:r>
      <w:r w:rsidRPr="000D6FD6">
        <w:rPr>
          <w:rFonts w:ascii="Arial" w:eastAsia="Times New Roman" w:hAnsi="Arial" w:cs="Arial"/>
          <w:sz w:val="24"/>
          <w:szCs w:val="24"/>
          <w:lang w:val="sr-Cyrl-CS"/>
        </w:rPr>
        <w:t>, учествовал</w:t>
      </w:r>
      <w:r>
        <w:rPr>
          <w:rFonts w:ascii="Arial" w:eastAsia="Times New Roman" w:hAnsi="Arial" w:cs="Arial"/>
          <w:sz w:val="24"/>
          <w:szCs w:val="24"/>
          <w:lang w:val="sr-Cyrl-CS"/>
        </w:rPr>
        <w:t>и су подносилац Амандмана и народни посланици Душан Марић и Дејана Васић.</w:t>
      </w:r>
    </w:p>
    <w:p w:rsidR="00EA48F7" w:rsidRDefault="00EA48F7"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854F42">
        <w:rPr>
          <w:rFonts w:ascii="Arial" w:hAnsi="Arial" w:cs="Arial"/>
          <w:sz w:val="24"/>
          <w:szCs w:val="24"/>
          <w:lang w:val="sr-Cyrl-RS"/>
        </w:rPr>
        <w:t xml:space="preserve">У претресу о Амандману на члан </w:t>
      </w:r>
      <w:r>
        <w:rPr>
          <w:rFonts w:ascii="Arial" w:hAnsi="Arial" w:cs="Arial"/>
          <w:sz w:val="24"/>
          <w:szCs w:val="24"/>
          <w:lang w:val="sr-Cyrl-RS"/>
        </w:rPr>
        <w:t>1</w:t>
      </w:r>
      <w:r w:rsidRPr="00854F42">
        <w:rPr>
          <w:rFonts w:ascii="Arial" w:hAnsi="Arial" w:cs="Arial"/>
          <w:sz w:val="24"/>
          <w:szCs w:val="24"/>
          <w:lang w:val="sr-Cyrl-RS"/>
        </w:rPr>
        <w:t xml:space="preserve">. који </w:t>
      </w:r>
      <w:r>
        <w:rPr>
          <w:rFonts w:ascii="Arial" w:hAnsi="Arial" w:cs="Arial"/>
          <w:sz w:val="24"/>
          <w:szCs w:val="24"/>
          <w:lang w:val="sr-Cyrl-RS"/>
        </w:rPr>
        <w:t>су заједно поднели народни посланици Радомир Лазовић, Роберт Козма и проф др Ђорђе Павићевић</w:t>
      </w:r>
      <w:r w:rsidR="00034F79">
        <w:rPr>
          <w:rFonts w:ascii="Arial" w:hAnsi="Arial" w:cs="Arial"/>
          <w:sz w:val="24"/>
          <w:szCs w:val="24"/>
          <w:lang w:val="sr-Cyrl-RS"/>
        </w:rPr>
        <w:t>,</w:t>
      </w:r>
      <w:r>
        <w:rPr>
          <w:rFonts w:ascii="Arial" w:hAnsi="Arial" w:cs="Arial"/>
          <w:sz w:val="24"/>
          <w:szCs w:val="24"/>
          <w:lang w:val="sr-Cyrl-RS"/>
        </w:rPr>
        <w:t xml:space="preserve"> учествовао је народни посланик проф. др Ђорђе Павићевић.</w:t>
      </w:r>
    </w:p>
    <w:p w:rsidR="00EA48F7" w:rsidRPr="000D6FD6" w:rsidRDefault="00EA48F7"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0D6FD6">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1</w:t>
      </w:r>
      <w:r w:rsidRPr="000D6FD6">
        <w:rPr>
          <w:rFonts w:ascii="Arial" w:eastAsia="Times New Roman" w:hAnsi="Arial" w:cs="Arial"/>
          <w:sz w:val="24"/>
          <w:szCs w:val="24"/>
          <w:lang w:val="sr-Cyrl-CS"/>
        </w:rPr>
        <w:t>. који је поднео народни посланик Срђан Миливојевић, учествовао је подносилац Амандмана (коме је реплицира</w:t>
      </w:r>
      <w:r>
        <w:rPr>
          <w:rFonts w:ascii="Arial" w:eastAsia="Times New Roman" w:hAnsi="Arial" w:cs="Arial"/>
          <w:sz w:val="24"/>
          <w:szCs w:val="24"/>
          <w:lang w:val="sr-Cyrl-CS"/>
        </w:rPr>
        <w:t>о</w:t>
      </w:r>
      <w:r w:rsidRPr="000D6FD6">
        <w:rPr>
          <w:rFonts w:ascii="Arial" w:eastAsia="Times New Roman" w:hAnsi="Arial" w:cs="Arial"/>
          <w:sz w:val="24"/>
          <w:szCs w:val="24"/>
          <w:lang w:val="sr-Cyrl-CS"/>
        </w:rPr>
        <w:t xml:space="preserve"> народни посланик </w:t>
      </w:r>
      <w:r>
        <w:rPr>
          <w:rFonts w:ascii="Arial" w:eastAsia="Times New Roman" w:hAnsi="Arial" w:cs="Arial"/>
          <w:sz w:val="24"/>
          <w:szCs w:val="24"/>
          <w:lang w:val="sr-Cyrl-CS"/>
        </w:rPr>
        <w:t xml:space="preserve">Миленко Јованов, након чега су се за реч и реплику јавили народни </w:t>
      </w:r>
      <w:r w:rsidR="00EA577B">
        <w:rPr>
          <w:rFonts w:ascii="Arial" w:eastAsia="Times New Roman" w:hAnsi="Arial" w:cs="Arial"/>
          <w:sz w:val="24"/>
          <w:szCs w:val="24"/>
          <w:lang w:val="sr-Cyrl-CS"/>
        </w:rPr>
        <w:t>посланици Срђан Миливојевић и Ми</w:t>
      </w:r>
      <w:r>
        <w:rPr>
          <w:rFonts w:ascii="Arial" w:eastAsia="Times New Roman" w:hAnsi="Arial" w:cs="Arial"/>
          <w:sz w:val="24"/>
          <w:szCs w:val="24"/>
          <w:lang w:val="sr-Cyrl-CS"/>
        </w:rPr>
        <w:t>ленко Јованов</w:t>
      </w:r>
      <w:r w:rsidRPr="000D6FD6">
        <w:rPr>
          <w:rFonts w:ascii="Arial" w:eastAsia="Times New Roman" w:hAnsi="Arial" w:cs="Arial"/>
          <w:sz w:val="24"/>
          <w:szCs w:val="24"/>
          <w:lang w:val="sr-Cyrl-CS"/>
        </w:rPr>
        <w:t>).</w:t>
      </w:r>
    </w:p>
    <w:p w:rsidR="00EA48F7" w:rsidRDefault="00EA48F7" w:rsidP="00740096">
      <w:pPr>
        <w:tabs>
          <w:tab w:val="left" w:pos="851"/>
        </w:tabs>
        <w:spacing w:before="120" w:after="120" w:line="240" w:lineRule="auto"/>
        <w:ind w:right="-90" w:firstLine="720"/>
        <w:jc w:val="both"/>
        <w:rPr>
          <w:rFonts w:ascii="Arial" w:hAnsi="Arial" w:cs="Arial"/>
          <w:sz w:val="24"/>
          <w:szCs w:val="24"/>
          <w:lang w:val="sr-Cyrl-RS"/>
        </w:rPr>
      </w:pPr>
      <w:r w:rsidRPr="00854F42">
        <w:rPr>
          <w:rFonts w:ascii="Arial" w:hAnsi="Arial" w:cs="Arial"/>
          <w:sz w:val="24"/>
          <w:szCs w:val="24"/>
          <w:lang w:val="sr-Cyrl-RS"/>
        </w:rPr>
        <w:t xml:space="preserve">У претресу о Амандману на члан </w:t>
      </w:r>
      <w:r>
        <w:rPr>
          <w:rFonts w:ascii="Arial" w:hAnsi="Arial" w:cs="Arial"/>
          <w:sz w:val="24"/>
          <w:szCs w:val="24"/>
          <w:lang w:val="sr-Cyrl-RS"/>
        </w:rPr>
        <w:t>2</w:t>
      </w:r>
      <w:r w:rsidRPr="00854F42">
        <w:rPr>
          <w:rFonts w:ascii="Arial" w:hAnsi="Arial" w:cs="Arial"/>
          <w:sz w:val="24"/>
          <w:szCs w:val="24"/>
          <w:lang w:val="sr-Cyrl-RS"/>
        </w:rPr>
        <w:t xml:space="preserve">. који </w:t>
      </w:r>
      <w:r>
        <w:rPr>
          <w:rFonts w:ascii="Arial" w:hAnsi="Arial" w:cs="Arial"/>
          <w:sz w:val="24"/>
          <w:szCs w:val="24"/>
          <w:lang w:val="sr-Cyrl-RS"/>
        </w:rPr>
        <w:t xml:space="preserve">су, у истоветном тексту, поднели народни посланици заједно Мариника Тепић, Борко Стефановић, Дејан Булатовић, Јелена Милошевић, Далибор Јекић, др Данијела Грујић, Ђорђо Ђорђић, </w:t>
      </w:r>
      <w:r w:rsidRPr="00693BC5">
        <w:rPr>
          <w:rFonts w:ascii="Arial" w:hAnsi="Arial" w:cs="Arial"/>
          <w:sz w:val="24"/>
          <w:szCs w:val="24"/>
          <w:lang w:val="sr-Cyrl-RS"/>
        </w:rPr>
        <w:t xml:space="preserve">Жељко Веселиновић, </w:t>
      </w:r>
      <w:r>
        <w:rPr>
          <w:rFonts w:ascii="Arial" w:hAnsi="Arial" w:cs="Arial"/>
          <w:sz w:val="24"/>
          <w:szCs w:val="24"/>
          <w:lang w:val="sr-Cyrl-RS"/>
        </w:rPr>
        <w:t xml:space="preserve">проф. др </w:t>
      </w:r>
      <w:r w:rsidRPr="00693BC5">
        <w:rPr>
          <w:rFonts w:ascii="Arial" w:hAnsi="Arial" w:cs="Arial"/>
          <w:sz w:val="24"/>
          <w:szCs w:val="24"/>
          <w:lang w:val="sr-Cyrl-RS"/>
        </w:rPr>
        <w:t>В</w:t>
      </w:r>
      <w:r>
        <w:rPr>
          <w:rFonts w:ascii="Arial" w:hAnsi="Arial" w:cs="Arial"/>
          <w:sz w:val="24"/>
          <w:szCs w:val="24"/>
          <w:lang w:val="sr-Cyrl-RS"/>
        </w:rPr>
        <w:t>ладимир Обрадовић, Марија Лукић,</w:t>
      </w:r>
      <w:r w:rsidRPr="00693BC5">
        <w:rPr>
          <w:rFonts w:ascii="Arial" w:hAnsi="Arial" w:cs="Arial"/>
          <w:sz w:val="24"/>
          <w:szCs w:val="24"/>
          <w:lang w:val="sr-Cyrl-RS"/>
        </w:rPr>
        <w:t xml:space="preserve"> Татјана Пашић</w:t>
      </w:r>
      <w:r>
        <w:rPr>
          <w:rFonts w:ascii="Arial" w:hAnsi="Arial" w:cs="Arial"/>
          <w:sz w:val="24"/>
          <w:szCs w:val="24"/>
          <w:lang w:val="sr-Cyrl-RS"/>
        </w:rPr>
        <w:t>, Славиша Ристић, Натан Албахари, др Анна Орег, Павле Грбовић и Јанко Веселиновић и народни посланик др Зоран Лутовац, учествовали су народни посланици др Зоран Лутовац (коме је реплицирао народни посланик Миленко Јованов) и Ђорђо Ђорђић.</w:t>
      </w:r>
    </w:p>
    <w:p w:rsidR="00EA48F7" w:rsidRPr="000D6FD6" w:rsidRDefault="00EA48F7" w:rsidP="00740096">
      <w:pPr>
        <w:tabs>
          <w:tab w:val="left" w:pos="851"/>
        </w:tabs>
        <w:spacing w:before="120" w:after="120" w:line="240" w:lineRule="auto"/>
        <w:ind w:right="-90" w:firstLine="720"/>
        <w:jc w:val="both"/>
        <w:rPr>
          <w:rFonts w:ascii="Arial" w:eastAsia="Times New Roman" w:hAnsi="Arial" w:cs="Arial"/>
          <w:sz w:val="24"/>
          <w:szCs w:val="24"/>
          <w:lang w:val="sr-Cyrl-RS"/>
        </w:rPr>
      </w:pPr>
      <w:r w:rsidRPr="00854F42">
        <w:rPr>
          <w:rFonts w:ascii="Arial" w:hAnsi="Arial" w:cs="Arial"/>
          <w:sz w:val="24"/>
          <w:szCs w:val="24"/>
          <w:lang w:val="sr-Cyrl-RS"/>
        </w:rPr>
        <w:t xml:space="preserve">У претресу о Амандману на члан </w:t>
      </w:r>
      <w:r>
        <w:rPr>
          <w:rFonts w:ascii="Arial" w:hAnsi="Arial" w:cs="Arial"/>
          <w:sz w:val="24"/>
          <w:szCs w:val="24"/>
          <w:lang w:val="sr-Cyrl-RS"/>
        </w:rPr>
        <w:t>2</w:t>
      </w:r>
      <w:r w:rsidRPr="00854F42">
        <w:rPr>
          <w:rFonts w:ascii="Arial" w:hAnsi="Arial" w:cs="Arial"/>
          <w:sz w:val="24"/>
          <w:szCs w:val="24"/>
          <w:lang w:val="sr-Cyrl-RS"/>
        </w:rPr>
        <w:t xml:space="preserve">. који </w:t>
      </w:r>
      <w:r>
        <w:rPr>
          <w:rFonts w:ascii="Arial" w:hAnsi="Arial" w:cs="Arial"/>
          <w:sz w:val="24"/>
          <w:szCs w:val="24"/>
          <w:lang w:val="sr-Cyrl-RS"/>
        </w:rPr>
        <w:t xml:space="preserve">су, у истоветном тексту, поднели народни посланици заједно Мирослав Алексић, Славица Радовановић, Борислав Новаковић и Бранислав Томашевић, народни посланик Александар Јерковић и народни посланик Срђан Миливојевић, учествовали су народни посланици Срђан Миливојевић </w:t>
      </w:r>
      <w:r w:rsidRPr="0024748A">
        <w:rPr>
          <w:rFonts w:ascii="Arial" w:hAnsi="Arial" w:cs="Arial"/>
          <w:sz w:val="24"/>
          <w:szCs w:val="24"/>
          <w:lang w:val="sr-Cyrl-RS"/>
        </w:rPr>
        <w:t>(коме је реплицирао на</w:t>
      </w:r>
      <w:r w:rsidR="00034F79">
        <w:rPr>
          <w:rFonts w:ascii="Arial" w:hAnsi="Arial" w:cs="Arial"/>
          <w:sz w:val="24"/>
          <w:szCs w:val="24"/>
          <w:lang w:val="sr-Cyrl-RS"/>
        </w:rPr>
        <w:t>родни посланик Миленко Јованов)</w:t>
      </w:r>
      <w:r>
        <w:rPr>
          <w:rFonts w:ascii="Arial" w:hAnsi="Arial" w:cs="Arial"/>
          <w:sz w:val="24"/>
          <w:szCs w:val="24"/>
          <w:lang w:val="sr-Cyrl-RS"/>
        </w:rPr>
        <w:t xml:space="preserve"> и Александар Јерковић.</w:t>
      </w:r>
    </w:p>
    <w:p w:rsidR="00EA48F7" w:rsidRDefault="00EA48F7"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854F42">
        <w:rPr>
          <w:rFonts w:ascii="Arial" w:hAnsi="Arial" w:cs="Arial"/>
          <w:sz w:val="24"/>
          <w:szCs w:val="24"/>
          <w:lang w:val="sr-Cyrl-RS"/>
        </w:rPr>
        <w:t xml:space="preserve">У претресу о Амандману на члан </w:t>
      </w:r>
      <w:r>
        <w:rPr>
          <w:rFonts w:ascii="Arial" w:hAnsi="Arial" w:cs="Arial"/>
          <w:sz w:val="24"/>
          <w:szCs w:val="24"/>
          <w:lang w:val="sr-Cyrl-RS"/>
        </w:rPr>
        <w:t>2</w:t>
      </w:r>
      <w:r w:rsidRPr="00854F42">
        <w:rPr>
          <w:rFonts w:ascii="Arial" w:hAnsi="Arial" w:cs="Arial"/>
          <w:sz w:val="24"/>
          <w:szCs w:val="24"/>
          <w:lang w:val="sr-Cyrl-RS"/>
        </w:rPr>
        <w:t xml:space="preserve">. који </w:t>
      </w:r>
      <w:r>
        <w:rPr>
          <w:rFonts w:ascii="Arial" w:hAnsi="Arial" w:cs="Arial"/>
          <w:sz w:val="24"/>
          <w:szCs w:val="24"/>
          <w:lang w:val="sr-Cyrl-RS"/>
        </w:rPr>
        <w:t>су заједно поднели народни посланици Радомир Лазовић, Роберт Козма и проф др Ђорђе Павићевић, учествовали су на</w:t>
      </w:r>
      <w:r w:rsidR="00034F79">
        <w:rPr>
          <w:rFonts w:ascii="Arial" w:hAnsi="Arial" w:cs="Arial"/>
          <w:sz w:val="24"/>
          <w:szCs w:val="24"/>
          <w:lang w:val="sr-Cyrl-RS"/>
        </w:rPr>
        <w:t>родни посланици</w:t>
      </w:r>
      <w:r>
        <w:rPr>
          <w:rFonts w:ascii="Arial" w:hAnsi="Arial" w:cs="Arial"/>
          <w:sz w:val="24"/>
          <w:szCs w:val="24"/>
          <w:lang w:val="sr-Cyrl-RS"/>
        </w:rPr>
        <w:t xml:space="preserve"> проф. др Ђорђе Павићевић, проф. др Марко Атлагић и Александар Јовановић.</w:t>
      </w:r>
    </w:p>
    <w:p w:rsidR="007D3D86" w:rsidRDefault="00EA48F7" w:rsidP="00740096">
      <w:pPr>
        <w:tabs>
          <w:tab w:val="left" w:pos="851"/>
        </w:tabs>
        <w:spacing w:before="120" w:after="120" w:line="240" w:lineRule="auto"/>
        <w:ind w:right="-90" w:firstLine="720"/>
        <w:jc w:val="both"/>
        <w:rPr>
          <w:rFonts w:ascii="Arial" w:hAnsi="Arial" w:cs="Arial"/>
          <w:sz w:val="24"/>
          <w:szCs w:val="24"/>
          <w:lang w:val="sr-Cyrl-RS"/>
        </w:rPr>
      </w:pPr>
      <w:r w:rsidRPr="000D6FD6">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2</w:t>
      </w:r>
      <w:r w:rsidRPr="000D6FD6">
        <w:rPr>
          <w:rFonts w:ascii="Arial" w:eastAsia="Times New Roman" w:hAnsi="Arial" w:cs="Arial"/>
          <w:sz w:val="24"/>
          <w:szCs w:val="24"/>
          <w:lang w:val="sr-Cyrl-CS"/>
        </w:rPr>
        <w:t>. који је подне</w:t>
      </w:r>
      <w:r>
        <w:rPr>
          <w:rFonts w:ascii="Arial" w:eastAsia="Times New Roman" w:hAnsi="Arial" w:cs="Arial"/>
          <w:sz w:val="24"/>
          <w:szCs w:val="24"/>
          <w:lang w:val="sr-Cyrl-CS"/>
        </w:rPr>
        <w:t>ла</w:t>
      </w:r>
      <w:r w:rsidRPr="000D6FD6">
        <w:rPr>
          <w:rFonts w:ascii="Arial" w:eastAsia="Times New Roman" w:hAnsi="Arial" w:cs="Arial"/>
          <w:sz w:val="24"/>
          <w:szCs w:val="24"/>
          <w:lang w:val="sr-Cyrl-CS"/>
        </w:rPr>
        <w:t xml:space="preserve"> народни посланик </w:t>
      </w:r>
      <w:r>
        <w:rPr>
          <w:rFonts w:ascii="Arial" w:eastAsia="Times New Roman" w:hAnsi="Arial" w:cs="Arial"/>
          <w:sz w:val="24"/>
          <w:szCs w:val="24"/>
          <w:lang w:val="sr-Cyrl-CS"/>
        </w:rPr>
        <w:t>др Драгана Ракић</w:t>
      </w:r>
      <w:r w:rsidRPr="000D6FD6">
        <w:rPr>
          <w:rFonts w:ascii="Arial" w:eastAsia="Times New Roman" w:hAnsi="Arial" w:cs="Arial"/>
          <w:sz w:val="24"/>
          <w:szCs w:val="24"/>
          <w:lang w:val="sr-Cyrl-CS"/>
        </w:rPr>
        <w:t>, учествова</w:t>
      </w:r>
      <w:r>
        <w:rPr>
          <w:rFonts w:ascii="Arial" w:eastAsia="Times New Roman" w:hAnsi="Arial" w:cs="Arial"/>
          <w:sz w:val="24"/>
          <w:szCs w:val="24"/>
          <w:lang w:val="sr-Cyrl-CS"/>
        </w:rPr>
        <w:t>ла</w:t>
      </w:r>
      <w:r w:rsidRPr="000D6FD6">
        <w:rPr>
          <w:rFonts w:ascii="Arial" w:eastAsia="Times New Roman" w:hAnsi="Arial" w:cs="Arial"/>
          <w:sz w:val="24"/>
          <w:szCs w:val="24"/>
          <w:lang w:val="sr-Cyrl-CS"/>
        </w:rPr>
        <w:t xml:space="preserve"> је подносилац Амандмана (реплицира</w:t>
      </w:r>
      <w:r>
        <w:rPr>
          <w:rFonts w:ascii="Arial" w:eastAsia="Times New Roman" w:hAnsi="Arial" w:cs="Arial"/>
          <w:sz w:val="24"/>
          <w:szCs w:val="24"/>
          <w:lang w:val="sr-Cyrl-CS"/>
        </w:rPr>
        <w:t>о</w:t>
      </w:r>
      <w:r w:rsidRPr="000D6FD6">
        <w:rPr>
          <w:rFonts w:ascii="Arial" w:eastAsia="Times New Roman" w:hAnsi="Arial" w:cs="Arial"/>
          <w:sz w:val="24"/>
          <w:szCs w:val="24"/>
          <w:lang w:val="sr-Cyrl-CS"/>
        </w:rPr>
        <w:t xml:space="preserve"> </w:t>
      </w:r>
      <w:r w:rsidR="00AB28B1">
        <w:rPr>
          <w:rFonts w:ascii="Arial" w:eastAsia="Times New Roman" w:hAnsi="Arial" w:cs="Arial"/>
          <w:sz w:val="24"/>
          <w:szCs w:val="24"/>
          <w:lang w:val="sr-Cyrl-CS"/>
        </w:rPr>
        <w:t xml:space="preserve">јој је </w:t>
      </w:r>
      <w:r w:rsidRPr="000D6FD6">
        <w:rPr>
          <w:rFonts w:ascii="Arial" w:eastAsia="Times New Roman" w:hAnsi="Arial" w:cs="Arial"/>
          <w:sz w:val="24"/>
          <w:szCs w:val="24"/>
          <w:lang w:val="sr-Cyrl-CS"/>
        </w:rPr>
        <w:t xml:space="preserve">народни посланик </w:t>
      </w:r>
      <w:r>
        <w:rPr>
          <w:rFonts w:ascii="Arial" w:eastAsia="Times New Roman" w:hAnsi="Arial" w:cs="Arial"/>
          <w:sz w:val="24"/>
          <w:szCs w:val="24"/>
          <w:lang w:val="sr-Cyrl-CS"/>
        </w:rPr>
        <w:t>Миленко Јованов</w:t>
      </w:r>
      <w:r w:rsidRPr="000D6FD6">
        <w:rPr>
          <w:rFonts w:ascii="Arial" w:eastAsia="Times New Roman" w:hAnsi="Arial" w:cs="Arial"/>
          <w:sz w:val="24"/>
          <w:szCs w:val="24"/>
          <w:lang w:val="sr-Cyrl-CS"/>
        </w:rPr>
        <w:t>)</w:t>
      </w:r>
      <w:r w:rsidR="00AB28B1">
        <w:rPr>
          <w:rFonts w:ascii="Arial" w:eastAsia="Times New Roman" w:hAnsi="Arial" w:cs="Arial"/>
          <w:sz w:val="24"/>
          <w:szCs w:val="24"/>
          <w:lang w:val="sr-Cyrl-CS"/>
        </w:rPr>
        <w:t xml:space="preserve">, после чега је </w:t>
      </w:r>
      <w:r w:rsidRPr="0024748A">
        <w:rPr>
          <w:rFonts w:ascii="Arial" w:hAnsi="Arial" w:cs="Arial"/>
          <w:sz w:val="24"/>
          <w:szCs w:val="24"/>
          <w:lang w:val="sr-Cyrl-CS"/>
        </w:rPr>
        <w:t xml:space="preserve">председник закључио претрес </w:t>
      </w:r>
      <w:r w:rsidRPr="0024748A">
        <w:rPr>
          <w:rFonts w:ascii="Arial" w:hAnsi="Arial" w:cs="Arial"/>
          <w:sz w:val="24"/>
          <w:szCs w:val="24"/>
          <w:lang w:val="sr-Cyrl-RS"/>
        </w:rPr>
        <w:t>Предлога закона у појединостима и обавестио народне посланике да ће Народна скупштина у Дану за гласање одлучивати о Предлогу закона у начелу, појединостима и у целини.</w:t>
      </w:r>
    </w:p>
    <w:p w:rsidR="0024748A" w:rsidRPr="0024748A" w:rsidRDefault="007D3D86" w:rsidP="00740096">
      <w:pPr>
        <w:tabs>
          <w:tab w:val="left" w:pos="851"/>
        </w:tabs>
        <w:spacing w:before="120" w:after="120" w:line="240" w:lineRule="auto"/>
        <w:ind w:right="-90" w:firstLine="720"/>
        <w:jc w:val="both"/>
        <w:rPr>
          <w:rFonts w:ascii="Arial" w:hAnsi="Arial" w:cs="Arial"/>
          <w:b/>
          <w:sz w:val="24"/>
          <w:szCs w:val="24"/>
          <w:u w:val="single"/>
          <w:lang w:val="sr-Cyrl-RS"/>
        </w:rPr>
      </w:pPr>
      <w:r w:rsidRPr="00BC5D5F">
        <w:rPr>
          <w:rFonts w:ascii="Arial" w:hAnsi="Arial" w:cs="Arial"/>
          <w:sz w:val="24"/>
          <w:szCs w:val="24"/>
          <w:lang w:val="sr-Cyrl-RS"/>
        </w:rPr>
        <w:t>Затим</w:t>
      </w:r>
      <w:r w:rsidRPr="008607C3">
        <w:rPr>
          <w:rFonts w:ascii="Arial" w:hAnsi="Arial" w:cs="Arial"/>
          <w:spacing w:val="30"/>
          <w:sz w:val="24"/>
          <w:szCs w:val="24"/>
          <w:lang w:val="sr-Cyrl-RS"/>
        </w:rPr>
        <w:t xml:space="preserve"> </w:t>
      </w:r>
      <w:r w:rsidRPr="00BC5D5F">
        <w:rPr>
          <w:rFonts w:ascii="Arial" w:hAnsi="Arial" w:cs="Arial"/>
          <w:sz w:val="24"/>
          <w:szCs w:val="24"/>
          <w:lang w:val="sr-Cyrl-RS"/>
        </w:rPr>
        <w:t>је</w:t>
      </w:r>
      <w:r w:rsidRPr="008607C3">
        <w:rPr>
          <w:rFonts w:ascii="Arial" w:hAnsi="Arial" w:cs="Arial"/>
          <w:spacing w:val="30"/>
          <w:sz w:val="24"/>
          <w:szCs w:val="24"/>
          <w:lang w:val="sr-Cyrl-RS"/>
        </w:rPr>
        <w:t xml:space="preserve"> </w:t>
      </w:r>
      <w:r w:rsidRPr="00BC5D5F">
        <w:rPr>
          <w:rFonts w:ascii="Arial" w:hAnsi="Arial" w:cs="Arial"/>
          <w:sz w:val="24"/>
          <w:szCs w:val="24"/>
          <w:lang w:val="sr-Cyrl-RS"/>
        </w:rPr>
        <w:t>Народна</w:t>
      </w:r>
      <w:r w:rsidRPr="008607C3">
        <w:rPr>
          <w:rFonts w:ascii="Arial" w:hAnsi="Arial" w:cs="Arial"/>
          <w:spacing w:val="30"/>
          <w:sz w:val="24"/>
          <w:szCs w:val="24"/>
          <w:lang w:val="sr-Cyrl-RS"/>
        </w:rPr>
        <w:t xml:space="preserve"> </w:t>
      </w:r>
      <w:r w:rsidRPr="00BC5D5F">
        <w:rPr>
          <w:rFonts w:ascii="Arial" w:hAnsi="Arial" w:cs="Arial"/>
          <w:sz w:val="24"/>
          <w:szCs w:val="24"/>
          <w:lang w:val="sr-Cyrl-RS"/>
        </w:rPr>
        <w:t>скупштина</w:t>
      </w:r>
      <w:r w:rsidRPr="008607C3">
        <w:rPr>
          <w:rFonts w:ascii="Arial" w:hAnsi="Arial" w:cs="Arial"/>
          <w:spacing w:val="30"/>
          <w:sz w:val="24"/>
          <w:szCs w:val="24"/>
          <w:lang w:val="sr-Cyrl-RS"/>
        </w:rPr>
        <w:t xml:space="preserve"> </w:t>
      </w:r>
      <w:r w:rsidRPr="00BC5D5F">
        <w:rPr>
          <w:rFonts w:ascii="Arial" w:hAnsi="Arial" w:cs="Arial"/>
          <w:sz w:val="24"/>
          <w:szCs w:val="24"/>
          <w:lang w:val="sr-Cyrl-RS"/>
        </w:rPr>
        <w:t>прешла</w:t>
      </w:r>
      <w:r w:rsidRPr="008607C3">
        <w:rPr>
          <w:rFonts w:ascii="Arial" w:hAnsi="Arial" w:cs="Arial"/>
          <w:spacing w:val="30"/>
          <w:sz w:val="24"/>
          <w:szCs w:val="24"/>
          <w:lang w:val="sr-Cyrl-RS"/>
        </w:rPr>
        <w:t xml:space="preserve"> </w:t>
      </w:r>
      <w:r>
        <w:rPr>
          <w:rFonts w:ascii="Arial" w:hAnsi="Arial" w:cs="Arial"/>
          <w:sz w:val="24"/>
          <w:szCs w:val="24"/>
          <w:lang w:val="sr-Cyrl-RS"/>
        </w:rPr>
        <w:t>на</w:t>
      </w:r>
      <w:r w:rsidRPr="008607C3">
        <w:rPr>
          <w:rFonts w:ascii="Arial" w:hAnsi="Arial" w:cs="Arial"/>
          <w:spacing w:val="30"/>
          <w:sz w:val="24"/>
          <w:szCs w:val="24"/>
          <w:lang w:val="sr-Cyrl-RS"/>
        </w:rPr>
        <w:t xml:space="preserve"> </w:t>
      </w:r>
      <w:r>
        <w:rPr>
          <w:rFonts w:ascii="Arial" w:hAnsi="Arial" w:cs="Arial"/>
          <w:sz w:val="24"/>
          <w:szCs w:val="24"/>
          <w:lang w:val="sr-Cyrl-RS"/>
        </w:rPr>
        <w:t>претрес</w:t>
      </w:r>
      <w:r w:rsidRPr="008607C3">
        <w:rPr>
          <w:rFonts w:ascii="Arial" w:hAnsi="Arial" w:cs="Arial"/>
          <w:spacing w:val="30"/>
          <w:sz w:val="24"/>
          <w:szCs w:val="24"/>
          <w:lang w:val="sr-Cyrl-RS"/>
        </w:rPr>
        <w:t xml:space="preserve"> </w:t>
      </w:r>
      <w:r>
        <w:rPr>
          <w:rFonts w:ascii="Arial" w:hAnsi="Arial" w:cs="Arial"/>
          <w:sz w:val="24"/>
          <w:szCs w:val="24"/>
          <w:lang w:val="sr-Cyrl-RS"/>
        </w:rPr>
        <w:t>у</w:t>
      </w:r>
      <w:r w:rsidRPr="008607C3">
        <w:rPr>
          <w:rFonts w:ascii="Arial" w:hAnsi="Arial" w:cs="Arial"/>
          <w:spacing w:val="30"/>
          <w:sz w:val="24"/>
          <w:szCs w:val="24"/>
          <w:lang w:val="sr-Cyrl-RS"/>
        </w:rPr>
        <w:t xml:space="preserve"> </w:t>
      </w:r>
      <w:r>
        <w:rPr>
          <w:rFonts w:ascii="Arial" w:hAnsi="Arial" w:cs="Arial"/>
          <w:sz w:val="24"/>
          <w:szCs w:val="24"/>
          <w:lang w:val="sr-Cyrl-RS"/>
        </w:rPr>
        <w:t>појединостима</w:t>
      </w:r>
      <w:r w:rsidRPr="008607C3">
        <w:rPr>
          <w:rFonts w:ascii="Arial" w:hAnsi="Arial" w:cs="Arial"/>
          <w:spacing w:val="30"/>
          <w:sz w:val="24"/>
          <w:szCs w:val="24"/>
          <w:lang w:val="sr-Cyrl-RS"/>
        </w:rPr>
        <w:t xml:space="preserve"> </w:t>
      </w:r>
      <w:r w:rsidRPr="002273A1">
        <w:rPr>
          <w:rFonts w:ascii="Arial" w:hAnsi="Arial" w:cs="Arial"/>
          <w:sz w:val="24"/>
          <w:szCs w:val="24"/>
          <w:lang w:val="sr-Cyrl-RS"/>
        </w:rPr>
        <w:t>о</w:t>
      </w:r>
      <w:r w:rsidRPr="008607C3">
        <w:rPr>
          <w:rFonts w:ascii="Arial" w:hAnsi="Arial" w:cs="Arial"/>
          <w:spacing w:val="30"/>
          <w:sz w:val="24"/>
          <w:szCs w:val="24"/>
          <w:lang w:val="sr-Cyrl-RS"/>
        </w:rPr>
        <w:t xml:space="preserve"> </w:t>
      </w:r>
      <w:r>
        <w:rPr>
          <w:rFonts w:ascii="Arial" w:hAnsi="Arial" w:cs="Arial"/>
          <w:spacing w:val="30"/>
          <w:sz w:val="24"/>
          <w:szCs w:val="24"/>
          <w:lang w:val="sr-Cyrl-RS"/>
        </w:rPr>
        <w:t xml:space="preserve">        </w:t>
      </w:r>
      <w:r w:rsidR="0024748A" w:rsidRPr="008B5079">
        <w:rPr>
          <w:rFonts w:ascii="Arial" w:hAnsi="Arial" w:cs="Arial"/>
          <w:b/>
          <w:sz w:val="24"/>
          <w:szCs w:val="24"/>
          <w:u w:val="single"/>
          <w:lang w:val="sr-Cyrl-RS"/>
        </w:rPr>
        <w:t>2</w:t>
      </w:r>
      <w:r w:rsidR="0024748A" w:rsidRPr="0024748A">
        <w:rPr>
          <w:rFonts w:ascii="Arial" w:hAnsi="Arial" w:cs="Arial"/>
          <w:b/>
          <w:sz w:val="24"/>
          <w:szCs w:val="24"/>
          <w:u w:val="single"/>
          <w:lang w:val="sr-Cyrl-RS"/>
        </w:rPr>
        <w:t>. тачки дневног реда</w:t>
      </w:r>
      <w:r w:rsidR="0024748A" w:rsidRPr="0024748A">
        <w:rPr>
          <w:rFonts w:ascii="Arial" w:hAnsi="Arial" w:cs="Arial"/>
          <w:b/>
          <w:sz w:val="24"/>
          <w:szCs w:val="24"/>
          <w:lang w:val="sr-Cyrl-RS"/>
        </w:rPr>
        <w:t xml:space="preserve"> –</w:t>
      </w:r>
      <w:r w:rsidR="0024748A" w:rsidRPr="0024748A">
        <w:rPr>
          <w:b/>
        </w:rPr>
        <w:t xml:space="preserve"> </w:t>
      </w:r>
      <w:r w:rsidR="0024748A" w:rsidRPr="0024748A">
        <w:rPr>
          <w:rFonts w:ascii="Arial" w:hAnsi="Arial" w:cs="Arial"/>
          <w:b/>
          <w:sz w:val="24"/>
          <w:szCs w:val="24"/>
          <w:lang w:val="sr-Cyrl-RS"/>
        </w:rPr>
        <w:t>ПРЕДЛОГУ ЗАКОНА О ДОПУНИ ЗАКОНА О ЈАВНИМ МЕДИЈСКИМ СЕРВИСИМА</w:t>
      </w:r>
      <w:r w:rsidR="0024748A" w:rsidRPr="007D3D86">
        <w:rPr>
          <w:rFonts w:ascii="Arial" w:hAnsi="Arial" w:cs="Arial"/>
          <w:sz w:val="24"/>
          <w:szCs w:val="24"/>
          <w:lang w:val="sr-Cyrl-RS"/>
        </w:rPr>
        <w:t>.</w:t>
      </w:r>
    </w:p>
    <w:p w:rsidR="00587DAE" w:rsidRDefault="00587DAE" w:rsidP="00740096">
      <w:pPr>
        <w:tabs>
          <w:tab w:val="left" w:pos="851"/>
        </w:tabs>
        <w:spacing w:before="120" w:after="120" w:line="240" w:lineRule="auto"/>
        <w:ind w:right="-90" w:firstLine="720"/>
        <w:jc w:val="both"/>
        <w:rPr>
          <w:rFonts w:ascii="Arial" w:hAnsi="Arial" w:cs="Arial"/>
          <w:sz w:val="24"/>
          <w:szCs w:val="24"/>
          <w:lang w:val="sr-Cyrl-RS"/>
        </w:rPr>
      </w:pPr>
      <w:r w:rsidRPr="0024748A">
        <w:rPr>
          <w:rFonts w:ascii="Arial" w:hAnsi="Arial" w:cs="Arial"/>
          <w:sz w:val="24"/>
          <w:szCs w:val="24"/>
          <w:lang w:val="sr-Cyrl-RS"/>
        </w:rPr>
        <w:t>Председник је</w:t>
      </w:r>
      <w:r w:rsidRPr="0024748A">
        <w:rPr>
          <w:rFonts w:ascii="Arial" w:hAnsi="Arial" w:cs="Arial"/>
          <w:sz w:val="24"/>
          <w:szCs w:val="24"/>
        </w:rPr>
        <w:t>,</w:t>
      </w:r>
      <w:r w:rsidRPr="0024748A">
        <w:rPr>
          <w:rFonts w:ascii="Arial" w:hAnsi="Arial" w:cs="Arial"/>
          <w:sz w:val="24"/>
          <w:szCs w:val="24"/>
          <w:lang w:val="sr-Cyrl-RS"/>
        </w:rPr>
        <w:t xml:space="preserve"> сагласно члану 157. став 3. Пословника, oтворио претрес Предлога закона у појединостима.</w:t>
      </w:r>
    </w:p>
    <w:p w:rsidR="00587DAE" w:rsidRDefault="00587DAE" w:rsidP="00740096">
      <w:pPr>
        <w:tabs>
          <w:tab w:val="left" w:pos="851"/>
        </w:tabs>
        <w:spacing w:before="120" w:after="120" w:line="240" w:lineRule="auto"/>
        <w:ind w:right="-90" w:firstLine="720"/>
        <w:jc w:val="both"/>
        <w:rPr>
          <w:rFonts w:ascii="Arial" w:hAnsi="Arial" w:cs="Arial"/>
          <w:sz w:val="24"/>
          <w:szCs w:val="24"/>
          <w:lang w:val="sr-Cyrl-RS"/>
        </w:rPr>
      </w:pPr>
      <w:r w:rsidRPr="004D4F57">
        <w:rPr>
          <w:rFonts w:ascii="Arial" w:hAnsi="Arial" w:cs="Arial"/>
          <w:sz w:val="24"/>
          <w:szCs w:val="24"/>
          <w:lang w:val="sr-Cyrl-RS"/>
        </w:rPr>
        <w:lastRenderedPageBreak/>
        <w:t xml:space="preserve">Саставни део Предлога закона постао је Амандман </w:t>
      </w:r>
      <w:r>
        <w:rPr>
          <w:rFonts w:ascii="Arial" w:hAnsi="Arial" w:cs="Arial"/>
          <w:sz w:val="24"/>
          <w:szCs w:val="24"/>
          <w:lang w:val="sr-Cyrl-RS"/>
        </w:rPr>
        <w:t xml:space="preserve">народног посланика Небојше Бакареца </w:t>
      </w:r>
      <w:r w:rsidRPr="004D4F57">
        <w:rPr>
          <w:rFonts w:ascii="Arial" w:hAnsi="Arial" w:cs="Arial"/>
          <w:sz w:val="24"/>
          <w:szCs w:val="24"/>
          <w:lang w:val="sr-Cyrl-RS"/>
        </w:rPr>
        <w:t xml:space="preserve">на члан </w:t>
      </w:r>
      <w:r>
        <w:rPr>
          <w:rFonts w:ascii="Arial" w:hAnsi="Arial" w:cs="Arial"/>
          <w:sz w:val="24"/>
          <w:szCs w:val="24"/>
        </w:rPr>
        <w:t>2</w:t>
      </w:r>
      <w:r w:rsidRPr="004D4F57">
        <w:rPr>
          <w:rFonts w:ascii="Arial" w:hAnsi="Arial" w:cs="Arial"/>
          <w:sz w:val="24"/>
          <w:szCs w:val="24"/>
          <w:lang w:val="sr-Cyrl-RS"/>
        </w:rPr>
        <w:t>.</w:t>
      </w:r>
    </w:p>
    <w:p w:rsidR="00587DAE" w:rsidRDefault="00587DAE" w:rsidP="00740096">
      <w:pPr>
        <w:tabs>
          <w:tab w:val="left" w:pos="851"/>
        </w:tabs>
        <w:spacing w:before="120" w:after="120" w:line="240" w:lineRule="auto"/>
        <w:ind w:right="-90" w:firstLine="720"/>
        <w:jc w:val="both"/>
        <w:rPr>
          <w:rFonts w:ascii="Arial" w:hAnsi="Arial" w:cs="Arial"/>
          <w:sz w:val="24"/>
          <w:szCs w:val="24"/>
          <w:lang w:val="sr-Cyrl-RS"/>
        </w:rPr>
      </w:pPr>
      <w:r w:rsidRPr="00854F42">
        <w:rPr>
          <w:rFonts w:ascii="Arial" w:hAnsi="Arial" w:cs="Arial"/>
          <w:sz w:val="24"/>
          <w:szCs w:val="24"/>
          <w:lang w:val="sr-Cyrl-RS"/>
        </w:rPr>
        <w:t xml:space="preserve">У претресу о Амандману на члан </w:t>
      </w:r>
      <w:r>
        <w:rPr>
          <w:rFonts w:ascii="Arial" w:hAnsi="Arial" w:cs="Arial"/>
          <w:sz w:val="24"/>
          <w:szCs w:val="24"/>
          <w:lang w:val="sr-Cyrl-RS"/>
        </w:rPr>
        <w:t>1</w:t>
      </w:r>
      <w:r w:rsidRPr="00854F42">
        <w:rPr>
          <w:rFonts w:ascii="Arial" w:hAnsi="Arial" w:cs="Arial"/>
          <w:sz w:val="24"/>
          <w:szCs w:val="24"/>
          <w:lang w:val="sr-Cyrl-RS"/>
        </w:rPr>
        <w:t xml:space="preserve">. који </w:t>
      </w:r>
      <w:r>
        <w:rPr>
          <w:rFonts w:ascii="Arial" w:hAnsi="Arial" w:cs="Arial"/>
          <w:sz w:val="24"/>
          <w:szCs w:val="24"/>
          <w:lang w:val="sr-Cyrl-RS"/>
        </w:rPr>
        <w:t>су</w:t>
      </w:r>
      <w:r>
        <w:rPr>
          <w:rFonts w:ascii="Arial" w:hAnsi="Arial" w:cs="Arial"/>
          <w:sz w:val="24"/>
          <w:szCs w:val="24"/>
        </w:rPr>
        <w:t xml:space="preserve">, </w:t>
      </w:r>
      <w:r>
        <w:rPr>
          <w:rFonts w:ascii="Arial" w:hAnsi="Arial" w:cs="Arial"/>
          <w:sz w:val="24"/>
          <w:szCs w:val="24"/>
          <w:lang w:val="sr-Cyrl-RS"/>
        </w:rPr>
        <w:t>у истоветном тексту</w:t>
      </w:r>
      <w:r>
        <w:rPr>
          <w:rFonts w:ascii="Arial" w:hAnsi="Arial" w:cs="Arial"/>
          <w:sz w:val="24"/>
          <w:szCs w:val="24"/>
        </w:rPr>
        <w:t>,</w:t>
      </w:r>
      <w:r>
        <w:rPr>
          <w:rFonts w:ascii="Arial" w:hAnsi="Arial" w:cs="Arial"/>
          <w:sz w:val="24"/>
          <w:szCs w:val="24"/>
          <w:lang w:val="sr-Cyrl-RS"/>
        </w:rPr>
        <w:t xml:space="preserve"> поднели заједно народни посланици Мариника Тепић, Борко Стефановић, Дејан Булатовић, Јелена Милошевић, Далибор Јекић, др Данијела Грујић, Ђорђо Ђорђић, </w:t>
      </w:r>
      <w:r w:rsidRPr="00693BC5">
        <w:rPr>
          <w:rFonts w:ascii="Arial" w:hAnsi="Arial" w:cs="Arial"/>
          <w:sz w:val="24"/>
          <w:szCs w:val="24"/>
          <w:lang w:val="sr-Cyrl-RS"/>
        </w:rPr>
        <w:t xml:space="preserve">Жељко Веселиновић, </w:t>
      </w:r>
      <w:r>
        <w:rPr>
          <w:rFonts w:ascii="Arial" w:hAnsi="Arial" w:cs="Arial"/>
          <w:sz w:val="24"/>
          <w:szCs w:val="24"/>
          <w:lang w:val="sr-Cyrl-RS"/>
        </w:rPr>
        <w:t xml:space="preserve">проф. др </w:t>
      </w:r>
      <w:r w:rsidRPr="00693BC5">
        <w:rPr>
          <w:rFonts w:ascii="Arial" w:hAnsi="Arial" w:cs="Arial"/>
          <w:sz w:val="24"/>
          <w:szCs w:val="24"/>
          <w:lang w:val="sr-Cyrl-RS"/>
        </w:rPr>
        <w:t>В</w:t>
      </w:r>
      <w:r>
        <w:rPr>
          <w:rFonts w:ascii="Arial" w:hAnsi="Arial" w:cs="Arial"/>
          <w:sz w:val="24"/>
          <w:szCs w:val="24"/>
          <w:lang w:val="sr-Cyrl-RS"/>
        </w:rPr>
        <w:t>ладимир Обрадовић, Марија Лукић,</w:t>
      </w:r>
      <w:r w:rsidRPr="00693BC5">
        <w:rPr>
          <w:rFonts w:ascii="Arial" w:hAnsi="Arial" w:cs="Arial"/>
          <w:sz w:val="24"/>
          <w:szCs w:val="24"/>
          <w:lang w:val="sr-Cyrl-RS"/>
        </w:rPr>
        <w:t xml:space="preserve"> Татјана Пашић</w:t>
      </w:r>
      <w:r>
        <w:rPr>
          <w:rFonts w:ascii="Arial" w:hAnsi="Arial" w:cs="Arial"/>
          <w:sz w:val="24"/>
          <w:szCs w:val="24"/>
          <w:lang w:val="sr-Cyrl-RS"/>
        </w:rPr>
        <w:t xml:space="preserve">, Славиша Ристић, Натан Албахари, др Анна Орег, Павле Грбовић и Јанко Веселиновић, заједно народни посланици </w:t>
      </w:r>
      <w:r w:rsidRPr="00CF5E40">
        <w:rPr>
          <w:rFonts w:ascii="Arial" w:hAnsi="Arial" w:cs="Arial"/>
          <w:sz w:val="24"/>
          <w:szCs w:val="24"/>
          <w:lang w:val="sr-Cyrl-RS"/>
        </w:rPr>
        <w:t>Мирослав Алексић</w:t>
      </w:r>
      <w:r>
        <w:rPr>
          <w:rFonts w:ascii="Arial" w:hAnsi="Arial" w:cs="Arial"/>
          <w:sz w:val="24"/>
          <w:szCs w:val="24"/>
          <w:lang w:val="sr-Cyrl-RS"/>
        </w:rPr>
        <w:t>, Санда Рашковић Ивић и Ивана Парлић, народни посланик др Зоран Лутовац, народни посл</w:t>
      </w:r>
      <w:r>
        <w:rPr>
          <w:rFonts w:ascii="Arial" w:hAnsi="Arial" w:cs="Arial"/>
          <w:sz w:val="24"/>
          <w:szCs w:val="24"/>
          <w:lang w:val="sr-Latn-RS"/>
        </w:rPr>
        <w:t>a</w:t>
      </w:r>
      <w:r>
        <w:rPr>
          <w:rFonts w:ascii="Arial" w:hAnsi="Arial" w:cs="Arial"/>
          <w:sz w:val="24"/>
          <w:szCs w:val="24"/>
          <w:lang w:val="sr-Cyrl-RS"/>
        </w:rPr>
        <w:t>ник др Ђорђе Микетић и народни посланик Небојша Цакић</w:t>
      </w:r>
      <w:r>
        <w:rPr>
          <w:rFonts w:ascii="Arial" w:hAnsi="Arial" w:cs="Arial"/>
          <w:sz w:val="24"/>
          <w:szCs w:val="24"/>
        </w:rPr>
        <w:t>,</w:t>
      </w:r>
      <w:r>
        <w:rPr>
          <w:rFonts w:ascii="Arial" w:hAnsi="Arial" w:cs="Arial"/>
          <w:sz w:val="24"/>
          <w:szCs w:val="24"/>
          <w:lang w:val="sr-Cyrl-RS"/>
        </w:rPr>
        <w:t xml:space="preserve"> учествовала је народни посланик Санда Рашковић Ивић.</w:t>
      </w:r>
    </w:p>
    <w:p w:rsidR="00587DAE" w:rsidRDefault="00587DAE" w:rsidP="00740096">
      <w:pPr>
        <w:tabs>
          <w:tab w:val="left" w:pos="851"/>
        </w:tabs>
        <w:spacing w:before="120" w:after="120" w:line="240" w:lineRule="auto"/>
        <w:ind w:right="-90" w:firstLine="720"/>
        <w:jc w:val="both"/>
        <w:rPr>
          <w:rFonts w:ascii="Arial" w:hAnsi="Arial" w:cs="Arial"/>
          <w:sz w:val="24"/>
          <w:szCs w:val="24"/>
          <w:lang w:val="sr-Cyrl-RS"/>
        </w:rPr>
      </w:pPr>
      <w:r w:rsidRPr="00854F42">
        <w:rPr>
          <w:rFonts w:ascii="Arial" w:hAnsi="Arial" w:cs="Arial"/>
          <w:sz w:val="24"/>
          <w:szCs w:val="24"/>
          <w:lang w:val="sr-Cyrl-RS"/>
        </w:rPr>
        <w:t xml:space="preserve">У претресу о Амандману на члан </w:t>
      </w:r>
      <w:r>
        <w:rPr>
          <w:rFonts w:ascii="Arial" w:hAnsi="Arial" w:cs="Arial"/>
          <w:sz w:val="24"/>
          <w:szCs w:val="24"/>
          <w:lang w:val="sr-Cyrl-RS"/>
        </w:rPr>
        <w:t>1</w:t>
      </w:r>
      <w:r w:rsidRPr="00854F42">
        <w:rPr>
          <w:rFonts w:ascii="Arial" w:hAnsi="Arial" w:cs="Arial"/>
          <w:sz w:val="24"/>
          <w:szCs w:val="24"/>
          <w:lang w:val="sr-Cyrl-RS"/>
        </w:rPr>
        <w:t xml:space="preserve">. који </w:t>
      </w:r>
      <w:r>
        <w:rPr>
          <w:rFonts w:ascii="Arial" w:hAnsi="Arial" w:cs="Arial"/>
          <w:sz w:val="24"/>
          <w:szCs w:val="24"/>
          <w:lang w:val="sr-Cyrl-RS"/>
        </w:rPr>
        <w:t>су заједно поднели народни посланици проф. др Тамара Миленковић Керковић, Бошко Обрадовић, Борко Пушкић, Милован Јаковљевић, мр Иван Костић и Радмила Васић</w:t>
      </w:r>
      <w:r>
        <w:rPr>
          <w:rFonts w:ascii="Arial" w:hAnsi="Arial" w:cs="Arial"/>
          <w:sz w:val="24"/>
          <w:szCs w:val="24"/>
        </w:rPr>
        <w:t>,</w:t>
      </w:r>
      <w:r>
        <w:rPr>
          <w:rFonts w:ascii="Arial" w:hAnsi="Arial" w:cs="Arial"/>
          <w:sz w:val="24"/>
          <w:szCs w:val="24"/>
          <w:lang w:val="sr-Cyrl-RS"/>
        </w:rPr>
        <w:t xml:space="preserve"> учествовали су народни посланици Борко Пушкић, Борко Стефановић, Оља Петровић, Стефан Јовановић, Оља Петровић,</w:t>
      </w:r>
      <w:r w:rsidR="00034F79">
        <w:rPr>
          <w:rFonts w:ascii="Arial" w:hAnsi="Arial" w:cs="Arial"/>
          <w:sz w:val="24"/>
          <w:szCs w:val="24"/>
          <w:lang w:val="sr-Cyrl-RS"/>
        </w:rPr>
        <w:t xml:space="preserve"> Борко Пушкић, др Ђорђе Микетић</w:t>
      </w:r>
      <w:r>
        <w:rPr>
          <w:rFonts w:ascii="Arial" w:hAnsi="Arial" w:cs="Arial"/>
          <w:sz w:val="24"/>
          <w:szCs w:val="24"/>
          <w:lang w:val="sr-Cyrl-RS"/>
        </w:rPr>
        <w:t xml:space="preserve"> (</w:t>
      </w:r>
      <w:r w:rsidR="00034F79">
        <w:rPr>
          <w:rFonts w:ascii="Arial" w:hAnsi="Arial" w:cs="Arial"/>
          <w:sz w:val="24"/>
          <w:szCs w:val="24"/>
          <w:lang w:val="sr-Cyrl-RS"/>
        </w:rPr>
        <w:t xml:space="preserve">коме је </w:t>
      </w:r>
      <w:r>
        <w:rPr>
          <w:rFonts w:ascii="Arial" w:hAnsi="Arial" w:cs="Arial"/>
          <w:sz w:val="24"/>
          <w:szCs w:val="24"/>
          <w:lang w:val="sr-Cyrl-RS"/>
        </w:rPr>
        <w:t>реплицирала</w:t>
      </w:r>
      <w:r>
        <w:rPr>
          <w:rFonts w:ascii="Arial" w:hAnsi="Arial" w:cs="Arial"/>
          <w:sz w:val="24"/>
          <w:szCs w:val="24"/>
        </w:rPr>
        <w:t xml:space="preserve"> </w:t>
      </w:r>
      <w:r>
        <w:rPr>
          <w:rFonts w:ascii="Arial" w:hAnsi="Arial" w:cs="Arial"/>
          <w:sz w:val="24"/>
          <w:szCs w:val="24"/>
          <w:lang w:val="sr-Cyrl-RS"/>
        </w:rPr>
        <w:t>народни посланик Оља Петровић), Владета Јанковић, Небојша Цакић, др Нада Мацура, Милинка Николић, др Зоран Лутовац, Миленко Јованов (</w:t>
      </w:r>
      <w:r w:rsidR="00034F79">
        <w:rPr>
          <w:rFonts w:ascii="Arial" w:hAnsi="Arial" w:cs="Arial"/>
          <w:sz w:val="24"/>
          <w:szCs w:val="24"/>
          <w:lang w:val="sr-Cyrl-RS"/>
        </w:rPr>
        <w:t>након</w:t>
      </w:r>
      <w:r w:rsidRPr="00CF5E40">
        <w:rPr>
          <w:rFonts w:ascii="Arial" w:hAnsi="Arial" w:cs="Arial"/>
          <w:sz w:val="24"/>
          <w:szCs w:val="24"/>
          <w:lang w:val="sr-Cyrl-RS"/>
        </w:rPr>
        <w:t xml:space="preserve"> чега су се за реч, по Пословнику, јавили народни посланици </w:t>
      </w:r>
      <w:r>
        <w:rPr>
          <w:rFonts w:ascii="Arial" w:hAnsi="Arial" w:cs="Arial"/>
          <w:sz w:val="24"/>
          <w:szCs w:val="24"/>
          <w:lang w:val="sr-Cyrl-RS"/>
        </w:rPr>
        <w:t>Ивана Парлић – указала на повреду члана 107. Пословника, а председник је дао објашњење и дрЂорђе Микетић – указао на повреду члана 109. Пословника, а председник је дао објашњење), Бошко Обрадовић, Маријан Ристичевић (</w:t>
      </w:r>
      <w:r w:rsidR="00EA577B">
        <w:rPr>
          <w:rFonts w:ascii="Arial" w:hAnsi="Arial" w:cs="Arial"/>
          <w:sz w:val="24"/>
          <w:szCs w:val="24"/>
          <w:lang w:val="sr-Cyrl-RS"/>
        </w:rPr>
        <w:t>након чега</w:t>
      </w:r>
      <w:r>
        <w:rPr>
          <w:rFonts w:ascii="Arial" w:hAnsi="Arial" w:cs="Arial"/>
          <w:sz w:val="24"/>
          <w:szCs w:val="24"/>
          <w:lang w:val="sr-Cyrl-RS"/>
        </w:rPr>
        <w:t xml:space="preserve"> је на повреду члана 100. Пословника указао народни посланик Бошко Обрадовић, </w:t>
      </w:r>
      <w:r w:rsidRPr="00CF5E40">
        <w:rPr>
          <w:rFonts w:ascii="Arial" w:hAnsi="Arial" w:cs="Arial"/>
          <w:sz w:val="24"/>
          <w:szCs w:val="24"/>
          <w:lang w:val="sr-Cyrl-RS"/>
        </w:rPr>
        <w:t>а после објашњења које је дао председник, затражио је да се Народна скупштина у Дану за гласање изјасни о томе</w:t>
      </w:r>
      <w:r>
        <w:rPr>
          <w:rFonts w:ascii="Arial" w:hAnsi="Arial" w:cs="Arial"/>
          <w:sz w:val="24"/>
          <w:szCs w:val="24"/>
          <w:lang w:val="sr-Cyrl-RS"/>
        </w:rPr>
        <w:t>), проф. др Мирка Лукић - Шаркановић, Мариника Тепић (након чијег излагања се за реч јавио представник предлагача др Александар Мартиновић, министар државне управе и локалне самоуправе) и Милија Милетић.</w:t>
      </w:r>
    </w:p>
    <w:p w:rsidR="00587DAE" w:rsidRDefault="00587DAE" w:rsidP="00740096">
      <w:pPr>
        <w:tabs>
          <w:tab w:val="left" w:pos="851"/>
        </w:tabs>
        <w:spacing w:before="120" w:after="120" w:line="240" w:lineRule="auto"/>
        <w:ind w:right="-90" w:firstLine="720"/>
        <w:jc w:val="both"/>
        <w:rPr>
          <w:rFonts w:ascii="Arial" w:eastAsia="Times New Roman" w:hAnsi="Arial" w:cs="Arial"/>
          <w:sz w:val="24"/>
          <w:szCs w:val="24"/>
          <w:lang w:val="sr-Cyrl-RS"/>
        </w:rPr>
      </w:pPr>
      <w:r w:rsidRPr="000D6FD6">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1</w:t>
      </w:r>
      <w:r w:rsidRPr="000D6FD6">
        <w:rPr>
          <w:rFonts w:ascii="Arial" w:eastAsia="Times New Roman" w:hAnsi="Arial" w:cs="Arial"/>
          <w:sz w:val="24"/>
          <w:szCs w:val="24"/>
          <w:lang w:val="sr-Cyrl-CS"/>
        </w:rPr>
        <w:t>. који је подне</w:t>
      </w:r>
      <w:r>
        <w:rPr>
          <w:rFonts w:ascii="Arial" w:eastAsia="Times New Roman" w:hAnsi="Arial" w:cs="Arial"/>
          <w:sz w:val="24"/>
          <w:szCs w:val="24"/>
          <w:lang w:val="sr-Cyrl-CS"/>
        </w:rPr>
        <w:t>о</w:t>
      </w:r>
      <w:r w:rsidRPr="000D6FD6">
        <w:rPr>
          <w:rFonts w:ascii="Arial" w:eastAsia="Times New Roman" w:hAnsi="Arial" w:cs="Arial"/>
          <w:sz w:val="24"/>
          <w:szCs w:val="24"/>
          <w:lang w:val="sr-Cyrl-CS"/>
        </w:rPr>
        <w:t xml:space="preserve"> народни посланик </w:t>
      </w:r>
      <w:r>
        <w:rPr>
          <w:rFonts w:ascii="Arial" w:eastAsia="Times New Roman" w:hAnsi="Arial" w:cs="Arial"/>
          <w:sz w:val="24"/>
          <w:szCs w:val="24"/>
          <w:lang w:val="sr-Cyrl-CS"/>
        </w:rPr>
        <w:t>Александар Јерковић</w:t>
      </w:r>
      <w:r w:rsidRPr="000D6FD6">
        <w:rPr>
          <w:rFonts w:ascii="Arial" w:eastAsia="Times New Roman" w:hAnsi="Arial" w:cs="Arial"/>
          <w:sz w:val="24"/>
          <w:szCs w:val="24"/>
          <w:lang w:val="sr-Cyrl-CS"/>
        </w:rPr>
        <w:t>, учествова</w:t>
      </w:r>
      <w:r>
        <w:rPr>
          <w:rFonts w:ascii="Arial" w:eastAsia="Times New Roman" w:hAnsi="Arial" w:cs="Arial"/>
          <w:sz w:val="24"/>
          <w:szCs w:val="24"/>
          <w:lang w:val="sr-Cyrl-CS"/>
        </w:rPr>
        <w:t>ли су подносилац Амандман</w:t>
      </w:r>
      <w:r w:rsidR="0019655E">
        <w:rPr>
          <w:rFonts w:ascii="Arial" w:eastAsia="Times New Roman" w:hAnsi="Arial" w:cs="Arial"/>
          <w:sz w:val="24"/>
          <w:szCs w:val="24"/>
          <w:lang w:val="sr-Cyrl-CS"/>
        </w:rPr>
        <w:t>а</w:t>
      </w:r>
      <w:r>
        <w:rPr>
          <w:rFonts w:ascii="Arial" w:eastAsia="Times New Roman" w:hAnsi="Arial" w:cs="Arial"/>
          <w:sz w:val="24"/>
          <w:szCs w:val="24"/>
          <w:lang w:val="sr-Cyrl-CS"/>
        </w:rPr>
        <w:t xml:space="preserve"> (</w:t>
      </w:r>
      <w:r w:rsidR="0019655E">
        <w:rPr>
          <w:rFonts w:ascii="Arial" w:eastAsia="Times New Roman" w:hAnsi="Arial" w:cs="Arial"/>
          <w:sz w:val="24"/>
          <w:szCs w:val="24"/>
          <w:lang w:val="sr-Cyrl-CS"/>
        </w:rPr>
        <w:t>након чега</w:t>
      </w:r>
      <w:r>
        <w:rPr>
          <w:rFonts w:ascii="Arial" w:eastAsia="Times New Roman" w:hAnsi="Arial" w:cs="Arial"/>
          <w:sz w:val="24"/>
          <w:szCs w:val="24"/>
          <w:lang w:val="sr-Cyrl-CS"/>
        </w:rPr>
        <w:t xml:space="preserve"> је на повреду члана 103. Пословника указао народни посланик Миодраг Гавриловић, а председник је дао објашњење) и народни посланици Роберт Козма, Милица Ђурђевић Стаменковски (</w:t>
      </w:r>
      <w:r w:rsidR="0019655E">
        <w:rPr>
          <w:rFonts w:ascii="Arial" w:eastAsia="Times New Roman" w:hAnsi="Arial" w:cs="Arial"/>
          <w:sz w:val="24"/>
          <w:szCs w:val="24"/>
          <w:lang w:val="sr-Cyrl-CS"/>
        </w:rPr>
        <w:t>након</w:t>
      </w:r>
      <w:r w:rsidRPr="00A802D2">
        <w:rPr>
          <w:rFonts w:ascii="Arial" w:eastAsia="Times New Roman" w:hAnsi="Arial" w:cs="Arial"/>
          <w:sz w:val="24"/>
          <w:szCs w:val="24"/>
          <w:lang w:val="sr-Cyrl-CS"/>
        </w:rPr>
        <w:t xml:space="preserve"> чега су се за реч, по Пословнику, јавили народни посланици</w:t>
      </w:r>
      <w:r>
        <w:rPr>
          <w:rFonts w:ascii="Arial" w:eastAsia="Times New Roman" w:hAnsi="Arial" w:cs="Arial"/>
          <w:sz w:val="24"/>
          <w:szCs w:val="24"/>
          <w:lang w:val="sr-Latn-RS"/>
        </w:rPr>
        <w:t xml:space="preserve"> </w:t>
      </w:r>
      <w:r>
        <w:rPr>
          <w:rFonts w:ascii="Arial" w:eastAsia="Times New Roman" w:hAnsi="Arial" w:cs="Arial"/>
          <w:sz w:val="24"/>
          <w:szCs w:val="24"/>
          <w:lang w:val="sr-Cyrl-RS"/>
        </w:rPr>
        <w:t>Драган Николић – указао на повреду члана 106. Пословника, а председник је дао објашњење и мр Иван Костић – указао на повреду члана 108. Пословника, а председник је дао објашњење), Миленко Јованов (</w:t>
      </w:r>
      <w:r w:rsidR="0019655E">
        <w:rPr>
          <w:rFonts w:ascii="Arial" w:eastAsia="Times New Roman" w:hAnsi="Arial" w:cs="Arial"/>
          <w:sz w:val="24"/>
          <w:szCs w:val="24"/>
          <w:lang w:val="sr-Cyrl-RS"/>
        </w:rPr>
        <w:t>након чега</w:t>
      </w:r>
      <w:r>
        <w:rPr>
          <w:rFonts w:ascii="Arial" w:eastAsia="Times New Roman" w:hAnsi="Arial" w:cs="Arial"/>
          <w:sz w:val="24"/>
          <w:szCs w:val="24"/>
          <w:lang w:val="sr-Cyrl-RS"/>
        </w:rPr>
        <w:t xml:space="preserve"> је на повреду члана 107. Пословника указао народни посланик Драган Николић, а </w:t>
      </w:r>
      <w:r w:rsidRPr="009C790A">
        <w:rPr>
          <w:rFonts w:ascii="Arial" w:eastAsia="Times New Roman" w:hAnsi="Arial" w:cs="Arial"/>
          <w:sz w:val="24"/>
          <w:szCs w:val="24"/>
          <w:lang w:val="sr-Cyrl-RS"/>
        </w:rPr>
        <w:t>после објашњења које је дао председник, затражио је да се Народна скупштина у</w:t>
      </w:r>
      <w:r>
        <w:rPr>
          <w:rFonts w:ascii="Arial" w:eastAsia="Times New Roman" w:hAnsi="Arial" w:cs="Arial"/>
          <w:sz w:val="24"/>
          <w:szCs w:val="24"/>
          <w:lang w:val="sr-Cyrl-RS"/>
        </w:rPr>
        <w:t xml:space="preserve"> Дану за гласање изјасни о томе), Ненад Филиповић (</w:t>
      </w:r>
      <w:r w:rsidR="0019655E">
        <w:rPr>
          <w:rFonts w:ascii="Arial" w:eastAsia="Times New Roman" w:hAnsi="Arial" w:cs="Arial"/>
          <w:sz w:val="24"/>
          <w:szCs w:val="24"/>
          <w:lang w:val="sr-Cyrl-RS"/>
        </w:rPr>
        <w:t xml:space="preserve">након чега </w:t>
      </w:r>
      <w:r>
        <w:rPr>
          <w:rFonts w:ascii="Arial" w:eastAsia="Times New Roman" w:hAnsi="Arial" w:cs="Arial"/>
          <w:sz w:val="24"/>
          <w:szCs w:val="24"/>
          <w:lang w:val="sr-Cyrl-RS"/>
        </w:rPr>
        <w:t>је на повреду члана 27. став 2. Пословника указао народни посланик Бошко Обрадовић,</w:t>
      </w:r>
      <w:r w:rsidRPr="009C790A">
        <w:t xml:space="preserve"> </w:t>
      </w:r>
      <w:r w:rsidRPr="009C790A">
        <w:rPr>
          <w:rFonts w:ascii="Arial" w:eastAsia="Times New Roman" w:hAnsi="Arial" w:cs="Arial"/>
          <w:sz w:val="24"/>
          <w:szCs w:val="24"/>
          <w:lang w:val="sr-Cyrl-RS"/>
        </w:rPr>
        <w:t>а после објашњења које је дао председник, затражио је да се Народна скупштина у Дану за гласање изјасни о томе</w:t>
      </w:r>
      <w:r>
        <w:rPr>
          <w:rFonts w:ascii="Arial" w:eastAsia="Times New Roman" w:hAnsi="Arial" w:cs="Arial"/>
          <w:sz w:val="24"/>
          <w:szCs w:val="24"/>
          <w:lang w:val="sr-Cyrl-RS"/>
        </w:rPr>
        <w:t>) и Милица Ђурђевић Стаменковски (којој је реплицирао народни посланик Миленко Јованов).</w:t>
      </w:r>
    </w:p>
    <w:p w:rsidR="00587DAE" w:rsidRDefault="00587DAE"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854F42">
        <w:rPr>
          <w:rFonts w:ascii="Arial" w:hAnsi="Arial" w:cs="Arial"/>
          <w:sz w:val="24"/>
          <w:szCs w:val="24"/>
          <w:lang w:val="sr-Cyrl-RS"/>
        </w:rPr>
        <w:t xml:space="preserve">У претресу о Амандману на члан </w:t>
      </w:r>
      <w:r>
        <w:rPr>
          <w:rFonts w:ascii="Arial" w:hAnsi="Arial" w:cs="Arial"/>
          <w:sz w:val="24"/>
          <w:szCs w:val="24"/>
          <w:lang w:val="sr-Cyrl-RS"/>
        </w:rPr>
        <w:t>1</w:t>
      </w:r>
      <w:r w:rsidRPr="00854F42">
        <w:rPr>
          <w:rFonts w:ascii="Arial" w:hAnsi="Arial" w:cs="Arial"/>
          <w:sz w:val="24"/>
          <w:szCs w:val="24"/>
          <w:lang w:val="sr-Cyrl-RS"/>
        </w:rPr>
        <w:t xml:space="preserve">. који </w:t>
      </w:r>
      <w:r>
        <w:rPr>
          <w:rFonts w:ascii="Arial" w:hAnsi="Arial" w:cs="Arial"/>
          <w:sz w:val="24"/>
          <w:szCs w:val="24"/>
          <w:lang w:val="sr-Cyrl-RS"/>
        </w:rPr>
        <w:t>су заједно поднели народни посланици Радомир Лазовић, Роберт Козма и проф др Ђорђе Павићевић, учествовао је народни посланик проф. др Ђорђе Павићевић.</w:t>
      </w:r>
    </w:p>
    <w:p w:rsidR="00587DAE" w:rsidRDefault="00587DAE" w:rsidP="00740096">
      <w:pPr>
        <w:tabs>
          <w:tab w:val="left" w:pos="851"/>
        </w:tabs>
        <w:spacing w:before="120" w:after="120" w:line="240" w:lineRule="auto"/>
        <w:ind w:right="-90" w:firstLine="720"/>
        <w:jc w:val="both"/>
        <w:rPr>
          <w:rFonts w:ascii="Arial" w:eastAsia="Times New Roman" w:hAnsi="Arial" w:cs="Arial"/>
          <w:sz w:val="24"/>
          <w:szCs w:val="24"/>
          <w:lang w:val="sr-Cyrl-RS"/>
        </w:rPr>
      </w:pPr>
      <w:r w:rsidRPr="000D6FD6">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1</w:t>
      </w:r>
      <w:r w:rsidRPr="000D6FD6">
        <w:rPr>
          <w:rFonts w:ascii="Arial" w:eastAsia="Times New Roman" w:hAnsi="Arial" w:cs="Arial"/>
          <w:sz w:val="24"/>
          <w:szCs w:val="24"/>
          <w:lang w:val="sr-Cyrl-CS"/>
        </w:rPr>
        <w:t>. који је поднео народни посланик Срђан Миливојевић, учествовао је подносилац Амандмана</w:t>
      </w:r>
      <w:r>
        <w:rPr>
          <w:rFonts w:ascii="Arial" w:eastAsia="Times New Roman" w:hAnsi="Arial" w:cs="Arial"/>
          <w:sz w:val="24"/>
          <w:szCs w:val="24"/>
          <w:lang w:val="sr-Cyrl-CS"/>
        </w:rPr>
        <w:t>.</w:t>
      </w:r>
    </w:p>
    <w:p w:rsidR="00587DAE" w:rsidRDefault="00587DAE"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854F42">
        <w:rPr>
          <w:rFonts w:ascii="Arial" w:hAnsi="Arial" w:cs="Arial"/>
          <w:sz w:val="24"/>
          <w:szCs w:val="24"/>
          <w:lang w:val="sr-Cyrl-RS"/>
        </w:rPr>
        <w:lastRenderedPageBreak/>
        <w:t xml:space="preserve">У претресу о Амандману на члан </w:t>
      </w:r>
      <w:r>
        <w:rPr>
          <w:rFonts w:ascii="Arial" w:hAnsi="Arial" w:cs="Arial"/>
          <w:sz w:val="24"/>
          <w:szCs w:val="24"/>
          <w:lang w:val="sr-Cyrl-RS"/>
        </w:rPr>
        <w:t>1</w:t>
      </w:r>
      <w:r w:rsidRPr="00854F42">
        <w:rPr>
          <w:rFonts w:ascii="Arial" w:hAnsi="Arial" w:cs="Arial"/>
          <w:sz w:val="24"/>
          <w:szCs w:val="24"/>
          <w:lang w:val="sr-Cyrl-RS"/>
        </w:rPr>
        <w:t xml:space="preserve">. који </w:t>
      </w:r>
      <w:r>
        <w:rPr>
          <w:rFonts w:ascii="Arial" w:hAnsi="Arial" w:cs="Arial"/>
          <w:sz w:val="24"/>
          <w:szCs w:val="24"/>
          <w:lang w:val="sr-Cyrl-RS"/>
        </w:rPr>
        <w:t>су заједно поднели народни посланици Зоран Сандић и Зоран Стојановић, учествовао је народни посланик Зоран Стојановић.</w:t>
      </w:r>
    </w:p>
    <w:p w:rsidR="00587DAE" w:rsidRDefault="00587DAE" w:rsidP="00740096">
      <w:pPr>
        <w:tabs>
          <w:tab w:val="left" w:pos="851"/>
        </w:tabs>
        <w:spacing w:before="120" w:after="120" w:line="240" w:lineRule="auto"/>
        <w:ind w:right="-90" w:firstLine="720"/>
        <w:jc w:val="both"/>
        <w:rPr>
          <w:rFonts w:ascii="Arial" w:eastAsia="Times New Roman" w:hAnsi="Arial" w:cs="Arial"/>
          <w:sz w:val="24"/>
          <w:szCs w:val="24"/>
          <w:lang w:val="sr-Cyrl-RS"/>
        </w:rPr>
      </w:pPr>
      <w:r w:rsidRPr="000D6FD6">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1</w:t>
      </w:r>
      <w:r w:rsidRPr="000D6FD6">
        <w:rPr>
          <w:rFonts w:ascii="Arial" w:eastAsia="Times New Roman" w:hAnsi="Arial" w:cs="Arial"/>
          <w:sz w:val="24"/>
          <w:szCs w:val="24"/>
          <w:lang w:val="sr-Cyrl-CS"/>
        </w:rPr>
        <w:t xml:space="preserve">. који је поднео народни посланик </w:t>
      </w:r>
      <w:r>
        <w:rPr>
          <w:rFonts w:ascii="Arial" w:eastAsia="Times New Roman" w:hAnsi="Arial" w:cs="Arial"/>
          <w:sz w:val="24"/>
          <w:szCs w:val="24"/>
          <w:lang w:val="sr-Cyrl-CS"/>
        </w:rPr>
        <w:t>Миодраг Гавриловић</w:t>
      </w:r>
      <w:r w:rsidRPr="000D6FD6">
        <w:rPr>
          <w:rFonts w:ascii="Arial" w:eastAsia="Times New Roman" w:hAnsi="Arial" w:cs="Arial"/>
          <w:sz w:val="24"/>
          <w:szCs w:val="24"/>
          <w:lang w:val="sr-Cyrl-CS"/>
        </w:rPr>
        <w:t>, учествовао је подносилац Амандмана</w:t>
      </w:r>
      <w:r>
        <w:rPr>
          <w:rFonts w:ascii="Arial" w:eastAsia="Times New Roman" w:hAnsi="Arial" w:cs="Arial"/>
          <w:sz w:val="24"/>
          <w:szCs w:val="24"/>
          <w:lang w:val="sr-Cyrl-CS"/>
        </w:rPr>
        <w:t>.</w:t>
      </w:r>
    </w:p>
    <w:p w:rsidR="00587DAE" w:rsidRDefault="00587DAE" w:rsidP="00740096">
      <w:pPr>
        <w:tabs>
          <w:tab w:val="left" w:pos="851"/>
        </w:tabs>
        <w:spacing w:before="120" w:after="120" w:line="240" w:lineRule="auto"/>
        <w:ind w:right="-90" w:firstLine="720"/>
        <w:jc w:val="both"/>
        <w:rPr>
          <w:rFonts w:ascii="Arial" w:hAnsi="Arial" w:cs="Arial"/>
          <w:sz w:val="24"/>
          <w:szCs w:val="24"/>
          <w:lang w:val="sr-Cyrl-RS"/>
        </w:rPr>
      </w:pPr>
      <w:r w:rsidRPr="00854F42">
        <w:rPr>
          <w:rFonts w:ascii="Arial" w:hAnsi="Arial" w:cs="Arial"/>
          <w:sz w:val="24"/>
          <w:szCs w:val="24"/>
          <w:lang w:val="sr-Cyrl-RS"/>
        </w:rPr>
        <w:t xml:space="preserve">У претресу о Амандману на члан </w:t>
      </w:r>
      <w:r>
        <w:rPr>
          <w:rFonts w:ascii="Arial" w:hAnsi="Arial" w:cs="Arial"/>
          <w:sz w:val="24"/>
          <w:szCs w:val="24"/>
          <w:lang w:val="sr-Cyrl-RS"/>
        </w:rPr>
        <w:t>2</w:t>
      </w:r>
      <w:r w:rsidRPr="00854F42">
        <w:rPr>
          <w:rFonts w:ascii="Arial" w:hAnsi="Arial" w:cs="Arial"/>
          <w:sz w:val="24"/>
          <w:szCs w:val="24"/>
          <w:lang w:val="sr-Cyrl-RS"/>
        </w:rPr>
        <w:t xml:space="preserve">. који </w:t>
      </w:r>
      <w:r>
        <w:rPr>
          <w:rFonts w:ascii="Arial" w:hAnsi="Arial" w:cs="Arial"/>
          <w:sz w:val="24"/>
          <w:szCs w:val="24"/>
          <w:lang w:val="sr-Cyrl-RS"/>
        </w:rPr>
        <w:t xml:space="preserve">су, у истоветном тексту, поднели заједно народни посланици Мариника Тепић, Борко Стефановић, Дејан Булатовић, Јелена Милошевић, Далибор Јекић, др Данијела Грујић, Ђорђо Ђорђић, </w:t>
      </w:r>
      <w:r w:rsidRPr="00693BC5">
        <w:rPr>
          <w:rFonts w:ascii="Arial" w:hAnsi="Arial" w:cs="Arial"/>
          <w:sz w:val="24"/>
          <w:szCs w:val="24"/>
          <w:lang w:val="sr-Cyrl-RS"/>
        </w:rPr>
        <w:t xml:space="preserve">Жељко Веселиновић, </w:t>
      </w:r>
      <w:r>
        <w:rPr>
          <w:rFonts w:ascii="Arial" w:hAnsi="Arial" w:cs="Arial"/>
          <w:sz w:val="24"/>
          <w:szCs w:val="24"/>
          <w:lang w:val="sr-Cyrl-RS"/>
        </w:rPr>
        <w:t xml:space="preserve">проф. др </w:t>
      </w:r>
      <w:r w:rsidRPr="00693BC5">
        <w:rPr>
          <w:rFonts w:ascii="Arial" w:hAnsi="Arial" w:cs="Arial"/>
          <w:sz w:val="24"/>
          <w:szCs w:val="24"/>
          <w:lang w:val="sr-Cyrl-RS"/>
        </w:rPr>
        <w:t>В</w:t>
      </w:r>
      <w:r>
        <w:rPr>
          <w:rFonts w:ascii="Arial" w:hAnsi="Arial" w:cs="Arial"/>
          <w:sz w:val="24"/>
          <w:szCs w:val="24"/>
          <w:lang w:val="sr-Cyrl-RS"/>
        </w:rPr>
        <w:t>ладимир Обрадовић, Марија Лукић,</w:t>
      </w:r>
      <w:r w:rsidRPr="00693BC5">
        <w:rPr>
          <w:rFonts w:ascii="Arial" w:hAnsi="Arial" w:cs="Arial"/>
          <w:sz w:val="24"/>
          <w:szCs w:val="24"/>
          <w:lang w:val="sr-Cyrl-RS"/>
        </w:rPr>
        <w:t xml:space="preserve"> Татјана Пашић</w:t>
      </w:r>
      <w:r>
        <w:rPr>
          <w:rFonts w:ascii="Arial" w:hAnsi="Arial" w:cs="Arial"/>
          <w:sz w:val="24"/>
          <w:szCs w:val="24"/>
          <w:lang w:val="sr-Cyrl-RS"/>
        </w:rPr>
        <w:t xml:space="preserve">, Славиша Ристић, Натан Албахари, др Анна Орег, Павле Грбовић и Јанко Веселиновић, заједно народни посланици </w:t>
      </w:r>
      <w:r w:rsidRPr="00CF5E40">
        <w:rPr>
          <w:rFonts w:ascii="Arial" w:hAnsi="Arial" w:cs="Arial"/>
          <w:sz w:val="24"/>
          <w:szCs w:val="24"/>
          <w:lang w:val="sr-Cyrl-RS"/>
        </w:rPr>
        <w:t>Мирослав Алексић</w:t>
      </w:r>
      <w:r>
        <w:rPr>
          <w:rFonts w:ascii="Arial" w:hAnsi="Arial" w:cs="Arial"/>
          <w:sz w:val="24"/>
          <w:szCs w:val="24"/>
          <w:lang w:val="sr-Cyrl-RS"/>
        </w:rPr>
        <w:t>, Стефан Јовановић, Борислав Новаковић, Ђорђе Станковић, Славица Радовановић и Марина Липовац Танасковић и народни посланик др Зоран Лутовац, учествовао је народни посланик Јанко Веселиновић.</w:t>
      </w:r>
    </w:p>
    <w:p w:rsidR="00587DAE" w:rsidRDefault="00587DAE" w:rsidP="00740096">
      <w:pPr>
        <w:tabs>
          <w:tab w:val="left" w:pos="851"/>
        </w:tabs>
        <w:spacing w:before="120" w:after="120" w:line="240" w:lineRule="auto"/>
        <w:ind w:right="-90" w:firstLine="720"/>
        <w:jc w:val="both"/>
        <w:rPr>
          <w:rFonts w:ascii="Arial" w:eastAsia="Times New Roman" w:hAnsi="Arial" w:cs="Arial"/>
          <w:sz w:val="24"/>
          <w:szCs w:val="24"/>
          <w:lang w:val="sr-Cyrl-RS"/>
        </w:rPr>
      </w:pPr>
      <w:r w:rsidRPr="000D6FD6">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2</w:t>
      </w:r>
      <w:r w:rsidRPr="000D6FD6">
        <w:rPr>
          <w:rFonts w:ascii="Arial" w:eastAsia="Times New Roman" w:hAnsi="Arial" w:cs="Arial"/>
          <w:sz w:val="24"/>
          <w:szCs w:val="24"/>
          <w:lang w:val="sr-Cyrl-CS"/>
        </w:rPr>
        <w:t>. који је поднео народни посланик Срђан Миливојевић, учествова</w:t>
      </w:r>
      <w:r>
        <w:rPr>
          <w:rFonts w:ascii="Arial" w:eastAsia="Times New Roman" w:hAnsi="Arial" w:cs="Arial"/>
          <w:sz w:val="24"/>
          <w:szCs w:val="24"/>
          <w:lang w:val="sr-Cyrl-CS"/>
        </w:rPr>
        <w:t>ли су</w:t>
      </w:r>
      <w:r w:rsidRPr="000D6FD6">
        <w:rPr>
          <w:rFonts w:ascii="Arial" w:eastAsia="Times New Roman" w:hAnsi="Arial" w:cs="Arial"/>
          <w:sz w:val="24"/>
          <w:szCs w:val="24"/>
          <w:lang w:val="sr-Cyrl-CS"/>
        </w:rPr>
        <w:t xml:space="preserve"> подносилац Амандмана</w:t>
      </w:r>
      <w:r>
        <w:rPr>
          <w:rFonts w:ascii="Arial" w:eastAsia="Times New Roman" w:hAnsi="Arial" w:cs="Arial"/>
          <w:sz w:val="24"/>
          <w:szCs w:val="24"/>
          <w:lang w:val="sr-Cyrl-CS"/>
        </w:rPr>
        <w:t xml:space="preserve"> и народни посланик Оља Петровић.</w:t>
      </w:r>
    </w:p>
    <w:p w:rsidR="00587DAE" w:rsidRDefault="00587DAE"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0D6FD6">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2</w:t>
      </w:r>
      <w:r w:rsidRPr="000D6FD6">
        <w:rPr>
          <w:rFonts w:ascii="Arial" w:eastAsia="Times New Roman" w:hAnsi="Arial" w:cs="Arial"/>
          <w:sz w:val="24"/>
          <w:szCs w:val="24"/>
          <w:lang w:val="sr-Cyrl-CS"/>
        </w:rPr>
        <w:t>. који је подне</w:t>
      </w:r>
      <w:r>
        <w:rPr>
          <w:rFonts w:ascii="Arial" w:eastAsia="Times New Roman" w:hAnsi="Arial" w:cs="Arial"/>
          <w:sz w:val="24"/>
          <w:szCs w:val="24"/>
          <w:lang w:val="sr-Cyrl-CS"/>
        </w:rPr>
        <w:t>ла</w:t>
      </w:r>
      <w:r w:rsidRPr="000D6FD6">
        <w:rPr>
          <w:rFonts w:ascii="Arial" w:eastAsia="Times New Roman" w:hAnsi="Arial" w:cs="Arial"/>
          <w:sz w:val="24"/>
          <w:szCs w:val="24"/>
          <w:lang w:val="sr-Cyrl-CS"/>
        </w:rPr>
        <w:t xml:space="preserve"> народни посланик </w:t>
      </w:r>
      <w:r>
        <w:rPr>
          <w:rFonts w:ascii="Arial" w:eastAsia="Times New Roman" w:hAnsi="Arial" w:cs="Arial"/>
          <w:sz w:val="24"/>
          <w:szCs w:val="24"/>
          <w:lang w:val="sr-Cyrl-CS"/>
        </w:rPr>
        <w:t>др Драгана Ракић</w:t>
      </w:r>
      <w:r w:rsidRPr="000D6FD6">
        <w:rPr>
          <w:rFonts w:ascii="Arial" w:eastAsia="Times New Roman" w:hAnsi="Arial" w:cs="Arial"/>
          <w:sz w:val="24"/>
          <w:szCs w:val="24"/>
          <w:lang w:val="sr-Cyrl-CS"/>
        </w:rPr>
        <w:t>, учествова</w:t>
      </w:r>
      <w:r>
        <w:rPr>
          <w:rFonts w:ascii="Arial" w:eastAsia="Times New Roman" w:hAnsi="Arial" w:cs="Arial"/>
          <w:sz w:val="24"/>
          <w:szCs w:val="24"/>
          <w:lang w:val="sr-Cyrl-CS"/>
        </w:rPr>
        <w:t>ли су</w:t>
      </w:r>
      <w:r w:rsidRPr="000D6FD6">
        <w:rPr>
          <w:rFonts w:ascii="Arial" w:eastAsia="Times New Roman" w:hAnsi="Arial" w:cs="Arial"/>
          <w:sz w:val="24"/>
          <w:szCs w:val="24"/>
          <w:lang w:val="sr-Cyrl-CS"/>
        </w:rPr>
        <w:t xml:space="preserve"> подносилац Амандмана</w:t>
      </w:r>
      <w:r>
        <w:rPr>
          <w:rFonts w:ascii="Arial" w:eastAsia="Times New Roman" w:hAnsi="Arial" w:cs="Arial"/>
          <w:sz w:val="24"/>
          <w:szCs w:val="24"/>
          <w:lang w:val="sr-Cyrl-CS"/>
        </w:rPr>
        <w:t xml:space="preserve"> и народни посланици Зоран Томић и Едис Дургутовић.</w:t>
      </w:r>
    </w:p>
    <w:p w:rsidR="00587DAE" w:rsidRDefault="00587DAE" w:rsidP="00740096">
      <w:pPr>
        <w:tabs>
          <w:tab w:val="left" w:pos="851"/>
        </w:tabs>
        <w:spacing w:before="120" w:after="120" w:line="240" w:lineRule="auto"/>
        <w:ind w:right="-90" w:firstLine="720"/>
        <w:jc w:val="both"/>
        <w:rPr>
          <w:rFonts w:ascii="Arial" w:hAnsi="Arial" w:cs="Arial"/>
          <w:sz w:val="24"/>
          <w:szCs w:val="24"/>
          <w:lang w:val="sr-Cyrl-RS"/>
        </w:rPr>
      </w:pPr>
      <w:r w:rsidRPr="0024748A">
        <w:rPr>
          <w:rFonts w:ascii="Arial" w:hAnsi="Arial" w:cs="Arial"/>
          <w:sz w:val="24"/>
          <w:szCs w:val="24"/>
          <w:lang w:val="sr-Cyrl-CS"/>
        </w:rPr>
        <w:t xml:space="preserve">Затим је председник закључио претрес </w:t>
      </w:r>
      <w:r w:rsidRPr="0024748A">
        <w:rPr>
          <w:rFonts w:ascii="Arial" w:hAnsi="Arial" w:cs="Arial"/>
          <w:sz w:val="24"/>
          <w:szCs w:val="24"/>
          <w:lang w:val="sr-Cyrl-RS"/>
        </w:rPr>
        <w:t>Предлога закона у појединостима и обавестио народне посланике да ће Народна скупштина у Дану за гласање одлучивати о Предлогу закона у начелу, појединостима и у целини.</w:t>
      </w:r>
    </w:p>
    <w:p w:rsidR="00894B02" w:rsidRPr="0024748A" w:rsidRDefault="007D3D86" w:rsidP="00740096">
      <w:pPr>
        <w:tabs>
          <w:tab w:val="left" w:pos="851"/>
        </w:tabs>
        <w:spacing w:before="120" w:after="120" w:line="240" w:lineRule="auto"/>
        <w:ind w:right="-91" w:firstLine="720"/>
        <w:jc w:val="both"/>
        <w:rPr>
          <w:rFonts w:ascii="Arial" w:hAnsi="Arial" w:cs="Arial"/>
          <w:b/>
          <w:sz w:val="24"/>
          <w:szCs w:val="24"/>
          <w:u w:val="single"/>
          <w:lang w:val="sr-Cyrl-RS"/>
        </w:rPr>
      </w:pPr>
      <w:r w:rsidRPr="00BC5D5F">
        <w:rPr>
          <w:rFonts w:ascii="Arial" w:hAnsi="Arial" w:cs="Arial"/>
          <w:sz w:val="24"/>
          <w:szCs w:val="24"/>
          <w:lang w:val="sr-Cyrl-RS"/>
        </w:rPr>
        <w:t>Затим</w:t>
      </w:r>
      <w:r w:rsidRPr="007D3D86">
        <w:rPr>
          <w:rFonts w:ascii="Arial" w:hAnsi="Arial" w:cs="Arial"/>
          <w:spacing w:val="40"/>
          <w:sz w:val="24"/>
          <w:szCs w:val="24"/>
          <w:lang w:val="sr-Cyrl-RS"/>
        </w:rPr>
        <w:t xml:space="preserve"> </w:t>
      </w:r>
      <w:r w:rsidRPr="00BC5D5F">
        <w:rPr>
          <w:rFonts w:ascii="Arial" w:hAnsi="Arial" w:cs="Arial"/>
          <w:sz w:val="24"/>
          <w:szCs w:val="24"/>
          <w:lang w:val="sr-Cyrl-RS"/>
        </w:rPr>
        <w:t>је</w:t>
      </w:r>
      <w:r w:rsidRPr="007D3D86">
        <w:rPr>
          <w:rFonts w:ascii="Arial" w:hAnsi="Arial" w:cs="Arial"/>
          <w:spacing w:val="40"/>
          <w:sz w:val="24"/>
          <w:szCs w:val="24"/>
          <w:lang w:val="sr-Cyrl-RS"/>
        </w:rPr>
        <w:t xml:space="preserve"> </w:t>
      </w:r>
      <w:r w:rsidRPr="00BC5D5F">
        <w:rPr>
          <w:rFonts w:ascii="Arial" w:hAnsi="Arial" w:cs="Arial"/>
          <w:sz w:val="24"/>
          <w:szCs w:val="24"/>
          <w:lang w:val="sr-Cyrl-RS"/>
        </w:rPr>
        <w:t>Народна</w:t>
      </w:r>
      <w:r w:rsidRPr="007D3D86">
        <w:rPr>
          <w:rFonts w:ascii="Arial" w:hAnsi="Arial" w:cs="Arial"/>
          <w:spacing w:val="40"/>
          <w:sz w:val="24"/>
          <w:szCs w:val="24"/>
          <w:lang w:val="sr-Cyrl-RS"/>
        </w:rPr>
        <w:t xml:space="preserve"> </w:t>
      </w:r>
      <w:r w:rsidRPr="00BC5D5F">
        <w:rPr>
          <w:rFonts w:ascii="Arial" w:hAnsi="Arial" w:cs="Arial"/>
          <w:sz w:val="24"/>
          <w:szCs w:val="24"/>
          <w:lang w:val="sr-Cyrl-RS"/>
        </w:rPr>
        <w:t>скупштина</w:t>
      </w:r>
      <w:r w:rsidRPr="007D3D86">
        <w:rPr>
          <w:rFonts w:ascii="Arial" w:hAnsi="Arial" w:cs="Arial"/>
          <w:spacing w:val="40"/>
          <w:sz w:val="24"/>
          <w:szCs w:val="24"/>
          <w:lang w:val="sr-Cyrl-RS"/>
        </w:rPr>
        <w:t xml:space="preserve"> </w:t>
      </w:r>
      <w:r w:rsidRPr="00BC5D5F">
        <w:rPr>
          <w:rFonts w:ascii="Arial" w:hAnsi="Arial" w:cs="Arial"/>
          <w:sz w:val="24"/>
          <w:szCs w:val="24"/>
          <w:lang w:val="sr-Cyrl-RS"/>
        </w:rPr>
        <w:t>прешла</w:t>
      </w:r>
      <w:r w:rsidRPr="007D3D86">
        <w:rPr>
          <w:rFonts w:ascii="Arial" w:hAnsi="Arial" w:cs="Arial"/>
          <w:spacing w:val="40"/>
          <w:sz w:val="24"/>
          <w:szCs w:val="24"/>
          <w:lang w:val="sr-Cyrl-RS"/>
        </w:rPr>
        <w:t xml:space="preserve"> </w:t>
      </w:r>
      <w:r>
        <w:rPr>
          <w:rFonts w:ascii="Arial" w:hAnsi="Arial" w:cs="Arial"/>
          <w:sz w:val="24"/>
          <w:szCs w:val="24"/>
          <w:lang w:val="sr-Cyrl-RS"/>
        </w:rPr>
        <w:t>на</w:t>
      </w:r>
      <w:r w:rsidRPr="007D3D86">
        <w:rPr>
          <w:rFonts w:ascii="Arial" w:hAnsi="Arial" w:cs="Arial"/>
          <w:spacing w:val="40"/>
          <w:sz w:val="24"/>
          <w:szCs w:val="24"/>
          <w:lang w:val="sr-Cyrl-RS"/>
        </w:rPr>
        <w:t xml:space="preserve"> </w:t>
      </w:r>
      <w:r>
        <w:rPr>
          <w:rFonts w:ascii="Arial" w:hAnsi="Arial" w:cs="Arial"/>
          <w:sz w:val="24"/>
          <w:szCs w:val="24"/>
          <w:lang w:val="sr-Cyrl-RS"/>
        </w:rPr>
        <w:t>претрес</w:t>
      </w:r>
      <w:r w:rsidRPr="007D3D86">
        <w:rPr>
          <w:rFonts w:ascii="Arial" w:hAnsi="Arial" w:cs="Arial"/>
          <w:spacing w:val="40"/>
          <w:sz w:val="24"/>
          <w:szCs w:val="24"/>
          <w:lang w:val="sr-Cyrl-RS"/>
        </w:rPr>
        <w:t xml:space="preserve"> </w:t>
      </w:r>
      <w:r>
        <w:rPr>
          <w:rFonts w:ascii="Arial" w:hAnsi="Arial" w:cs="Arial"/>
          <w:sz w:val="24"/>
          <w:szCs w:val="24"/>
          <w:lang w:val="sr-Cyrl-RS"/>
        </w:rPr>
        <w:t>у</w:t>
      </w:r>
      <w:r w:rsidRPr="007D3D86">
        <w:rPr>
          <w:rFonts w:ascii="Arial" w:hAnsi="Arial" w:cs="Arial"/>
          <w:spacing w:val="40"/>
          <w:sz w:val="24"/>
          <w:szCs w:val="24"/>
          <w:lang w:val="sr-Cyrl-RS"/>
        </w:rPr>
        <w:t xml:space="preserve"> </w:t>
      </w:r>
      <w:r>
        <w:rPr>
          <w:rFonts w:ascii="Arial" w:hAnsi="Arial" w:cs="Arial"/>
          <w:sz w:val="24"/>
          <w:szCs w:val="24"/>
          <w:lang w:val="sr-Cyrl-RS"/>
        </w:rPr>
        <w:t>појединостима</w:t>
      </w:r>
      <w:r w:rsidRPr="007D3D86">
        <w:rPr>
          <w:rFonts w:ascii="Arial" w:hAnsi="Arial" w:cs="Arial"/>
          <w:spacing w:val="40"/>
          <w:sz w:val="24"/>
          <w:szCs w:val="24"/>
          <w:lang w:val="sr-Cyrl-RS"/>
        </w:rPr>
        <w:t xml:space="preserve"> </w:t>
      </w:r>
      <w:r w:rsidRPr="002273A1">
        <w:rPr>
          <w:rFonts w:ascii="Arial" w:hAnsi="Arial" w:cs="Arial"/>
          <w:sz w:val="24"/>
          <w:szCs w:val="24"/>
          <w:lang w:val="sr-Cyrl-RS"/>
        </w:rPr>
        <w:t>о</w:t>
      </w:r>
      <w:r>
        <w:rPr>
          <w:rFonts w:ascii="Arial" w:hAnsi="Arial" w:cs="Arial"/>
          <w:sz w:val="24"/>
          <w:szCs w:val="24"/>
          <w:lang w:val="sr-Cyrl-RS"/>
        </w:rPr>
        <w:t xml:space="preserve"> </w:t>
      </w:r>
      <w:r>
        <w:rPr>
          <w:rFonts w:ascii="Arial" w:hAnsi="Arial" w:cs="Arial"/>
          <w:spacing w:val="30"/>
          <w:sz w:val="24"/>
          <w:szCs w:val="24"/>
          <w:lang w:val="sr-Cyrl-RS"/>
        </w:rPr>
        <w:t xml:space="preserve">       </w:t>
      </w:r>
      <w:r w:rsidR="00894B02" w:rsidRPr="008B5079">
        <w:rPr>
          <w:rFonts w:ascii="Arial" w:hAnsi="Arial" w:cs="Arial"/>
          <w:b/>
          <w:sz w:val="24"/>
          <w:szCs w:val="24"/>
          <w:u w:val="single"/>
          <w:lang w:val="sr-Cyrl-RS"/>
        </w:rPr>
        <w:t>3</w:t>
      </w:r>
      <w:r w:rsidR="00894B02" w:rsidRPr="0024748A">
        <w:rPr>
          <w:rFonts w:ascii="Arial" w:hAnsi="Arial" w:cs="Arial"/>
          <w:b/>
          <w:sz w:val="24"/>
          <w:szCs w:val="24"/>
          <w:u w:val="single"/>
          <w:lang w:val="sr-Cyrl-RS"/>
        </w:rPr>
        <w:t>.</w:t>
      </w:r>
      <w:r w:rsidR="00894B02" w:rsidRPr="007D3D86">
        <w:rPr>
          <w:rFonts w:ascii="Arial" w:hAnsi="Arial" w:cs="Arial"/>
          <w:b/>
          <w:spacing w:val="-40"/>
          <w:sz w:val="24"/>
          <w:szCs w:val="24"/>
          <w:u w:val="single"/>
          <w:lang w:val="sr-Cyrl-RS"/>
        </w:rPr>
        <w:t xml:space="preserve"> </w:t>
      </w:r>
      <w:r w:rsidR="00894B02" w:rsidRPr="0024748A">
        <w:rPr>
          <w:rFonts w:ascii="Arial" w:hAnsi="Arial" w:cs="Arial"/>
          <w:b/>
          <w:sz w:val="24"/>
          <w:szCs w:val="24"/>
          <w:u w:val="single"/>
          <w:lang w:val="sr-Cyrl-RS"/>
        </w:rPr>
        <w:t>тачки</w:t>
      </w:r>
      <w:r w:rsidRPr="007D3D86">
        <w:rPr>
          <w:rFonts w:ascii="Arial" w:hAnsi="Arial" w:cs="Arial"/>
          <w:b/>
          <w:spacing w:val="-40"/>
          <w:sz w:val="24"/>
          <w:szCs w:val="24"/>
          <w:u w:val="single"/>
          <w:lang w:val="sr-Cyrl-RS"/>
        </w:rPr>
        <w:t xml:space="preserve"> </w:t>
      </w:r>
      <w:r w:rsidR="00894B02" w:rsidRPr="0024748A">
        <w:rPr>
          <w:rFonts w:ascii="Arial" w:hAnsi="Arial" w:cs="Arial"/>
          <w:b/>
          <w:sz w:val="24"/>
          <w:szCs w:val="24"/>
          <w:u w:val="single"/>
          <w:lang w:val="sr-Cyrl-RS"/>
        </w:rPr>
        <w:t>дневног</w:t>
      </w:r>
      <w:r w:rsidRPr="007D3D86">
        <w:rPr>
          <w:rFonts w:ascii="Arial" w:hAnsi="Arial" w:cs="Arial"/>
          <w:b/>
          <w:spacing w:val="-40"/>
          <w:sz w:val="24"/>
          <w:szCs w:val="24"/>
          <w:u w:val="single"/>
          <w:lang w:val="sr-Cyrl-RS"/>
        </w:rPr>
        <w:t xml:space="preserve"> </w:t>
      </w:r>
      <w:r w:rsidR="00894B02" w:rsidRPr="0024748A">
        <w:rPr>
          <w:rFonts w:ascii="Arial" w:hAnsi="Arial" w:cs="Arial"/>
          <w:b/>
          <w:sz w:val="24"/>
          <w:szCs w:val="24"/>
          <w:u w:val="single"/>
          <w:lang w:val="sr-Cyrl-RS"/>
        </w:rPr>
        <w:t>реда</w:t>
      </w:r>
      <w:r w:rsidR="00894B02" w:rsidRPr="0024748A">
        <w:rPr>
          <w:rFonts w:ascii="Arial" w:hAnsi="Arial" w:cs="Arial"/>
          <w:b/>
          <w:sz w:val="24"/>
          <w:szCs w:val="24"/>
          <w:lang w:val="sr-Cyrl-RS"/>
        </w:rPr>
        <w:t xml:space="preserve"> –</w:t>
      </w:r>
      <w:r w:rsidR="00894B02" w:rsidRPr="0024748A">
        <w:rPr>
          <w:b/>
        </w:rPr>
        <w:t xml:space="preserve"> </w:t>
      </w:r>
      <w:r w:rsidR="00894B02" w:rsidRPr="0024748A">
        <w:rPr>
          <w:rFonts w:ascii="Arial" w:hAnsi="Arial" w:cs="Arial"/>
          <w:b/>
          <w:sz w:val="24"/>
          <w:szCs w:val="24"/>
          <w:lang w:val="sr-Cyrl-RS"/>
        </w:rPr>
        <w:t xml:space="preserve">ПРЕДЛОГУ </w:t>
      </w:r>
      <w:r w:rsidR="00894B02" w:rsidRPr="00806B5E">
        <w:rPr>
          <w:rFonts w:ascii="Arial" w:hAnsi="Arial" w:cs="Arial"/>
          <w:b/>
          <w:sz w:val="24"/>
          <w:szCs w:val="24"/>
          <w:lang w:val="sr-Cyrl-RS"/>
        </w:rPr>
        <w:t>ЗАКОНА О ИЗМЕНИ ЗАКОНА О ДРЖАВНИМ СЛУЖБЕНИЦИМА</w:t>
      </w:r>
      <w:r w:rsidR="00894B02" w:rsidRPr="007D3D86">
        <w:rPr>
          <w:rFonts w:ascii="Arial" w:hAnsi="Arial" w:cs="Arial"/>
          <w:sz w:val="24"/>
          <w:szCs w:val="24"/>
          <w:lang w:val="sr-Cyrl-RS"/>
        </w:rPr>
        <w:t>.</w:t>
      </w:r>
    </w:p>
    <w:p w:rsidR="00894B02" w:rsidRDefault="00894B02" w:rsidP="00740096">
      <w:pPr>
        <w:tabs>
          <w:tab w:val="left" w:pos="851"/>
        </w:tabs>
        <w:spacing w:before="120" w:after="120" w:line="240" w:lineRule="auto"/>
        <w:ind w:right="-91" w:firstLine="720"/>
        <w:jc w:val="both"/>
        <w:rPr>
          <w:rFonts w:ascii="Arial" w:hAnsi="Arial" w:cs="Arial"/>
          <w:sz w:val="24"/>
          <w:szCs w:val="24"/>
          <w:lang w:val="sr-Cyrl-RS"/>
        </w:rPr>
      </w:pPr>
      <w:r w:rsidRPr="0024748A">
        <w:rPr>
          <w:rFonts w:ascii="Arial" w:hAnsi="Arial" w:cs="Arial"/>
          <w:sz w:val="24"/>
          <w:szCs w:val="24"/>
          <w:lang w:val="sr-Cyrl-RS"/>
        </w:rPr>
        <w:t>Председник је</w:t>
      </w:r>
      <w:r w:rsidRPr="0024748A">
        <w:rPr>
          <w:rFonts w:ascii="Arial" w:hAnsi="Arial" w:cs="Arial"/>
          <w:sz w:val="24"/>
          <w:szCs w:val="24"/>
        </w:rPr>
        <w:t>,</w:t>
      </w:r>
      <w:r w:rsidRPr="0024748A">
        <w:rPr>
          <w:rFonts w:ascii="Arial" w:hAnsi="Arial" w:cs="Arial"/>
          <w:sz w:val="24"/>
          <w:szCs w:val="24"/>
          <w:lang w:val="sr-Cyrl-RS"/>
        </w:rPr>
        <w:t xml:space="preserve"> сагласно члану 157. став 3. Пословника, oтворио претрес Предлога закона у појединостима.</w:t>
      </w:r>
    </w:p>
    <w:p w:rsidR="00C00A74" w:rsidRDefault="00894B02" w:rsidP="00740096">
      <w:pPr>
        <w:tabs>
          <w:tab w:val="left" w:pos="851"/>
        </w:tabs>
        <w:spacing w:before="120" w:after="120" w:line="240" w:lineRule="auto"/>
        <w:ind w:right="-91" w:firstLine="720"/>
        <w:jc w:val="both"/>
        <w:rPr>
          <w:rFonts w:ascii="Arial" w:hAnsi="Arial" w:cs="Arial"/>
          <w:sz w:val="24"/>
          <w:szCs w:val="24"/>
          <w:lang w:val="sr-Cyrl-RS"/>
        </w:rPr>
      </w:pPr>
      <w:r w:rsidRPr="00854F42">
        <w:rPr>
          <w:rFonts w:ascii="Arial" w:hAnsi="Arial" w:cs="Arial"/>
          <w:sz w:val="24"/>
          <w:szCs w:val="24"/>
          <w:lang w:val="sr-Cyrl-RS"/>
        </w:rPr>
        <w:t xml:space="preserve">У претресу о </w:t>
      </w:r>
      <w:r w:rsidR="0019655E">
        <w:rPr>
          <w:rFonts w:ascii="Arial" w:hAnsi="Arial" w:cs="Arial"/>
          <w:sz w:val="24"/>
          <w:szCs w:val="24"/>
          <w:lang w:val="sr-Cyrl-RS"/>
        </w:rPr>
        <w:t>Амандману</w:t>
      </w:r>
      <w:r w:rsidRPr="00854F42">
        <w:rPr>
          <w:rFonts w:ascii="Arial" w:hAnsi="Arial" w:cs="Arial"/>
          <w:sz w:val="24"/>
          <w:szCs w:val="24"/>
          <w:lang w:val="sr-Cyrl-RS"/>
        </w:rPr>
        <w:t xml:space="preserve"> на члан </w:t>
      </w:r>
      <w:r>
        <w:rPr>
          <w:rFonts w:ascii="Arial" w:hAnsi="Arial" w:cs="Arial"/>
          <w:sz w:val="24"/>
          <w:szCs w:val="24"/>
          <w:lang w:val="sr-Cyrl-RS"/>
        </w:rPr>
        <w:t>1</w:t>
      </w:r>
      <w:r w:rsidRPr="00854F42">
        <w:rPr>
          <w:rFonts w:ascii="Arial" w:hAnsi="Arial" w:cs="Arial"/>
          <w:sz w:val="24"/>
          <w:szCs w:val="24"/>
          <w:lang w:val="sr-Cyrl-RS"/>
        </w:rPr>
        <w:t>. кој</w:t>
      </w:r>
      <w:r w:rsidR="0019655E">
        <w:rPr>
          <w:rFonts w:ascii="Arial" w:hAnsi="Arial" w:cs="Arial"/>
          <w:sz w:val="24"/>
          <w:szCs w:val="24"/>
          <w:lang w:val="sr-Cyrl-RS"/>
        </w:rPr>
        <w:t>и</w:t>
      </w:r>
      <w:r w:rsidRPr="00854F42">
        <w:rPr>
          <w:rFonts w:ascii="Arial" w:hAnsi="Arial" w:cs="Arial"/>
          <w:sz w:val="24"/>
          <w:szCs w:val="24"/>
          <w:lang w:val="sr-Cyrl-RS"/>
        </w:rPr>
        <w:t xml:space="preserve"> </w:t>
      </w:r>
      <w:r>
        <w:rPr>
          <w:rFonts w:ascii="Arial" w:hAnsi="Arial" w:cs="Arial"/>
          <w:sz w:val="24"/>
          <w:szCs w:val="24"/>
          <w:lang w:val="sr-Cyrl-RS"/>
        </w:rPr>
        <w:t>су</w:t>
      </w:r>
      <w:r>
        <w:rPr>
          <w:rFonts w:ascii="Arial" w:hAnsi="Arial" w:cs="Arial"/>
          <w:sz w:val="24"/>
          <w:szCs w:val="24"/>
        </w:rPr>
        <w:t>,</w:t>
      </w:r>
      <w:r>
        <w:rPr>
          <w:rFonts w:ascii="Arial" w:hAnsi="Arial" w:cs="Arial"/>
          <w:sz w:val="24"/>
          <w:szCs w:val="24"/>
          <w:lang w:val="sr-Cyrl-RS"/>
        </w:rPr>
        <w:t xml:space="preserve"> у истоветном тексту</w:t>
      </w:r>
      <w:r>
        <w:rPr>
          <w:rFonts w:ascii="Arial" w:hAnsi="Arial" w:cs="Arial"/>
          <w:sz w:val="24"/>
          <w:szCs w:val="24"/>
        </w:rPr>
        <w:t>,</w:t>
      </w:r>
      <w:r w:rsidR="006778DF">
        <w:rPr>
          <w:rFonts w:ascii="Arial" w:hAnsi="Arial" w:cs="Arial"/>
          <w:sz w:val="24"/>
          <w:szCs w:val="24"/>
          <w:lang w:val="sr-Cyrl-RS"/>
        </w:rPr>
        <w:t xml:space="preserve"> поднели</w:t>
      </w:r>
      <w:r>
        <w:rPr>
          <w:rFonts w:ascii="Arial" w:hAnsi="Arial" w:cs="Arial"/>
          <w:sz w:val="24"/>
          <w:szCs w:val="24"/>
          <w:lang w:val="sr-Cyrl-RS"/>
        </w:rPr>
        <w:t xml:space="preserve"> заједно народни посланици Мариника Тепић, Борко Стефановић, Дејан Булатовић, Јелена Милошевић, Далибор Јекић, др Данијела Грујић, Ђорђо Ђорђић, </w:t>
      </w:r>
      <w:r w:rsidRPr="00693BC5">
        <w:rPr>
          <w:rFonts w:ascii="Arial" w:hAnsi="Arial" w:cs="Arial"/>
          <w:sz w:val="24"/>
          <w:szCs w:val="24"/>
          <w:lang w:val="sr-Cyrl-RS"/>
        </w:rPr>
        <w:t xml:space="preserve">Жељко Веселиновић, </w:t>
      </w:r>
      <w:r>
        <w:rPr>
          <w:rFonts w:ascii="Arial" w:hAnsi="Arial" w:cs="Arial"/>
          <w:sz w:val="24"/>
          <w:szCs w:val="24"/>
          <w:lang w:val="sr-Cyrl-RS"/>
        </w:rPr>
        <w:t xml:space="preserve">проф. др </w:t>
      </w:r>
      <w:r w:rsidRPr="00693BC5">
        <w:rPr>
          <w:rFonts w:ascii="Arial" w:hAnsi="Arial" w:cs="Arial"/>
          <w:sz w:val="24"/>
          <w:szCs w:val="24"/>
          <w:lang w:val="sr-Cyrl-RS"/>
        </w:rPr>
        <w:t>В</w:t>
      </w:r>
      <w:r>
        <w:rPr>
          <w:rFonts w:ascii="Arial" w:hAnsi="Arial" w:cs="Arial"/>
          <w:sz w:val="24"/>
          <w:szCs w:val="24"/>
          <w:lang w:val="sr-Cyrl-RS"/>
        </w:rPr>
        <w:t>ладимир Обрадовић, Марија Лукић,</w:t>
      </w:r>
      <w:r w:rsidRPr="00693BC5">
        <w:rPr>
          <w:rFonts w:ascii="Arial" w:hAnsi="Arial" w:cs="Arial"/>
          <w:sz w:val="24"/>
          <w:szCs w:val="24"/>
          <w:lang w:val="sr-Cyrl-RS"/>
        </w:rPr>
        <w:t xml:space="preserve"> Татјана Пашић</w:t>
      </w:r>
      <w:r>
        <w:rPr>
          <w:rFonts w:ascii="Arial" w:hAnsi="Arial" w:cs="Arial"/>
          <w:sz w:val="24"/>
          <w:szCs w:val="24"/>
          <w:lang w:val="sr-Cyrl-RS"/>
        </w:rPr>
        <w:t>, Славиша Ристић, Натан Албахари, др Анна Орег, Павле Грбовић и Јанко Веселиновић, народни посланик др Зоран Лутовац и заједно народни посланици др Јелена Калајџић и Небојша Зеленовић, учествовали су народни посланици др Зоран Лутовац и др Јелена Калајџић.</w:t>
      </w:r>
    </w:p>
    <w:p w:rsidR="00894B02" w:rsidRDefault="00894B02" w:rsidP="00740096">
      <w:pPr>
        <w:tabs>
          <w:tab w:val="left" w:pos="851"/>
        </w:tabs>
        <w:spacing w:before="120" w:after="120" w:line="240" w:lineRule="auto"/>
        <w:ind w:right="-91" w:firstLine="720"/>
        <w:jc w:val="both"/>
        <w:rPr>
          <w:rFonts w:ascii="Arial" w:hAnsi="Arial" w:cs="Arial"/>
          <w:sz w:val="24"/>
          <w:szCs w:val="24"/>
          <w:lang w:val="sr-Cyrl-RS"/>
        </w:rPr>
      </w:pPr>
      <w:r w:rsidRPr="00854F42">
        <w:rPr>
          <w:rFonts w:ascii="Arial" w:hAnsi="Arial" w:cs="Arial"/>
          <w:sz w:val="24"/>
          <w:szCs w:val="24"/>
          <w:lang w:val="sr-Cyrl-RS"/>
        </w:rPr>
        <w:t xml:space="preserve">У претресу о Амандману на члан </w:t>
      </w:r>
      <w:r>
        <w:rPr>
          <w:rFonts w:ascii="Arial" w:hAnsi="Arial" w:cs="Arial"/>
          <w:sz w:val="24"/>
          <w:szCs w:val="24"/>
          <w:lang w:val="sr-Cyrl-RS"/>
        </w:rPr>
        <w:t>1</w:t>
      </w:r>
      <w:r w:rsidRPr="00854F42">
        <w:rPr>
          <w:rFonts w:ascii="Arial" w:hAnsi="Arial" w:cs="Arial"/>
          <w:sz w:val="24"/>
          <w:szCs w:val="24"/>
          <w:lang w:val="sr-Cyrl-RS"/>
        </w:rPr>
        <w:t xml:space="preserve">. који </w:t>
      </w:r>
      <w:r>
        <w:rPr>
          <w:rFonts w:ascii="Arial" w:hAnsi="Arial" w:cs="Arial"/>
          <w:sz w:val="24"/>
          <w:szCs w:val="24"/>
          <w:lang w:val="sr-Cyrl-RS"/>
        </w:rPr>
        <w:t>су за</w:t>
      </w:r>
      <w:r w:rsidR="007D3D86">
        <w:rPr>
          <w:rFonts w:ascii="Arial" w:hAnsi="Arial" w:cs="Arial"/>
          <w:sz w:val="24"/>
          <w:szCs w:val="24"/>
          <w:lang w:val="sr-Cyrl-RS"/>
        </w:rPr>
        <w:t>једно поднели народни посланици</w:t>
      </w:r>
      <w:r>
        <w:rPr>
          <w:rFonts w:ascii="Arial" w:hAnsi="Arial" w:cs="Arial"/>
          <w:sz w:val="24"/>
          <w:szCs w:val="24"/>
          <w:lang w:val="sr-Cyrl-RS"/>
        </w:rPr>
        <w:t xml:space="preserve"> проф. др Тамара Миленковић Керковић, Бошко Обрадовић, Борко Пушкић, Милован Јаковљевић, мр Иван Костић и Радмила Васић, учествовао је народни посланик Милован Јаковљевић.</w:t>
      </w:r>
    </w:p>
    <w:p w:rsidR="00894B02" w:rsidRDefault="00894B02" w:rsidP="00740096">
      <w:pPr>
        <w:tabs>
          <w:tab w:val="left" w:pos="851"/>
        </w:tabs>
        <w:spacing w:before="120" w:after="120" w:line="240" w:lineRule="auto"/>
        <w:ind w:right="-91" w:firstLine="720"/>
        <w:jc w:val="both"/>
        <w:rPr>
          <w:rFonts w:ascii="Arial" w:hAnsi="Arial" w:cs="Arial"/>
          <w:sz w:val="24"/>
          <w:szCs w:val="24"/>
          <w:lang w:val="sr-Cyrl-RS"/>
        </w:rPr>
      </w:pPr>
      <w:r w:rsidRPr="00854F42">
        <w:rPr>
          <w:rFonts w:ascii="Arial" w:hAnsi="Arial" w:cs="Arial"/>
          <w:sz w:val="24"/>
          <w:szCs w:val="24"/>
          <w:lang w:val="sr-Cyrl-RS"/>
        </w:rPr>
        <w:t xml:space="preserve">У претресу о </w:t>
      </w:r>
      <w:r w:rsidR="0019655E">
        <w:rPr>
          <w:rFonts w:ascii="Arial" w:hAnsi="Arial" w:cs="Arial"/>
          <w:sz w:val="24"/>
          <w:szCs w:val="24"/>
          <w:lang w:val="sr-Cyrl-RS"/>
        </w:rPr>
        <w:t>Амандману</w:t>
      </w:r>
      <w:r w:rsidRPr="00854F42">
        <w:rPr>
          <w:rFonts w:ascii="Arial" w:hAnsi="Arial" w:cs="Arial"/>
          <w:sz w:val="24"/>
          <w:szCs w:val="24"/>
          <w:lang w:val="sr-Cyrl-RS"/>
        </w:rPr>
        <w:t xml:space="preserve"> на члан </w:t>
      </w:r>
      <w:r>
        <w:rPr>
          <w:rFonts w:ascii="Arial" w:hAnsi="Arial" w:cs="Arial"/>
          <w:sz w:val="24"/>
          <w:szCs w:val="24"/>
          <w:lang w:val="sr-Cyrl-RS"/>
        </w:rPr>
        <w:t>1</w:t>
      </w:r>
      <w:r w:rsidRPr="00854F42">
        <w:rPr>
          <w:rFonts w:ascii="Arial" w:hAnsi="Arial" w:cs="Arial"/>
          <w:sz w:val="24"/>
          <w:szCs w:val="24"/>
          <w:lang w:val="sr-Cyrl-RS"/>
        </w:rPr>
        <w:t>. кој</w:t>
      </w:r>
      <w:r w:rsidR="0019655E">
        <w:rPr>
          <w:rFonts w:ascii="Arial" w:hAnsi="Arial" w:cs="Arial"/>
          <w:sz w:val="24"/>
          <w:szCs w:val="24"/>
          <w:lang w:val="sr-Cyrl-RS"/>
        </w:rPr>
        <w:t>и</w:t>
      </w:r>
      <w:r w:rsidRPr="00854F42">
        <w:rPr>
          <w:rFonts w:ascii="Arial" w:hAnsi="Arial" w:cs="Arial"/>
          <w:sz w:val="24"/>
          <w:szCs w:val="24"/>
          <w:lang w:val="sr-Cyrl-RS"/>
        </w:rPr>
        <w:t xml:space="preserve"> </w:t>
      </w:r>
      <w:r>
        <w:rPr>
          <w:rFonts w:ascii="Arial" w:hAnsi="Arial" w:cs="Arial"/>
          <w:sz w:val="24"/>
          <w:szCs w:val="24"/>
          <w:lang w:val="sr-Cyrl-RS"/>
        </w:rPr>
        <w:t>су</w:t>
      </w:r>
      <w:r>
        <w:rPr>
          <w:rFonts w:ascii="Arial" w:hAnsi="Arial" w:cs="Arial"/>
          <w:sz w:val="24"/>
          <w:szCs w:val="24"/>
        </w:rPr>
        <w:t>,</w:t>
      </w:r>
      <w:r>
        <w:rPr>
          <w:rFonts w:ascii="Arial" w:hAnsi="Arial" w:cs="Arial"/>
          <w:sz w:val="24"/>
          <w:szCs w:val="24"/>
          <w:lang w:val="sr-Cyrl-RS"/>
        </w:rPr>
        <w:t xml:space="preserve"> у истоветном тексту</w:t>
      </w:r>
      <w:r>
        <w:rPr>
          <w:rFonts w:ascii="Arial" w:hAnsi="Arial" w:cs="Arial"/>
          <w:sz w:val="24"/>
          <w:szCs w:val="24"/>
        </w:rPr>
        <w:t>,</w:t>
      </w:r>
      <w:r w:rsidR="006778DF">
        <w:rPr>
          <w:rFonts w:ascii="Arial" w:hAnsi="Arial" w:cs="Arial"/>
          <w:sz w:val="24"/>
          <w:szCs w:val="24"/>
          <w:lang w:val="sr-Cyrl-RS"/>
        </w:rPr>
        <w:t xml:space="preserve"> поднели</w:t>
      </w:r>
      <w:r>
        <w:rPr>
          <w:rFonts w:ascii="Arial" w:hAnsi="Arial" w:cs="Arial"/>
          <w:sz w:val="24"/>
          <w:szCs w:val="24"/>
          <w:lang w:val="sr-Cyrl-RS"/>
        </w:rPr>
        <w:t xml:space="preserve"> народни посланик</w:t>
      </w:r>
      <w:r w:rsidRPr="000F4772">
        <w:rPr>
          <w:rFonts w:ascii="Arial" w:hAnsi="Arial" w:cs="Arial"/>
          <w:sz w:val="24"/>
          <w:szCs w:val="24"/>
          <w:lang w:val="sr-Cyrl-RS"/>
        </w:rPr>
        <w:t xml:space="preserve"> </w:t>
      </w:r>
      <w:r>
        <w:rPr>
          <w:rFonts w:ascii="Arial" w:hAnsi="Arial" w:cs="Arial"/>
          <w:sz w:val="24"/>
          <w:szCs w:val="24"/>
          <w:lang w:val="sr-Cyrl-RS"/>
        </w:rPr>
        <w:t>Александар Јерковић, заједно народни посланици</w:t>
      </w:r>
      <w:r w:rsidRPr="00A77D32">
        <w:rPr>
          <w:rFonts w:ascii="Arial" w:hAnsi="Arial" w:cs="Arial"/>
          <w:sz w:val="24"/>
          <w:szCs w:val="24"/>
          <w:lang w:val="sr-Cyrl-RS"/>
        </w:rPr>
        <w:t xml:space="preserve"> </w:t>
      </w:r>
      <w:r>
        <w:rPr>
          <w:rFonts w:ascii="Arial" w:hAnsi="Arial" w:cs="Arial"/>
          <w:sz w:val="24"/>
          <w:szCs w:val="24"/>
          <w:lang w:val="sr-Cyrl-RS"/>
        </w:rPr>
        <w:t xml:space="preserve">Драган Николић, Милица Ђурђевић Стаменковски, Никола Драгићевић, </w:t>
      </w:r>
      <w:r w:rsidRPr="00A77D32">
        <w:rPr>
          <w:rFonts w:ascii="Arial" w:hAnsi="Arial" w:cs="Arial"/>
          <w:sz w:val="24"/>
          <w:szCs w:val="24"/>
          <w:lang w:val="sr-Cyrl-RS"/>
        </w:rPr>
        <w:t>Бојана Букумировић</w:t>
      </w:r>
      <w:r>
        <w:rPr>
          <w:rFonts w:ascii="Arial" w:hAnsi="Arial" w:cs="Arial"/>
          <w:sz w:val="24"/>
          <w:szCs w:val="24"/>
          <w:lang w:val="sr-Cyrl-RS"/>
        </w:rPr>
        <w:t xml:space="preserve">, Драгана Миљанић, Страхиња Ерац, Зоран Зечевић и Марко Ристић и народни посланик Срђан Миливојевић, учествовали су народни посланици </w:t>
      </w:r>
      <w:r>
        <w:rPr>
          <w:rFonts w:ascii="Arial" w:hAnsi="Arial" w:cs="Arial"/>
          <w:sz w:val="24"/>
          <w:szCs w:val="24"/>
          <w:lang w:val="sr-Cyrl-RS"/>
        </w:rPr>
        <w:lastRenderedPageBreak/>
        <w:t>Александар Јерковић, Срђан Миливојевић (коме је реплицирао народни посланик Миленко Јованов) и Драган Николић (коме је председник изрекао меру опомене).</w:t>
      </w:r>
    </w:p>
    <w:p w:rsidR="00894B02" w:rsidRDefault="00894B02" w:rsidP="00740096">
      <w:pPr>
        <w:tabs>
          <w:tab w:val="left" w:pos="851"/>
        </w:tabs>
        <w:spacing w:before="120" w:after="120" w:line="240" w:lineRule="auto"/>
        <w:ind w:right="-91" w:firstLine="720"/>
        <w:jc w:val="both"/>
        <w:rPr>
          <w:rFonts w:ascii="Arial" w:hAnsi="Arial" w:cs="Arial"/>
          <w:sz w:val="24"/>
          <w:szCs w:val="24"/>
          <w:lang w:val="sr-Cyrl-RS"/>
        </w:rPr>
      </w:pPr>
      <w:r w:rsidRPr="00854F42">
        <w:rPr>
          <w:rFonts w:ascii="Arial" w:hAnsi="Arial" w:cs="Arial"/>
          <w:sz w:val="24"/>
          <w:szCs w:val="24"/>
          <w:lang w:val="sr-Cyrl-RS"/>
        </w:rPr>
        <w:t xml:space="preserve">У претресу о Амандману на члан </w:t>
      </w:r>
      <w:r>
        <w:rPr>
          <w:rFonts w:ascii="Arial" w:hAnsi="Arial" w:cs="Arial"/>
          <w:sz w:val="24"/>
          <w:szCs w:val="24"/>
          <w:lang w:val="sr-Cyrl-RS"/>
        </w:rPr>
        <w:t>1</w:t>
      </w:r>
      <w:r w:rsidRPr="00854F42">
        <w:rPr>
          <w:rFonts w:ascii="Arial" w:hAnsi="Arial" w:cs="Arial"/>
          <w:sz w:val="24"/>
          <w:szCs w:val="24"/>
          <w:lang w:val="sr-Cyrl-RS"/>
        </w:rPr>
        <w:t xml:space="preserve">. који </w:t>
      </w:r>
      <w:r>
        <w:rPr>
          <w:rFonts w:ascii="Arial" w:hAnsi="Arial" w:cs="Arial"/>
          <w:sz w:val="24"/>
          <w:szCs w:val="24"/>
          <w:lang w:val="sr-Cyrl-RS"/>
        </w:rPr>
        <w:t>су заједно поднели народни пос</w:t>
      </w:r>
      <w:r w:rsidR="006778DF">
        <w:rPr>
          <w:rFonts w:ascii="Arial" w:hAnsi="Arial" w:cs="Arial"/>
          <w:sz w:val="24"/>
          <w:szCs w:val="24"/>
          <w:lang w:val="sr-Cyrl-RS"/>
        </w:rPr>
        <w:t>ланици</w:t>
      </w:r>
      <w:r w:rsidR="007D3D86">
        <w:rPr>
          <w:rFonts w:ascii="Arial" w:hAnsi="Arial" w:cs="Arial"/>
          <w:sz w:val="24"/>
          <w:szCs w:val="24"/>
          <w:lang w:val="sr-Cyrl-RS"/>
        </w:rPr>
        <w:t xml:space="preserve"> </w:t>
      </w:r>
      <w:r>
        <w:rPr>
          <w:rFonts w:ascii="Arial" w:hAnsi="Arial" w:cs="Arial"/>
          <w:sz w:val="24"/>
          <w:szCs w:val="24"/>
          <w:lang w:val="sr-Cyrl-RS"/>
        </w:rPr>
        <w:t>Мирослав Алексић, Стефан Јовановић, Борислав Новаковић и Ивана Парлић, учествовао је народни посланик Борислав Новаковић (</w:t>
      </w:r>
      <w:r w:rsidR="00EA577B">
        <w:rPr>
          <w:rFonts w:ascii="Arial" w:hAnsi="Arial" w:cs="Arial"/>
          <w:sz w:val="24"/>
          <w:szCs w:val="24"/>
          <w:lang w:val="sr-Cyrl-RS"/>
        </w:rPr>
        <w:t>након чега</w:t>
      </w:r>
      <w:r>
        <w:rPr>
          <w:rFonts w:ascii="Arial" w:hAnsi="Arial" w:cs="Arial"/>
          <w:sz w:val="24"/>
          <w:szCs w:val="24"/>
          <w:lang w:val="sr-Cyrl-RS"/>
        </w:rPr>
        <w:t xml:space="preserve"> је на повреду члана 107. Пословника указао народни посланик Маријан Ристичевић, а председник је дао објашњење).</w:t>
      </w:r>
    </w:p>
    <w:p w:rsidR="00894B02" w:rsidRDefault="00894B02" w:rsidP="00740096">
      <w:pPr>
        <w:tabs>
          <w:tab w:val="left" w:pos="851"/>
        </w:tabs>
        <w:spacing w:before="120" w:after="120" w:line="240" w:lineRule="auto"/>
        <w:ind w:right="-91" w:firstLine="720"/>
        <w:jc w:val="both"/>
        <w:rPr>
          <w:rFonts w:ascii="Arial" w:hAnsi="Arial" w:cs="Arial"/>
          <w:sz w:val="24"/>
          <w:szCs w:val="24"/>
          <w:lang w:val="sr-Cyrl-RS"/>
        </w:rPr>
      </w:pPr>
      <w:r w:rsidRPr="00854F42">
        <w:rPr>
          <w:rFonts w:ascii="Arial" w:hAnsi="Arial" w:cs="Arial"/>
          <w:sz w:val="24"/>
          <w:szCs w:val="24"/>
          <w:lang w:val="sr-Cyrl-RS"/>
        </w:rPr>
        <w:t xml:space="preserve">У претресу о Амандману на члан </w:t>
      </w:r>
      <w:r>
        <w:rPr>
          <w:rFonts w:ascii="Arial" w:hAnsi="Arial" w:cs="Arial"/>
          <w:sz w:val="24"/>
          <w:szCs w:val="24"/>
          <w:lang w:val="sr-Cyrl-RS"/>
        </w:rPr>
        <w:t>1</w:t>
      </w:r>
      <w:r w:rsidRPr="00854F42">
        <w:rPr>
          <w:rFonts w:ascii="Arial" w:hAnsi="Arial" w:cs="Arial"/>
          <w:sz w:val="24"/>
          <w:szCs w:val="24"/>
          <w:lang w:val="sr-Cyrl-RS"/>
        </w:rPr>
        <w:t xml:space="preserve">. који </w:t>
      </w:r>
      <w:r>
        <w:rPr>
          <w:rFonts w:ascii="Arial" w:hAnsi="Arial" w:cs="Arial"/>
          <w:sz w:val="24"/>
          <w:szCs w:val="24"/>
          <w:lang w:val="sr-Cyrl-RS"/>
        </w:rPr>
        <w:t>су заједно поднели народни посланици Зоран Сандић и Зоран Стојановић, учествовали су народни посланици Зоран Сандић и мр Ђорђе Косанић.</w:t>
      </w:r>
    </w:p>
    <w:p w:rsidR="00894B02" w:rsidRDefault="00894B02" w:rsidP="00740096">
      <w:pPr>
        <w:tabs>
          <w:tab w:val="left" w:pos="851"/>
        </w:tabs>
        <w:spacing w:before="120" w:after="120" w:line="240" w:lineRule="auto"/>
        <w:ind w:right="-91" w:firstLine="720"/>
        <w:jc w:val="both"/>
        <w:rPr>
          <w:rFonts w:ascii="Arial" w:eastAsia="Times New Roman" w:hAnsi="Arial" w:cs="Arial"/>
          <w:sz w:val="24"/>
          <w:szCs w:val="24"/>
          <w:lang w:val="sr-Cyrl-RS"/>
        </w:rPr>
      </w:pPr>
      <w:r w:rsidRPr="000D6FD6">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1</w:t>
      </w:r>
      <w:r w:rsidRPr="000D6FD6">
        <w:rPr>
          <w:rFonts w:ascii="Arial" w:eastAsia="Times New Roman" w:hAnsi="Arial" w:cs="Arial"/>
          <w:sz w:val="24"/>
          <w:szCs w:val="24"/>
          <w:lang w:val="sr-Cyrl-CS"/>
        </w:rPr>
        <w:t xml:space="preserve">. који је поднео народни посланик </w:t>
      </w:r>
      <w:r>
        <w:rPr>
          <w:rFonts w:ascii="Arial" w:eastAsia="Times New Roman" w:hAnsi="Arial" w:cs="Arial"/>
          <w:sz w:val="24"/>
          <w:szCs w:val="24"/>
          <w:lang w:val="sr-Cyrl-CS"/>
        </w:rPr>
        <w:t>Миодраг Гавриловић</w:t>
      </w:r>
      <w:r w:rsidRPr="000D6FD6">
        <w:rPr>
          <w:rFonts w:ascii="Arial" w:eastAsia="Times New Roman" w:hAnsi="Arial" w:cs="Arial"/>
          <w:sz w:val="24"/>
          <w:szCs w:val="24"/>
          <w:lang w:val="sr-Cyrl-CS"/>
        </w:rPr>
        <w:t>, учествовао је подносилац Амандмана</w:t>
      </w:r>
      <w:r>
        <w:rPr>
          <w:rFonts w:ascii="Arial" w:eastAsia="Times New Roman" w:hAnsi="Arial" w:cs="Arial"/>
          <w:sz w:val="24"/>
          <w:szCs w:val="24"/>
          <w:lang w:val="sr-Cyrl-CS"/>
        </w:rPr>
        <w:t>.</w:t>
      </w:r>
    </w:p>
    <w:p w:rsidR="00894B02" w:rsidRDefault="00894B02" w:rsidP="00740096">
      <w:pPr>
        <w:tabs>
          <w:tab w:val="left" w:pos="851"/>
        </w:tabs>
        <w:spacing w:before="120" w:after="120" w:line="240" w:lineRule="auto"/>
        <w:ind w:right="-91" w:firstLine="720"/>
        <w:jc w:val="both"/>
        <w:rPr>
          <w:rFonts w:ascii="Arial" w:eastAsia="Times New Roman" w:hAnsi="Arial" w:cs="Arial"/>
          <w:sz w:val="24"/>
          <w:szCs w:val="24"/>
          <w:lang w:val="sr-Cyrl-CS"/>
        </w:rPr>
      </w:pPr>
      <w:r w:rsidRPr="00854F42">
        <w:rPr>
          <w:rFonts w:ascii="Arial" w:hAnsi="Arial" w:cs="Arial"/>
          <w:sz w:val="24"/>
          <w:szCs w:val="24"/>
          <w:lang w:val="sr-Cyrl-RS"/>
        </w:rPr>
        <w:t xml:space="preserve">У претресу о </w:t>
      </w:r>
      <w:r w:rsidR="0019655E">
        <w:rPr>
          <w:rFonts w:ascii="Arial" w:hAnsi="Arial" w:cs="Arial"/>
          <w:sz w:val="24"/>
          <w:szCs w:val="24"/>
          <w:lang w:val="sr-Cyrl-RS"/>
        </w:rPr>
        <w:t>Амандману</w:t>
      </w:r>
      <w:r w:rsidRPr="00854F42">
        <w:rPr>
          <w:rFonts w:ascii="Arial" w:hAnsi="Arial" w:cs="Arial"/>
          <w:sz w:val="24"/>
          <w:szCs w:val="24"/>
          <w:lang w:val="sr-Cyrl-RS"/>
        </w:rPr>
        <w:t xml:space="preserve"> на члан </w:t>
      </w:r>
      <w:r>
        <w:rPr>
          <w:rFonts w:ascii="Arial" w:hAnsi="Arial" w:cs="Arial"/>
          <w:sz w:val="24"/>
          <w:szCs w:val="24"/>
          <w:lang w:val="sr-Cyrl-RS"/>
        </w:rPr>
        <w:t>1</w:t>
      </w:r>
      <w:r w:rsidRPr="00854F42">
        <w:rPr>
          <w:rFonts w:ascii="Arial" w:hAnsi="Arial" w:cs="Arial"/>
          <w:sz w:val="24"/>
          <w:szCs w:val="24"/>
          <w:lang w:val="sr-Cyrl-RS"/>
        </w:rPr>
        <w:t>. кој</w:t>
      </w:r>
      <w:r w:rsidR="0019655E">
        <w:rPr>
          <w:rFonts w:ascii="Arial" w:hAnsi="Arial" w:cs="Arial"/>
          <w:sz w:val="24"/>
          <w:szCs w:val="24"/>
          <w:lang w:val="sr-Cyrl-RS"/>
        </w:rPr>
        <w:t>и</w:t>
      </w:r>
      <w:r w:rsidRPr="00854F42">
        <w:rPr>
          <w:rFonts w:ascii="Arial" w:hAnsi="Arial" w:cs="Arial"/>
          <w:sz w:val="24"/>
          <w:szCs w:val="24"/>
          <w:lang w:val="sr-Cyrl-RS"/>
        </w:rPr>
        <w:t xml:space="preserve"> </w:t>
      </w:r>
      <w:r>
        <w:rPr>
          <w:rFonts w:ascii="Arial" w:hAnsi="Arial" w:cs="Arial"/>
          <w:sz w:val="24"/>
          <w:szCs w:val="24"/>
          <w:lang w:val="sr-Cyrl-RS"/>
        </w:rPr>
        <w:t>су, у истоветном тексту, поднели народни посланици Небојша Цакић и др Ђорђе Микетић, учествовао је народни посланик Небојша Цакић.</w:t>
      </w:r>
    </w:p>
    <w:p w:rsidR="00894B02" w:rsidRDefault="00894B02" w:rsidP="00740096">
      <w:pPr>
        <w:tabs>
          <w:tab w:val="left" w:pos="851"/>
        </w:tabs>
        <w:spacing w:before="120" w:after="120" w:line="240" w:lineRule="auto"/>
        <w:ind w:right="-91" w:firstLine="720"/>
        <w:jc w:val="both"/>
        <w:rPr>
          <w:rFonts w:ascii="Arial" w:hAnsi="Arial" w:cs="Arial"/>
          <w:sz w:val="24"/>
          <w:szCs w:val="24"/>
          <w:lang w:val="sr-Cyrl-RS"/>
        </w:rPr>
      </w:pPr>
      <w:r w:rsidRPr="00854F42">
        <w:rPr>
          <w:rFonts w:ascii="Arial" w:hAnsi="Arial" w:cs="Arial"/>
          <w:sz w:val="24"/>
          <w:szCs w:val="24"/>
          <w:lang w:val="sr-Cyrl-RS"/>
        </w:rPr>
        <w:t xml:space="preserve">У претресу о Амандману на члан </w:t>
      </w:r>
      <w:r>
        <w:rPr>
          <w:rFonts w:ascii="Arial" w:hAnsi="Arial" w:cs="Arial"/>
          <w:sz w:val="24"/>
          <w:szCs w:val="24"/>
          <w:lang w:val="sr-Cyrl-RS"/>
        </w:rPr>
        <w:t>1</w:t>
      </w:r>
      <w:r w:rsidRPr="00854F42">
        <w:rPr>
          <w:rFonts w:ascii="Arial" w:hAnsi="Arial" w:cs="Arial"/>
          <w:sz w:val="24"/>
          <w:szCs w:val="24"/>
          <w:lang w:val="sr-Cyrl-RS"/>
        </w:rPr>
        <w:t xml:space="preserve">. који </w:t>
      </w:r>
      <w:r>
        <w:rPr>
          <w:rFonts w:ascii="Arial" w:hAnsi="Arial" w:cs="Arial"/>
          <w:sz w:val="24"/>
          <w:szCs w:val="24"/>
          <w:lang w:val="sr-Cyrl-RS"/>
        </w:rPr>
        <w:t>су заједно поднели народни посланици Радомир Лазовић, Роберт Козма и проф др Ђорђе Павићевић, учествовао је народни посланик Роберт Козма.</w:t>
      </w:r>
    </w:p>
    <w:p w:rsidR="00894B02" w:rsidRDefault="00894B02" w:rsidP="00740096">
      <w:pPr>
        <w:tabs>
          <w:tab w:val="left" w:pos="851"/>
        </w:tabs>
        <w:spacing w:before="120" w:after="120" w:line="240" w:lineRule="auto"/>
        <w:ind w:right="-91" w:firstLine="720"/>
        <w:jc w:val="both"/>
        <w:rPr>
          <w:rFonts w:ascii="Arial" w:eastAsia="Times New Roman" w:hAnsi="Arial" w:cs="Arial"/>
          <w:sz w:val="24"/>
          <w:szCs w:val="24"/>
          <w:lang w:val="sr-Cyrl-CS"/>
        </w:rPr>
      </w:pPr>
      <w:r w:rsidRPr="00854F42">
        <w:rPr>
          <w:rFonts w:ascii="Arial" w:hAnsi="Arial" w:cs="Arial"/>
          <w:sz w:val="24"/>
          <w:szCs w:val="24"/>
          <w:lang w:val="sr-Cyrl-RS"/>
        </w:rPr>
        <w:t xml:space="preserve">У претресу о Амандману на члан </w:t>
      </w:r>
      <w:r>
        <w:rPr>
          <w:rFonts w:ascii="Arial" w:hAnsi="Arial" w:cs="Arial"/>
          <w:sz w:val="24"/>
          <w:szCs w:val="24"/>
          <w:lang w:val="sr-Cyrl-RS"/>
        </w:rPr>
        <w:t>1</w:t>
      </w:r>
      <w:r w:rsidRPr="00854F42">
        <w:rPr>
          <w:rFonts w:ascii="Arial" w:hAnsi="Arial" w:cs="Arial"/>
          <w:sz w:val="24"/>
          <w:szCs w:val="24"/>
          <w:lang w:val="sr-Cyrl-RS"/>
        </w:rPr>
        <w:t xml:space="preserve">. који </w:t>
      </w:r>
      <w:r>
        <w:rPr>
          <w:rFonts w:ascii="Arial" w:hAnsi="Arial" w:cs="Arial"/>
          <w:sz w:val="24"/>
          <w:szCs w:val="24"/>
          <w:lang w:val="sr-Cyrl-RS"/>
        </w:rPr>
        <w:t>су заједно поднели народни посланици Александар Јовановић и Данијела Несторовић, учествовао је народни посланик Александар Јовановић.</w:t>
      </w:r>
    </w:p>
    <w:p w:rsidR="00894B02" w:rsidRDefault="00894B02" w:rsidP="00740096">
      <w:pPr>
        <w:tabs>
          <w:tab w:val="left" w:pos="851"/>
        </w:tabs>
        <w:spacing w:before="120" w:after="120" w:line="240" w:lineRule="auto"/>
        <w:ind w:right="-91" w:firstLine="720"/>
        <w:jc w:val="both"/>
        <w:rPr>
          <w:rFonts w:ascii="Arial" w:eastAsia="Times New Roman" w:hAnsi="Arial" w:cs="Arial"/>
          <w:sz w:val="24"/>
          <w:szCs w:val="24"/>
          <w:lang w:val="sr-Cyrl-CS"/>
        </w:rPr>
      </w:pPr>
      <w:r w:rsidRPr="00854F42">
        <w:rPr>
          <w:rFonts w:ascii="Arial" w:hAnsi="Arial" w:cs="Arial"/>
          <w:sz w:val="24"/>
          <w:szCs w:val="24"/>
          <w:lang w:val="sr-Cyrl-RS"/>
        </w:rPr>
        <w:t xml:space="preserve">У претресу о </w:t>
      </w:r>
      <w:r w:rsidR="0019655E">
        <w:rPr>
          <w:rFonts w:ascii="Arial" w:hAnsi="Arial" w:cs="Arial"/>
          <w:sz w:val="24"/>
          <w:szCs w:val="24"/>
          <w:lang w:val="sr-Cyrl-RS"/>
        </w:rPr>
        <w:t>Амандману</w:t>
      </w:r>
      <w:r w:rsidRPr="00854F42">
        <w:rPr>
          <w:rFonts w:ascii="Arial" w:hAnsi="Arial" w:cs="Arial"/>
          <w:sz w:val="24"/>
          <w:szCs w:val="24"/>
          <w:lang w:val="sr-Cyrl-RS"/>
        </w:rPr>
        <w:t xml:space="preserve"> на члан </w:t>
      </w:r>
      <w:r>
        <w:rPr>
          <w:rFonts w:ascii="Arial" w:hAnsi="Arial" w:cs="Arial"/>
          <w:sz w:val="24"/>
          <w:szCs w:val="24"/>
          <w:lang w:val="sr-Cyrl-RS"/>
        </w:rPr>
        <w:t>2</w:t>
      </w:r>
      <w:r w:rsidRPr="00854F42">
        <w:rPr>
          <w:rFonts w:ascii="Arial" w:hAnsi="Arial" w:cs="Arial"/>
          <w:sz w:val="24"/>
          <w:szCs w:val="24"/>
          <w:lang w:val="sr-Cyrl-RS"/>
        </w:rPr>
        <w:t>. кој</w:t>
      </w:r>
      <w:r w:rsidR="0019655E">
        <w:rPr>
          <w:rFonts w:ascii="Arial" w:hAnsi="Arial" w:cs="Arial"/>
          <w:sz w:val="24"/>
          <w:szCs w:val="24"/>
          <w:lang w:val="sr-Cyrl-RS"/>
        </w:rPr>
        <w:t>и</w:t>
      </w:r>
      <w:r w:rsidRPr="00854F42">
        <w:rPr>
          <w:rFonts w:ascii="Arial" w:hAnsi="Arial" w:cs="Arial"/>
          <w:sz w:val="24"/>
          <w:szCs w:val="24"/>
          <w:lang w:val="sr-Cyrl-RS"/>
        </w:rPr>
        <w:t xml:space="preserve"> </w:t>
      </w:r>
      <w:r>
        <w:rPr>
          <w:rFonts w:ascii="Arial" w:hAnsi="Arial" w:cs="Arial"/>
          <w:sz w:val="24"/>
          <w:szCs w:val="24"/>
          <w:lang w:val="sr-Cyrl-RS"/>
        </w:rPr>
        <w:t>су, у истоветном тексту, поднели народни посланици Александар Јерковић и Срђан Миливојевић, учествовао је народни посланик Срђан Миливојевић.</w:t>
      </w:r>
    </w:p>
    <w:p w:rsidR="00894B02" w:rsidRDefault="00894B02" w:rsidP="00740096">
      <w:pPr>
        <w:tabs>
          <w:tab w:val="left" w:pos="851"/>
        </w:tabs>
        <w:spacing w:before="120" w:after="120" w:line="240" w:lineRule="auto"/>
        <w:ind w:right="-91" w:firstLine="720"/>
        <w:jc w:val="both"/>
        <w:rPr>
          <w:rFonts w:ascii="Arial" w:hAnsi="Arial" w:cs="Arial"/>
          <w:sz w:val="24"/>
          <w:szCs w:val="24"/>
          <w:lang w:val="sr-Cyrl-RS"/>
        </w:rPr>
      </w:pPr>
      <w:r w:rsidRPr="000D6FD6">
        <w:rPr>
          <w:rFonts w:ascii="Arial" w:eastAsia="Times New Roman" w:hAnsi="Arial" w:cs="Arial"/>
          <w:sz w:val="24"/>
          <w:szCs w:val="24"/>
          <w:lang w:val="sr-Cyrl-CS"/>
        </w:rPr>
        <w:t xml:space="preserve">У претресу о Амандману на члан </w:t>
      </w:r>
      <w:r>
        <w:rPr>
          <w:rFonts w:ascii="Arial" w:eastAsia="Times New Roman" w:hAnsi="Arial" w:cs="Arial"/>
          <w:sz w:val="24"/>
          <w:szCs w:val="24"/>
          <w:lang w:val="sr-Cyrl-CS"/>
        </w:rPr>
        <w:t>2</w:t>
      </w:r>
      <w:r w:rsidRPr="000D6FD6">
        <w:rPr>
          <w:rFonts w:ascii="Arial" w:eastAsia="Times New Roman" w:hAnsi="Arial" w:cs="Arial"/>
          <w:sz w:val="24"/>
          <w:szCs w:val="24"/>
          <w:lang w:val="sr-Cyrl-CS"/>
        </w:rPr>
        <w:t>. који је подне</w:t>
      </w:r>
      <w:r>
        <w:rPr>
          <w:rFonts w:ascii="Arial" w:eastAsia="Times New Roman" w:hAnsi="Arial" w:cs="Arial"/>
          <w:sz w:val="24"/>
          <w:szCs w:val="24"/>
          <w:lang w:val="sr-Cyrl-CS"/>
        </w:rPr>
        <w:t>ла</w:t>
      </w:r>
      <w:r w:rsidRPr="000D6FD6">
        <w:rPr>
          <w:rFonts w:ascii="Arial" w:eastAsia="Times New Roman" w:hAnsi="Arial" w:cs="Arial"/>
          <w:sz w:val="24"/>
          <w:szCs w:val="24"/>
          <w:lang w:val="sr-Cyrl-CS"/>
        </w:rPr>
        <w:t xml:space="preserve"> народни посланик </w:t>
      </w:r>
      <w:r>
        <w:rPr>
          <w:rFonts w:ascii="Arial" w:eastAsia="Times New Roman" w:hAnsi="Arial" w:cs="Arial"/>
          <w:sz w:val="24"/>
          <w:szCs w:val="24"/>
          <w:lang w:val="sr-Cyrl-CS"/>
        </w:rPr>
        <w:t>др Драгана Ракић</w:t>
      </w:r>
      <w:r w:rsidRPr="000D6FD6">
        <w:rPr>
          <w:rFonts w:ascii="Arial" w:eastAsia="Times New Roman" w:hAnsi="Arial" w:cs="Arial"/>
          <w:sz w:val="24"/>
          <w:szCs w:val="24"/>
          <w:lang w:val="sr-Cyrl-CS"/>
        </w:rPr>
        <w:t>, учествова</w:t>
      </w:r>
      <w:r>
        <w:rPr>
          <w:rFonts w:ascii="Arial" w:eastAsia="Times New Roman" w:hAnsi="Arial" w:cs="Arial"/>
          <w:sz w:val="24"/>
          <w:szCs w:val="24"/>
          <w:lang w:val="sr-Cyrl-CS"/>
        </w:rPr>
        <w:t>ла је</w:t>
      </w:r>
      <w:r w:rsidRPr="000D6FD6">
        <w:rPr>
          <w:rFonts w:ascii="Arial" w:eastAsia="Times New Roman" w:hAnsi="Arial" w:cs="Arial"/>
          <w:sz w:val="24"/>
          <w:szCs w:val="24"/>
          <w:lang w:val="sr-Cyrl-CS"/>
        </w:rPr>
        <w:t xml:space="preserve"> подносилац Амандмана</w:t>
      </w:r>
      <w:r>
        <w:rPr>
          <w:rFonts w:ascii="Arial" w:eastAsia="Times New Roman" w:hAnsi="Arial" w:cs="Arial"/>
          <w:sz w:val="24"/>
          <w:szCs w:val="24"/>
          <w:lang w:val="sr-Cyrl-CS"/>
        </w:rPr>
        <w:t>.</w:t>
      </w:r>
    </w:p>
    <w:p w:rsidR="00894B02" w:rsidRDefault="00894B02" w:rsidP="00740096">
      <w:pPr>
        <w:tabs>
          <w:tab w:val="left" w:pos="851"/>
        </w:tabs>
        <w:spacing w:before="120" w:after="120" w:line="240" w:lineRule="auto"/>
        <w:ind w:right="-91" w:firstLine="720"/>
        <w:jc w:val="both"/>
        <w:rPr>
          <w:rFonts w:ascii="Arial" w:hAnsi="Arial" w:cs="Arial"/>
          <w:sz w:val="24"/>
          <w:szCs w:val="24"/>
          <w:lang w:val="sr-Cyrl-RS"/>
        </w:rPr>
      </w:pPr>
      <w:r w:rsidRPr="00854F42">
        <w:rPr>
          <w:rFonts w:ascii="Arial" w:hAnsi="Arial" w:cs="Arial"/>
          <w:sz w:val="24"/>
          <w:szCs w:val="24"/>
          <w:lang w:val="sr-Cyrl-RS"/>
        </w:rPr>
        <w:t xml:space="preserve">У претресу о Амандману на члан </w:t>
      </w:r>
      <w:r>
        <w:rPr>
          <w:rFonts w:ascii="Arial" w:hAnsi="Arial" w:cs="Arial"/>
          <w:sz w:val="24"/>
          <w:szCs w:val="24"/>
          <w:lang w:val="sr-Cyrl-RS"/>
        </w:rPr>
        <w:t>2</w:t>
      </w:r>
      <w:r w:rsidRPr="00854F42">
        <w:rPr>
          <w:rFonts w:ascii="Arial" w:hAnsi="Arial" w:cs="Arial"/>
          <w:sz w:val="24"/>
          <w:szCs w:val="24"/>
          <w:lang w:val="sr-Cyrl-RS"/>
        </w:rPr>
        <w:t xml:space="preserve">. који </w:t>
      </w:r>
      <w:r>
        <w:rPr>
          <w:rFonts w:ascii="Arial" w:hAnsi="Arial" w:cs="Arial"/>
          <w:sz w:val="24"/>
          <w:szCs w:val="24"/>
          <w:lang w:val="sr-Cyrl-RS"/>
        </w:rPr>
        <w:t>су заједно поднели народни посланици Радомир Лазовић, Роберт Козма и проф др Ђорђе Павићевић, учествовали су народни посланици Роберт Козма и Милија Милетић.</w:t>
      </w:r>
    </w:p>
    <w:p w:rsidR="00894B02" w:rsidRPr="00A211B7" w:rsidRDefault="00894B02" w:rsidP="00740096">
      <w:pPr>
        <w:tabs>
          <w:tab w:val="left" w:pos="851"/>
        </w:tabs>
        <w:spacing w:before="120" w:after="120" w:line="240" w:lineRule="auto"/>
        <w:ind w:right="-91" w:firstLine="720"/>
        <w:jc w:val="both"/>
        <w:rPr>
          <w:rFonts w:ascii="Arial" w:hAnsi="Arial" w:cs="Arial"/>
          <w:sz w:val="24"/>
          <w:szCs w:val="24"/>
          <w:lang w:val="sr-Cyrl-RS"/>
        </w:rPr>
      </w:pPr>
      <w:r>
        <w:rPr>
          <w:rFonts w:ascii="Arial" w:hAnsi="Arial" w:cs="Arial"/>
          <w:color w:val="000000" w:themeColor="text1"/>
          <w:sz w:val="24"/>
          <w:szCs w:val="24"/>
          <w:lang w:val="sr-Cyrl-CS"/>
        </w:rPr>
        <w:t xml:space="preserve">Затим је председник </w:t>
      </w:r>
      <w:r w:rsidRPr="00A211B7">
        <w:rPr>
          <w:rFonts w:ascii="Arial" w:hAnsi="Arial" w:cs="Arial"/>
          <w:color w:val="000000" w:themeColor="text1"/>
          <w:sz w:val="24"/>
          <w:szCs w:val="24"/>
          <w:lang w:val="sr-Cyrl-CS"/>
        </w:rPr>
        <w:t>закључи</w:t>
      </w:r>
      <w:r>
        <w:rPr>
          <w:rFonts w:ascii="Arial" w:hAnsi="Arial" w:cs="Arial"/>
          <w:color w:val="000000" w:themeColor="text1"/>
          <w:sz w:val="24"/>
          <w:szCs w:val="24"/>
          <w:lang w:val="sr-Cyrl-CS"/>
        </w:rPr>
        <w:t>о</w:t>
      </w:r>
      <w:r w:rsidRPr="00A211B7">
        <w:rPr>
          <w:rFonts w:ascii="Arial" w:hAnsi="Arial" w:cs="Arial"/>
          <w:color w:val="000000" w:themeColor="text1"/>
          <w:sz w:val="24"/>
          <w:szCs w:val="24"/>
          <w:lang w:val="sr-Cyrl-CS"/>
        </w:rPr>
        <w:t xml:space="preserve"> претрес Предлога закона у појединостима и обавести</w:t>
      </w:r>
      <w:r>
        <w:rPr>
          <w:rFonts w:ascii="Arial" w:hAnsi="Arial" w:cs="Arial"/>
          <w:color w:val="000000" w:themeColor="text1"/>
          <w:sz w:val="24"/>
          <w:szCs w:val="24"/>
          <w:lang w:val="sr-Cyrl-CS"/>
        </w:rPr>
        <w:t>о</w:t>
      </w:r>
      <w:r w:rsidRPr="00A211B7">
        <w:rPr>
          <w:rFonts w:ascii="Arial" w:hAnsi="Arial" w:cs="Arial"/>
          <w:color w:val="000000" w:themeColor="text1"/>
          <w:sz w:val="24"/>
          <w:szCs w:val="24"/>
          <w:lang w:val="sr-Cyrl-CS"/>
        </w:rPr>
        <w:t xml:space="preserve"> да ће Народна скупштина у Дану за гласање одлучивати о Предлогу закона</w:t>
      </w:r>
      <w:r>
        <w:rPr>
          <w:rFonts w:ascii="Arial" w:hAnsi="Arial" w:cs="Arial"/>
          <w:color w:val="000000" w:themeColor="text1"/>
          <w:sz w:val="24"/>
          <w:szCs w:val="24"/>
          <w:lang w:val="sr-Cyrl-CS"/>
        </w:rPr>
        <w:t xml:space="preserve"> у начелу, појединостима и у целини</w:t>
      </w:r>
      <w:r w:rsidRPr="00A211B7">
        <w:rPr>
          <w:rFonts w:ascii="Arial" w:hAnsi="Arial" w:cs="Arial"/>
          <w:color w:val="000000" w:themeColor="text1"/>
          <w:sz w:val="24"/>
          <w:szCs w:val="24"/>
          <w:lang w:val="sr-Cyrl-CS"/>
        </w:rPr>
        <w:t>.</w:t>
      </w:r>
    </w:p>
    <w:p w:rsidR="00894B02" w:rsidRPr="006C2D16" w:rsidRDefault="00894B02" w:rsidP="00740096">
      <w:pPr>
        <w:tabs>
          <w:tab w:val="left" w:pos="851"/>
        </w:tabs>
        <w:spacing w:before="120" w:after="120" w:line="240" w:lineRule="auto"/>
        <w:ind w:right="-91" w:firstLine="720"/>
        <w:jc w:val="both"/>
        <w:rPr>
          <w:rFonts w:ascii="Arial" w:hAnsi="Arial" w:cs="Arial"/>
          <w:color w:val="000000" w:themeColor="text1"/>
          <w:sz w:val="24"/>
          <w:szCs w:val="24"/>
          <w:lang w:val="sr-Cyrl-CS"/>
        </w:rPr>
      </w:pPr>
      <w:r w:rsidRPr="00A211B7">
        <w:rPr>
          <w:rFonts w:ascii="Arial" w:hAnsi="Arial" w:cs="Arial"/>
          <w:sz w:val="24"/>
          <w:szCs w:val="24"/>
          <w:lang w:val="sr-Cyrl-RS"/>
        </w:rPr>
        <w:t>Председ</w:t>
      </w:r>
      <w:r>
        <w:rPr>
          <w:rFonts w:ascii="Arial" w:hAnsi="Arial" w:cs="Arial"/>
          <w:sz w:val="24"/>
          <w:szCs w:val="24"/>
          <w:lang w:val="sr-Cyrl-RS"/>
        </w:rPr>
        <w:t>ник</w:t>
      </w:r>
      <w:r w:rsidRPr="00A211B7">
        <w:rPr>
          <w:rFonts w:ascii="Arial" w:hAnsi="Arial" w:cs="Arial"/>
          <w:sz w:val="24"/>
          <w:szCs w:val="24"/>
          <w:lang w:val="sr-Cyrl-RS"/>
        </w:rPr>
        <w:t xml:space="preserve"> је, сагласно члану 87. став 5. Пословника, одредио </w:t>
      </w:r>
      <w:r>
        <w:rPr>
          <w:rFonts w:ascii="Arial" w:hAnsi="Arial" w:cs="Arial"/>
          <w:sz w:val="24"/>
          <w:szCs w:val="24"/>
          <w:lang w:val="sr-Cyrl-RS"/>
        </w:rPr>
        <w:t>понедељак</w:t>
      </w:r>
      <w:r w:rsidRPr="00A211B7">
        <w:rPr>
          <w:rFonts w:ascii="Arial" w:hAnsi="Arial" w:cs="Arial"/>
          <w:sz w:val="24"/>
          <w:szCs w:val="24"/>
          <w:lang w:val="sr-Cyrl-RS"/>
        </w:rPr>
        <w:t xml:space="preserve">, </w:t>
      </w:r>
      <w:r>
        <w:rPr>
          <w:rFonts w:ascii="Arial" w:hAnsi="Arial" w:cs="Arial"/>
          <w:sz w:val="24"/>
          <w:szCs w:val="24"/>
          <w:lang w:val="sr-Cyrl-RS"/>
        </w:rPr>
        <w:t>26. децембар 2022</w:t>
      </w:r>
      <w:r w:rsidRPr="00A211B7">
        <w:rPr>
          <w:rFonts w:ascii="Arial" w:hAnsi="Arial" w:cs="Arial"/>
          <w:sz w:val="24"/>
          <w:szCs w:val="24"/>
          <w:lang w:val="sr-Cyrl-RS"/>
        </w:rPr>
        <w:t xml:space="preserve">. године, са почетком у </w:t>
      </w:r>
      <w:r>
        <w:rPr>
          <w:rFonts w:ascii="Arial" w:hAnsi="Arial" w:cs="Arial"/>
          <w:sz w:val="24"/>
          <w:szCs w:val="24"/>
          <w:lang w:val="sr-Cyrl-RS"/>
        </w:rPr>
        <w:t>21,00</w:t>
      </w:r>
      <w:r w:rsidRPr="00A211B7">
        <w:rPr>
          <w:rFonts w:ascii="Arial" w:hAnsi="Arial" w:cs="Arial"/>
          <w:sz w:val="24"/>
          <w:szCs w:val="24"/>
          <w:lang w:val="sr-Cyrl-RS"/>
        </w:rPr>
        <w:t xml:space="preserve"> час, као Дан за гласање о тачкама дневног реда </w:t>
      </w:r>
      <w:r>
        <w:rPr>
          <w:rFonts w:ascii="Arial" w:hAnsi="Arial" w:cs="Arial"/>
          <w:sz w:val="24"/>
          <w:szCs w:val="24"/>
          <w:lang w:val="sr-Cyrl-RS"/>
        </w:rPr>
        <w:t>Четврте</w:t>
      </w:r>
      <w:r w:rsidRPr="00A211B7">
        <w:rPr>
          <w:rFonts w:ascii="Arial" w:hAnsi="Arial" w:cs="Arial"/>
          <w:sz w:val="24"/>
          <w:szCs w:val="24"/>
          <w:lang w:val="sr-Cyrl-RS"/>
        </w:rPr>
        <w:t xml:space="preserve"> седнице Другог редовног заседања Народне скупштине Републике Србије у 202</w:t>
      </w:r>
      <w:r>
        <w:rPr>
          <w:rFonts w:ascii="Arial" w:hAnsi="Arial" w:cs="Arial"/>
          <w:sz w:val="24"/>
          <w:szCs w:val="24"/>
          <w:lang w:val="sr-Cyrl-RS"/>
        </w:rPr>
        <w:t>2. години.</w:t>
      </w:r>
    </w:p>
    <w:p w:rsidR="00577B02" w:rsidRDefault="00894B02" w:rsidP="00740096">
      <w:pPr>
        <w:tabs>
          <w:tab w:val="left" w:pos="851"/>
        </w:tabs>
        <w:spacing w:before="120" w:after="120" w:line="240" w:lineRule="auto"/>
        <w:ind w:right="-91" w:firstLine="720"/>
        <w:jc w:val="both"/>
        <w:rPr>
          <w:rFonts w:ascii="Arial" w:hAnsi="Arial" w:cs="Arial"/>
          <w:sz w:val="24"/>
          <w:szCs w:val="24"/>
          <w:lang w:val="sr-Cyrl-RS"/>
        </w:rPr>
      </w:pPr>
      <w:r w:rsidRPr="006C2D16">
        <w:rPr>
          <w:rFonts w:ascii="Arial" w:hAnsi="Arial" w:cs="Arial"/>
          <w:color w:val="000000" w:themeColor="text1"/>
          <w:sz w:val="24"/>
          <w:szCs w:val="24"/>
          <w:lang w:val="sr-Cyrl-CS"/>
        </w:rPr>
        <w:t>Приме</w:t>
      </w:r>
      <w:r w:rsidRPr="00A211B7">
        <w:rPr>
          <w:rFonts w:ascii="Arial" w:hAnsi="Arial" w:cs="Arial"/>
          <w:sz w:val="24"/>
          <w:szCs w:val="24"/>
          <w:lang w:val="sr-Cyrl-RS"/>
        </w:rPr>
        <w:t>ном е</w:t>
      </w:r>
      <w:r>
        <w:rPr>
          <w:rFonts w:ascii="Arial" w:hAnsi="Arial" w:cs="Arial"/>
          <w:sz w:val="24"/>
          <w:szCs w:val="24"/>
          <w:lang w:val="sr-Cyrl-RS"/>
        </w:rPr>
        <w:t>лектронског система за гласање</w:t>
      </w:r>
      <w:r w:rsidRPr="00A211B7">
        <w:rPr>
          <w:rFonts w:ascii="Arial" w:hAnsi="Arial" w:cs="Arial"/>
          <w:sz w:val="24"/>
          <w:szCs w:val="24"/>
          <w:lang w:val="sr-Cyrl-RS"/>
        </w:rPr>
        <w:t xml:space="preserve">, утврђено је да је у сали присутно </w:t>
      </w:r>
      <w:r>
        <w:rPr>
          <w:rFonts w:ascii="Arial" w:hAnsi="Arial" w:cs="Arial"/>
          <w:sz w:val="24"/>
          <w:szCs w:val="24"/>
          <w:lang w:val="sr-Cyrl-RS"/>
        </w:rPr>
        <w:t>150</w:t>
      </w:r>
      <w:r w:rsidRPr="00AB2C07">
        <w:rPr>
          <w:rFonts w:ascii="Arial" w:hAnsi="Arial" w:cs="Arial"/>
          <w:sz w:val="24"/>
          <w:szCs w:val="24"/>
          <w:lang w:val="sr-Cyrl-RS"/>
        </w:rPr>
        <w:t xml:space="preserve"> </w:t>
      </w:r>
      <w:r w:rsidRPr="00A211B7">
        <w:rPr>
          <w:rFonts w:ascii="Arial" w:hAnsi="Arial" w:cs="Arial"/>
          <w:sz w:val="24"/>
          <w:szCs w:val="24"/>
          <w:lang w:val="sr-Cyrl-RS"/>
        </w:rPr>
        <w:t xml:space="preserve">народних посланика, односно да је присутна већина од укупног броја народних посланика и </w:t>
      </w:r>
      <w:r>
        <w:rPr>
          <w:rFonts w:ascii="Arial" w:hAnsi="Arial" w:cs="Arial"/>
          <w:sz w:val="24"/>
          <w:szCs w:val="24"/>
          <w:lang w:val="sr-Cyrl-RS"/>
        </w:rPr>
        <w:t>да постоје услови за одлучивање</w:t>
      </w:r>
      <w:r w:rsidR="00577B02" w:rsidRPr="00A211B7">
        <w:rPr>
          <w:rFonts w:ascii="Arial" w:hAnsi="Arial" w:cs="Arial"/>
          <w:sz w:val="24"/>
          <w:szCs w:val="24"/>
          <w:lang w:val="sr-Cyrl-RS"/>
        </w:rPr>
        <w:t>.</w:t>
      </w:r>
    </w:p>
    <w:p w:rsidR="007D3D86" w:rsidRDefault="00577B02" w:rsidP="00740096">
      <w:pPr>
        <w:tabs>
          <w:tab w:val="left" w:pos="851"/>
        </w:tabs>
        <w:spacing w:before="120" w:after="120" w:line="240" w:lineRule="auto"/>
        <w:ind w:right="-91" w:firstLine="720"/>
        <w:jc w:val="both"/>
        <w:rPr>
          <w:rFonts w:ascii="Arial" w:eastAsia="Calibri" w:hAnsi="Arial" w:cs="Arial"/>
          <w:sz w:val="24"/>
          <w:szCs w:val="24"/>
          <w:lang w:val="sr-Cyrl-RS"/>
        </w:rPr>
      </w:pPr>
      <w:r w:rsidRPr="00A211B7">
        <w:rPr>
          <w:rFonts w:ascii="Arial" w:eastAsia="Calibri" w:hAnsi="Arial" w:cs="Arial"/>
          <w:sz w:val="24"/>
          <w:szCs w:val="24"/>
          <w:lang w:val="sr-Cyrl-RS"/>
        </w:rPr>
        <w:t>Затим је Народна скупштина прешла на одлучивање.</w:t>
      </w:r>
    </w:p>
    <w:p w:rsidR="003C1F69" w:rsidRDefault="003C1F69" w:rsidP="00740096">
      <w:pPr>
        <w:tabs>
          <w:tab w:val="left" w:pos="851"/>
        </w:tabs>
        <w:spacing w:before="120" w:after="120" w:line="240" w:lineRule="auto"/>
        <w:ind w:right="-91" w:firstLine="720"/>
        <w:jc w:val="both"/>
        <w:rPr>
          <w:rFonts w:ascii="Arial" w:eastAsia="Calibri" w:hAnsi="Arial" w:cs="Arial"/>
          <w:sz w:val="24"/>
          <w:szCs w:val="24"/>
          <w:lang w:val="sr-Cyrl-RS"/>
        </w:rPr>
      </w:pPr>
    </w:p>
    <w:p w:rsidR="003C1F69" w:rsidRDefault="003C1F69" w:rsidP="00740096">
      <w:pPr>
        <w:tabs>
          <w:tab w:val="left" w:pos="851"/>
        </w:tabs>
        <w:spacing w:before="120" w:after="120" w:line="240" w:lineRule="auto"/>
        <w:ind w:right="-91" w:firstLine="720"/>
        <w:jc w:val="both"/>
        <w:rPr>
          <w:rFonts w:ascii="Arial" w:eastAsia="Calibri" w:hAnsi="Arial" w:cs="Arial"/>
          <w:sz w:val="24"/>
          <w:szCs w:val="24"/>
          <w:lang w:val="sr-Cyrl-RS"/>
        </w:rPr>
      </w:pPr>
    </w:p>
    <w:p w:rsidR="00C00A74" w:rsidRDefault="00EE77C5" w:rsidP="00740096">
      <w:pPr>
        <w:tabs>
          <w:tab w:val="left" w:pos="851"/>
          <w:tab w:val="left" w:pos="993"/>
        </w:tabs>
        <w:spacing w:before="120" w:after="120" w:line="240" w:lineRule="auto"/>
        <w:ind w:right="-91" w:firstLine="720"/>
        <w:jc w:val="both"/>
        <w:rPr>
          <w:rFonts w:ascii="Arial" w:eastAsia="Calibri" w:hAnsi="Arial" w:cs="Arial"/>
          <w:b/>
          <w:sz w:val="24"/>
          <w:szCs w:val="24"/>
          <w:lang w:val="sr-Cyrl-RS"/>
        </w:rPr>
      </w:pPr>
      <w:r w:rsidRPr="00EE77C5">
        <w:rPr>
          <w:rFonts w:ascii="Arial" w:eastAsia="Calibri" w:hAnsi="Arial" w:cs="Arial"/>
          <w:b/>
          <w:sz w:val="24"/>
          <w:szCs w:val="24"/>
          <w:u w:val="single"/>
          <w:lang w:val="sr-Cyrl-RS"/>
        </w:rPr>
        <w:lastRenderedPageBreak/>
        <w:t>1.</w:t>
      </w:r>
      <w:r>
        <w:rPr>
          <w:rFonts w:ascii="Arial" w:eastAsia="Calibri" w:hAnsi="Arial" w:cs="Arial"/>
          <w:b/>
          <w:sz w:val="24"/>
          <w:szCs w:val="24"/>
          <w:u w:val="single"/>
          <w:lang w:val="sr-Cyrl-RS"/>
        </w:rPr>
        <w:tab/>
      </w:r>
      <w:r w:rsidR="004B156A" w:rsidRPr="00EE77C5">
        <w:rPr>
          <w:rFonts w:ascii="Arial" w:eastAsia="Calibri" w:hAnsi="Arial" w:cs="Arial"/>
          <w:b/>
          <w:sz w:val="24"/>
          <w:szCs w:val="24"/>
          <w:u w:val="single"/>
          <w:lang w:val="sr-Cyrl-RS"/>
        </w:rPr>
        <w:t>тачка дневног реда</w:t>
      </w:r>
      <w:r w:rsidR="004B156A" w:rsidRPr="00EE77C5">
        <w:rPr>
          <w:rFonts w:ascii="Arial" w:eastAsia="Calibri" w:hAnsi="Arial" w:cs="Arial"/>
          <w:b/>
          <w:sz w:val="24"/>
          <w:szCs w:val="24"/>
          <w:lang w:val="sr-Cyrl-RS"/>
        </w:rPr>
        <w:t xml:space="preserve"> – </w:t>
      </w:r>
      <w:r w:rsidR="003A4A51" w:rsidRPr="00EE77C5">
        <w:rPr>
          <w:rFonts w:ascii="Arial" w:eastAsia="Calibri" w:hAnsi="Arial" w:cs="Arial"/>
          <w:b/>
          <w:sz w:val="24"/>
          <w:szCs w:val="24"/>
          <w:lang w:val="sr-Cyrl-RS"/>
        </w:rPr>
        <w:t xml:space="preserve">ПРЕДЛОГ ЗАКОНА О ИЗМЕНИ ЗАКОНА О ПРИВРЕМЕНОМ УРЕЂИВАЊУ НАЧИНА НАПЛАТЕ ТАКСЕ ЗА ЈАВНИ МЕДИЈСКИ СЕРВИС </w:t>
      </w:r>
    </w:p>
    <w:p w:rsidR="00EA48F7" w:rsidRPr="00C00A74" w:rsidRDefault="00EA48F7" w:rsidP="00740096">
      <w:pPr>
        <w:tabs>
          <w:tab w:val="left" w:pos="851"/>
          <w:tab w:val="left" w:pos="993"/>
        </w:tabs>
        <w:spacing w:before="120" w:after="120" w:line="240" w:lineRule="auto"/>
        <w:ind w:right="-91" w:firstLine="720"/>
        <w:jc w:val="both"/>
        <w:rPr>
          <w:rFonts w:ascii="Arial" w:eastAsia="Calibri" w:hAnsi="Arial" w:cs="Arial"/>
          <w:b/>
          <w:sz w:val="24"/>
          <w:szCs w:val="24"/>
          <w:lang w:val="sr-Cyrl-RS"/>
        </w:rPr>
      </w:pPr>
      <w:r w:rsidRPr="00C60EEF">
        <w:rPr>
          <w:rFonts w:ascii="Arial" w:hAnsi="Arial" w:cs="Arial"/>
          <w:sz w:val="24"/>
          <w:szCs w:val="24"/>
          <w:lang w:val="sr-Cyrl-RS"/>
        </w:rPr>
        <w:t>Народна скупштина је,</w:t>
      </w:r>
      <w:r>
        <w:rPr>
          <w:rFonts w:ascii="Arial" w:hAnsi="Arial" w:cs="Arial"/>
          <w:sz w:val="24"/>
          <w:szCs w:val="24"/>
          <w:lang w:val="sr-Cyrl-RS"/>
        </w:rPr>
        <w:t xml:space="preserve"> већином гласова</w:t>
      </w:r>
      <w:r w:rsidRPr="00C60EEF">
        <w:rPr>
          <w:rFonts w:ascii="Arial" w:hAnsi="Arial" w:cs="Arial"/>
          <w:sz w:val="24"/>
          <w:szCs w:val="24"/>
          <w:lang w:val="sr-Cyrl-RS"/>
        </w:rPr>
        <w:t xml:space="preserve"> (од </w:t>
      </w:r>
      <w:r>
        <w:rPr>
          <w:rFonts w:ascii="Arial" w:hAnsi="Arial" w:cs="Arial"/>
          <w:sz w:val="24"/>
          <w:szCs w:val="24"/>
          <w:lang w:val="sr-Cyrl-RS"/>
        </w:rPr>
        <w:t>16</w:t>
      </w:r>
      <w:r>
        <w:rPr>
          <w:rFonts w:ascii="Arial" w:hAnsi="Arial" w:cs="Arial"/>
          <w:sz w:val="24"/>
          <w:szCs w:val="24"/>
        </w:rPr>
        <w:t>6</w:t>
      </w:r>
      <w:r w:rsidRPr="00C60EEF">
        <w:rPr>
          <w:rFonts w:ascii="Arial" w:hAnsi="Arial" w:cs="Arial"/>
          <w:sz w:val="24"/>
          <w:szCs w:val="24"/>
          <w:lang w:val="sr-Cyrl-RS"/>
        </w:rPr>
        <w:t xml:space="preserve"> присутн</w:t>
      </w:r>
      <w:r>
        <w:rPr>
          <w:rFonts w:ascii="Arial" w:hAnsi="Arial" w:cs="Arial"/>
          <w:sz w:val="24"/>
          <w:szCs w:val="24"/>
          <w:lang w:val="sr-Cyrl-RS"/>
        </w:rPr>
        <w:t>их</w:t>
      </w:r>
      <w:r w:rsidRPr="00C60EEF">
        <w:rPr>
          <w:rFonts w:ascii="Arial" w:hAnsi="Arial" w:cs="Arial"/>
          <w:sz w:val="24"/>
          <w:szCs w:val="24"/>
          <w:lang w:val="sr-Cyrl-RS"/>
        </w:rPr>
        <w:t xml:space="preserve"> народн</w:t>
      </w:r>
      <w:r>
        <w:rPr>
          <w:rFonts w:ascii="Arial" w:hAnsi="Arial" w:cs="Arial"/>
          <w:sz w:val="24"/>
          <w:szCs w:val="24"/>
          <w:lang w:val="sr-Cyrl-RS"/>
        </w:rPr>
        <w:t>их</w:t>
      </w:r>
      <w:r w:rsidRPr="00C60EEF">
        <w:rPr>
          <w:rFonts w:ascii="Arial" w:hAnsi="Arial" w:cs="Arial"/>
          <w:sz w:val="24"/>
          <w:szCs w:val="24"/>
          <w:lang w:val="sr-Cyrl-RS"/>
        </w:rPr>
        <w:t xml:space="preserve"> посланика, </w:t>
      </w:r>
      <w:r>
        <w:rPr>
          <w:rFonts w:ascii="Arial" w:hAnsi="Arial" w:cs="Arial"/>
          <w:sz w:val="24"/>
          <w:szCs w:val="24"/>
          <w:lang w:val="sr-Cyrl-RS"/>
        </w:rPr>
        <w:t>13</w:t>
      </w:r>
      <w:r>
        <w:rPr>
          <w:rFonts w:ascii="Arial" w:hAnsi="Arial" w:cs="Arial"/>
          <w:sz w:val="24"/>
          <w:szCs w:val="24"/>
        </w:rPr>
        <w:t>9</w:t>
      </w:r>
      <w:r>
        <w:rPr>
          <w:rFonts w:ascii="Arial" w:hAnsi="Arial" w:cs="Arial"/>
          <w:sz w:val="24"/>
          <w:szCs w:val="24"/>
          <w:lang w:val="sr-Cyrl-RS"/>
        </w:rPr>
        <w:t xml:space="preserve"> је гласало</w:t>
      </w:r>
      <w:r w:rsidRPr="00C60EEF">
        <w:rPr>
          <w:rFonts w:ascii="Arial" w:hAnsi="Arial" w:cs="Arial"/>
          <w:sz w:val="24"/>
          <w:szCs w:val="24"/>
          <w:lang w:val="sr-Cyrl-RS"/>
        </w:rPr>
        <w:t xml:space="preserve"> за,</w:t>
      </w:r>
      <w:r>
        <w:rPr>
          <w:rFonts w:ascii="Arial" w:hAnsi="Arial" w:cs="Arial"/>
          <w:sz w:val="24"/>
          <w:szCs w:val="24"/>
        </w:rPr>
        <w:t xml:space="preserve"> 20</w:t>
      </w:r>
      <w:r>
        <w:rPr>
          <w:rFonts w:ascii="Arial" w:hAnsi="Arial" w:cs="Arial"/>
          <w:sz w:val="24"/>
          <w:szCs w:val="24"/>
          <w:lang w:val="sr-Cyrl-RS"/>
        </w:rPr>
        <w:t xml:space="preserve"> против, један се уздржао, а шест</w:t>
      </w:r>
      <w:r w:rsidRPr="00C60EEF">
        <w:rPr>
          <w:rFonts w:ascii="Arial" w:hAnsi="Arial" w:cs="Arial"/>
          <w:sz w:val="24"/>
          <w:szCs w:val="24"/>
          <w:lang w:val="sr-Cyrl-RS"/>
        </w:rPr>
        <w:t xml:space="preserve"> није гласало), прихватила Предлог закона, у начелу.</w:t>
      </w:r>
    </w:p>
    <w:p w:rsidR="00EA48F7" w:rsidRDefault="00EA48F7" w:rsidP="00740096">
      <w:pPr>
        <w:tabs>
          <w:tab w:val="left" w:pos="851"/>
        </w:tabs>
        <w:spacing w:before="120" w:after="120" w:line="240" w:lineRule="auto"/>
        <w:ind w:right="-90" w:firstLine="720"/>
        <w:jc w:val="both"/>
        <w:rPr>
          <w:rFonts w:ascii="Arial" w:hAnsi="Arial" w:cs="Arial"/>
          <w:sz w:val="24"/>
          <w:szCs w:val="24"/>
          <w:lang w:val="sr-Cyrl-RS"/>
        </w:rPr>
      </w:pPr>
      <w:r w:rsidRPr="00C60EEF">
        <w:rPr>
          <w:rFonts w:ascii="Arial" w:hAnsi="Arial" w:cs="Arial"/>
          <w:sz w:val="24"/>
          <w:szCs w:val="24"/>
          <w:lang w:val="sr-Cyrl-RS"/>
        </w:rPr>
        <w:t>Народна скупштина није прихватила амандман</w:t>
      </w:r>
      <w:r>
        <w:rPr>
          <w:rFonts w:ascii="Arial" w:hAnsi="Arial" w:cs="Arial"/>
          <w:sz w:val="24"/>
          <w:szCs w:val="24"/>
          <w:lang w:val="sr-Cyrl-RS"/>
        </w:rPr>
        <w:t xml:space="preserve">е народних посланика: заједно Маринике Тепић, Борка Стефановића, Дејана Булатовића, Јелене Милошевић, Далибора Јекића, др Данијеле Грујић, Ђорђа Ђорђића, </w:t>
      </w:r>
      <w:r w:rsidRPr="00693BC5">
        <w:rPr>
          <w:rFonts w:ascii="Arial" w:hAnsi="Arial" w:cs="Arial"/>
          <w:sz w:val="24"/>
          <w:szCs w:val="24"/>
          <w:lang w:val="sr-Cyrl-RS"/>
        </w:rPr>
        <w:t>Жељк</w:t>
      </w:r>
      <w:r>
        <w:rPr>
          <w:rFonts w:ascii="Arial" w:hAnsi="Arial" w:cs="Arial"/>
          <w:sz w:val="24"/>
          <w:szCs w:val="24"/>
          <w:lang w:val="sr-Cyrl-RS"/>
        </w:rPr>
        <w:t>а</w:t>
      </w:r>
      <w:r w:rsidRPr="00693BC5">
        <w:rPr>
          <w:rFonts w:ascii="Arial" w:hAnsi="Arial" w:cs="Arial"/>
          <w:sz w:val="24"/>
          <w:szCs w:val="24"/>
          <w:lang w:val="sr-Cyrl-RS"/>
        </w:rPr>
        <w:t xml:space="preserve"> Веселиновић</w:t>
      </w:r>
      <w:r>
        <w:rPr>
          <w:rFonts w:ascii="Arial" w:hAnsi="Arial" w:cs="Arial"/>
          <w:sz w:val="24"/>
          <w:szCs w:val="24"/>
          <w:lang w:val="sr-Cyrl-RS"/>
        </w:rPr>
        <w:t>а</w:t>
      </w:r>
      <w:r w:rsidRPr="00693BC5">
        <w:rPr>
          <w:rFonts w:ascii="Arial" w:hAnsi="Arial" w:cs="Arial"/>
          <w:sz w:val="24"/>
          <w:szCs w:val="24"/>
          <w:lang w:val="sr-Cyrl-RS"/>
        </w:rPr>
        <w:t xml:space="preserve">, </w:t>
      </w:r>
      <w:r>
        <w:rPr>
          <w:rFonts w:ascii="Arial" w:hAnsi="Arial" w:cs="Arial"/>
          <w:sz w:val="24"/>
          <w:szCs w:val="24"/>
          <w:lang w:val="sr-Cyrl-RS"/>
        </w:rPr>
        <w:t xml:space="preserve">проф. др </w:t>
      </w:r>
      <w:r w:rsidRPr="00693BC5">
        <w:rPr>
          <w:rFonts w:ascii="Arial" w:hAnsi="Arial" w:cs="Arial"/>
          <w:sz w:val="24"/>
          <w:szCs w:val="24"/>
          <w:lang w:val="sr-Cyrl-RS"/>
        </w:rPr>
        <w:t>В</w:t>
      </w:r>
      <w:r>
        <w:rPr>
          <w:rFonts w:ascii="Arial" w:hAnsi="Arial" w:cs="Arial"/>
          <w:sz w:val="24"/>
          <w:szCs w:val="24"/>
          <w:lang w:val="sr-Cyrl-RS"/>
        </w:rPr>
        <w:t>ладимира Обрадовића, Марије Лукић, Татјане</w:t>
      </w:r>
      <w:r w:rsidRPr="00693BC5">
        <w:rPr>
          <w:rFonts w:ascii="Arial" w:hAnsi="Arial" w:cs="Arial"/>
          <w:sz w:val="24"/>
          <w:szCs w:val="24"/>
          <w:lang w:val="sr-Cyrl-RS"/>
        </w:rPr>
        <w:t xml:space="preserve"> Пашић</w:t>
      </w:r>
      <w:r>
        <w:rPr>
          <w:rFonts w:ascii="Arial" w:hAnsi="Arial" w:cs="Arial"/>
          <w:sz w:val="24"/>
          <w:szCs w:val="24"/>
          <w:lang w:val="sr-Cyrl-RS"/>
        </w:rPr>
        <w:t>, Славише Ристића, Натана Албахарија, др Анне Орег, Павла Грбовића и Јанка Веселиновића, заједно Александра Јовановића и Данијеле Несторовић, заједно др Јелене Калајџић и Милинке Николић, заједно Мирослава Алексића, Стефана Јовановића, Борислава Новаковића и Владимира Гајића и народног посланика др Зорана Лутовца, у истоветном тексту, на члан 1. (од 169</w:t>
      </w:r>
      <w:r w:rsidRPr="00526DDE">
        <w:rPr>
          <w:rFonts w:ascii="Arial" w:hAnsi="Arial" w:cs="Arial"/>
          <w:sz w:val="24"/>
          <w:szCs w:val="24"/>
          <w:lang w:val="sr-Cyrl-RS"/>
        </w:rPr>
        <w:t xml:space="preserve"> присутних народних посланика, 1</w:t>
      </w:r>
      <w:r>
        <w:rPr>
          <w:rFonts w:ascii="Arial" w:hAnsi="Arial" w:cs="Arial"/>
          <w:sz w:val="24"/>
          <w:szCs w:val="24"/>
          <w:lang w:val="sr-Cyrl-RS"/>
        </w:rPr>
        <w:t>4</w:t>
      </w:r>
      <w:r w:rsidRPr="00526DDE">
        <w:rPr>
          <w:rFonts w:ascii="Arial" w:hAnsi="Arial" w:cs="Arial"/>
          <w:sz w:val="24"/>
          <w:szCs w:val="24"/>
          <w:lang w:val="sr-Cyrl-RS"/>
        </w:rPr>
        <w:t xml:space="preserve"> је гласало за,</w:t>
      </w:r>
      <w:r>
        <w:rPr>
          <w:rFonts w:ascii="Arial" w:hAnsi="Arial" w:cs="Arial"/>
          <w:sz w:val="24"/>
          <w:szCs w:val="24"/>
          <w:lang w:val="sr-Cyrl-RS"/>
        </w:rPr>
        <w:t xml:space="preserve"> два против, а 153 нису гласала</w:t>
      </w:r>
      <w:r w:rsidRPr="00526DDE">
        <w:rPr>
          <w:rFonts w:ascii="Arial" w:hAnsi="Arial" w:cs="Arial"/>
          <w:sz w:val="24"/>
          <w:szCs w:val="24"/>
          <w:lang w:val="sr-Cyrl-RS"/>
        </w:rPr>
        <w:t>),</w:t>
      </w:r>
      <w:r>
        <w:rPr>
          <w:rFonts w:ascii="Arial" w:hAnsi="Arial" w:cs="Arial"/>
          <w:sz w:val="24"/>
          <w:szCs w:val="24"/>
          <w:lang w:val="sr-Cyrl-RS"/>
        </w:rPr>
        <w:t xml:space="preserve"> </w:t>
      </w:r>
      <w:r w:rsidRPr="00526DDE">
        <w:rPr>
          <w:rFonts w:ascii="Arial" w:hAnsi="Arial" w:cs="Arial"/>
          <w:sz w:val="24"/>
          <w:szCs w:val="24"/>
          <w:lang w:val="sr-Cyrl-RS"/>
        </w:rPr>
        <w:t>проф. др Тамар</w:t>
      </w:r>
      <w:r>
        <w:rPr>
          <w:rFonts w:ascii="Arial" w:hAnsi="Arial" w:cs="Arial"/>
          <w:sz w:val="24"/>
          <w:szCs w:val="24"/>
          <w:lang w:val="sr-Cyrl-RS"/>
        </w:rPr>
        <w:t>е</w:t>
      </w:r>
      <w:r w:rsidRPr="00526DDE">
        <w:rPr>
          <w:rFonts w:ascii="Arial" w:hAnsi="Arial" w:cs="Arial"/>
          <w:sz w:val="24"/>
          <w:szCs w:val="24"/>
          <w:lang w:val="sr-Cyrl-RS"/>
        </w:rPr>
        <w:t xml:space="preserve"> Миленковић Керковић, Бошк</w:t>
      </w:r>
      <w:r>
        <w:rPr>
          <w:rFonts w:ascii="Arial" w:hAnsi="Arial" w:cs="Arial"/>
          <w:sz w:val="24"/>
          <w:szCs w:val="24"/>
          <w:lang w:val="sr-Cyrl-RS"/>
        </w:rPr>
        <w:t>а</w:t>
      </w:r>
      <w:r w:rsidRPr="00526DDE">
        <w:rPr>
          <w:rFonts w:ascii="Arial" w:hAnsi="Arial" w:cs="Arial"/>
          <w:sz w:val="24"/>
          <w:szCs w:val="24"/>
          <w:lang w:val="sr-Cyrl-RS"/>
        </w:rPr>
        <w:t xml:space="preserve"> Обрадовић</w:t>
      </w:r>
      <w:r>
        <w:rPr>
          <w:rFonts w:ascii="Arial" w:hAnsi="Arial" w:cs="Arial"/>
          <w:sz w:val="24"/>
          <w:szCs w:val="24"/>
          <w:lang w:val="sr-Cyrl-RS"/>
        </w:rPr>
        <w:t>а</w:t>
      </w:r>
      <w:r w:rsidRPr="00526DDE">
        <w:rPr>
          <w:rFonts w:ascii="Arial" w:hAnsi="Arial" w:cs="Arial"/>
          <w:sz w:val="24"/>
          <w:szCs w:val="24"/>
          <w:lang w:val="sr-Cyrl-RS"/>
        </w:rPr>
        <w:t>, Борк</w:t>
      </w:r>
      <w:r>
        <w:rPr>
          <w:rFonts w:ascii="Arial" w:hAnsi="Arial" w:cs="Arial"/>
          <w:sz w:val="24"/>
          <w:szCs w:val="24"/>
          <w:lang w:val="sr-Cyrl-RS"/>
        </w:rPr>
        <w:t>а</w:t>
      </w:r>
      <w:r w:rsidRPr="00526DDE">
        <w:rPr>
          <w:rFonts w:ascii="Arial" w:hAnsi="Arial" w:cs="Arial"/>
          <w:sz w:val="24"/>
          <w:szCs w:val="24"/>
          <w:lang w:val="sr-Cyrl-RS"/>
        </w:rPr>
        <w:t xml:space="preserve"> Пушкић</w:t>
      </w:r>
      <w:r>
        <w:rPr>
          <w:rFonts w:ascii="Arial" w:hAnsi="Arial" w:cs="Arial"/>
          <w:sz w:val="24"/>
          <w:szCs w:val="24"/>
          <w:lang w:val="sr-Cyrl-RS"/>
        </w:rPr>
        <w:t>а</w:t>
      </w:r>
      <w:r w:rsidRPr="00526DDE">
        <w:rPr>
          <w:rFonts w:ascii="Arial" w:hAnsi="Arial" w:cs="Arial"/>
          <w:sz w:val="24"/>
          <w:szCs w:val="24"/>
          <w:lang w:val="sr-Cyrl-RS"/>
        </w:rPr>
        <w:t>, Милован</w:t>
      </w:r>
      <w:r>
        <w:rPr>
          <w:rFonts w:ascii="Arial" w:hAnsi="Arial" w:cs="Arial"/>
          <w:sz w:val="24"/>
          <w:szCs w:val="24"/>
          <w:lang w:val="sr-Cyrl-RS"/>
        </w:rPr>
        <w:t>а</w:t>
      </w:r>
      <w:r w:rsidRPr="00526DDE">
        <w:rPr>
          <w:rFonts w:ascii="Arial" w:hAnsi="Arial" w:cs="Arial"/>
          <w:sz w:val="24"/>
          <w:szCs w:val="24"/>
          <w:lang w:val="sr-Cyrl-RS"/>
        </w:rPr>
        <w:t xml:space="preserve"> Јаковљевић</w:t>
      </w:r>
      <w:r>
        <w:rPr>
          <w:rFonts w:ascii="Arial" w:hAnsi="Arial" w:cs="Arial"/>
          <w:sz w:val="24"/>
          <w:szCs w:val="24"/>
          <w:lang w:val="sr-Cyrl-RS"/>
        </w:rPr>
        <w:t>а</w:t>
      </w:r>
      <w:r w:rsidRPr="00526DDE">
        <w:rPr>
          <w:rFonts w:ascii="Arial" w:hAnsi="Arial" w:cs="Arial"/>
          <w:sz w:val="24"/>
          <w:szCs w:val="24"/>
          <w:lang w:val="sr-Cyrl-RS"/>
        </w:rPr>
        <w:t>, мр Иван</w:t>
      </w:r>
      <w:r>
        <w:rPr>
          <w:rFonts w:ascii="Arial" w:hAnsi="Arial" w:cs="Arial"/>
          <w:sz w:val="24"/>
          <w:szCs w:val="24"/>
          <w:lang w:val="sr-Cyrl-RS"/>
        </w:rPr>
        <w:t>а</w:t>
      </w:r>
      <w:r w:rsidRPr="00526DDE">
        <w:rPr>
          <w:rFonts w:ascii="Arial" w:hAnsi="Arial" w:cs="Arial"/>
          <w:sz w:val="24"/>
          <w:szCs w:val="24"/>
          <w:lang w:val="sr-Cyrl-RS"/>
        </w:rPr>
        <w:t xml:space="preserve"> Костић</w:t>
      </w:r>
      <w:r>
        <w:rPr>
          <w:rFonts w:ascii="Arial" w:hAnsi="Arial" w:cs="Arial"/>
          <w:sz w:val="24"/>
          <w:szCs w:val="24"/>
          <w:lang w:val="sr-Cyrl-RS"/>
        </w:rPr>
        <w:t>а</w:t>
      </w:r>
      <w:r w:rsidRPr="00526DDE">
        <w:rPr>
          <w:rFonts w:ascii="Arial" w:hAnsi="Arial" w:cs="Arial"/>
          <w:sz w:val="24"/>
          <w:szCs w:val="24"/>
          <w:lang w:val="sr-Cyrl-RS"/>
        </w:rPr>
        <w:t xml:space="preserve"> и Радм</w:t>
      </w:r>
      <w:r>
        <w:rPr>
          <w:rFonts w:ascii="Arial" w:hAnsi="Arial" w:cs="Arial"/>
          <w:sz w:val="24"/>
          <w:szCs w:val="24"/>
          <w:lang w:val="sr-Cyrl-RS"/>
        </w:rPr>
        <w:t>иле</w:t>
      </w:r>
      <w:r w:rsidRPr="00526DDE">
        <w:rPr>
          <w:rFonts w:ascii="Arial" w:hAnsi="Arial" w:cs="Arial"/>
          <w:sz w:val="24"/>
          <w:szCs w:val="24"/>
          <w:lang w:val="sr-Cyrl-RS"/>
        </w:rPr>
        <w:t xml:space="preserve"> Васић</w:t>
      </w:r>
      <w:r>
        <w:rPr>
          <w:rFonts w:ascii="Arial" w:hAnsi="Arial" w:cs="Arial"/>
          <w:sz w:val="24"/>
          <w:szCs w:val="24"/>
          <w:lang w:val="sr-Cyrl-RS"/>
        </w:rPr>
        <w:t xml:space="preserve"> на члан 1. (од 169 присутних народних посланика</w:t>
      </w:r>
      <w:r w:rsidRPr="00526DDE">
        <w:rPr>
          <w:rFonts w:ascii="Arial" w:hAnsi="Arial" w:cs="Arial"/>
          <w:sz w:val="24"/>
          <w:szCs w:val="24"/>
          <w:lang w:val="sr-Cyrl-RS"/>
        </w:rPr>
        <w:t xml:space="preserve">, </w:t>
      </w:r>
      <w:r>
        <w:rPr>
          <w:rFonts w:ascii="Arial" w:hAnsi="Arial" w:cs="Arial"/>
          <w:sz w:val="24"/>
          <w:szCs w:val="24"/>
          <w:lang w:val="sr-Cyrl-RS"/>
        </w:rPr>
        <w:t>пет је гласало за</w:t>
      </w:r>
      <w:r w:rsidRPr="00526DDE">
        <w:rPr>
          <w:rFonts w:ascii="Arial" w:hAnsi="Arial" w:cs="Arial"/>
          <w:sz w:val="24"/>
          <w:szCs w:val="24"/>
          <w:lang w:val="sr-Cyrl-RS"/>
        </w:rPr>
        <w:t xml:space="preserve">, </w:t>
      </w:r>
      <w:r>
        <w:rPr>
          <w:rFonts w:ascii="Arial" w:hAnsi="Arial" w:cs="Arial"/>
          <w:sz w:val="24"/>
          <w:szCs w:val="24"/>
          <w:lang w:val="sr-Cyrl-RS"/>
        </w:rPr>
        <w:t>један се уздржао, а</w:t>
      </w:r>
      <w:r w:rsidRPr="00526DDE">
        <w:rPr>
          <w:rFonts w:ascii="Arial" w:hAnsi="Arial" w:cs="Arial"/>
          <w:sz w:val="24"/>
          <w:szCs w:val="24"/>
          <w:lang w:val="sr-Cyrl-RS"/>
        </w:rPr>
        <w:t xml:space="preserve"> </w:t>
      </w:r>
      <w:r>
        <w:rPr>
          <w:rFonts w:ascii="Arial" w:hAnsi="Arial" w:cs="Arial"/>
          <w:sz w:val="24"/>
          <w:szCs w:val="24"/>
          <w:lang w:val="sr-Cyrl-RS"/>
        </w:rPr>
        <w:t>163 нису гласала</w:t>
      </w:r>
      <w:r w:rsidRPr="00526DDE">
        <w:rPr>
          <w:rFonts w:ascii="Arial" w:hAnsi="Arial" w:cs="Arial"/>
          <w:sz w:val="24"/>
          <w:szCs w:val="24"/>
          <w:lang w:val="sr-Cyrl-RS"/>
        </w:rPr>
        <w:t>),</w:t>
      </w:r>
      <w:r>
        <w:rPr>
          <w:rFonts w:ascii="Arial" w:hAnsi="Arial" w:cs="Arial"/>
          <w:sz w:val="24"/>
          <w:szCs w:val="24"/>
          <w:lang w:val="sr-Cyrl-RS"/>
        </w:rPr>
        <w:t xml:space="preserve"> Александра Јерковића </w:t>
      </w:r>
      <w:r w:rsidRPr="003A4A51">
        <w:rPr>
          <w:rFonts w:ascii="Arial" w:hAnsi="Arial" w:cs="Arial"/>
          <w:sz w:val="24"/>
          <w:szCs w:val="24"/>
          <w:lang w:val="sr-Cyrl-RS"/>
        </w:rPr>
        <w:t xml:space="preserve">на члан </w:t>
      </w:r>
      <w:r>
        <w:rPr>
          <w:rFonts w:ascii="Arial" w:hAnsi="Arial" w:cs="Arial"/>
          <w:sz w:val="24"/>
          <w:szCs w:val="24"/>
          <w:lang w:val="sr-Cyrl-RS"/>
        </w:rPr>
        <w:t>1</w:t>
      </w:r>
      <w:r w:rsidRPr="003A4A51">
        <w:rPr>
          <w:rFonts w:ascii="Arial" w:hAnsi="Arial" w:cs="Arial"/>
          <w:sz w:val="24"/>
          <w:szCs w:val="24"/>
          <w:lang w:val="sr-Cyrl-RS"/>
        </w:rPr>
        <w:t>. (од 1</w:t>
      </w:r>
      <w:r>
        <w:rPr>
          <w:rFonts w:ascii="Arial" w:hAnsi="Arial" w:cs="Arial"/>
          <w:sz w:val="24"/>
          <w:szCs w:val="24"/>
          <w:lang w:val="sr-Cyrl-RS"/>
        </w:rPr>
        <w:t>69</w:t>
      </w:r>
      <w:r w:rsidRPr="003A4A51">
        <w:rPr>
          <w:rFonts w:ascii="Arial" w:hAnsi="Arial" w:cs="Arial"/>
          <w:sz w:val="24"/>
          <w:szCs w:val="24"/>
          <w:lang w:val="sr-Cyrl-RS"/>
        </w:rPr>
        <w:t xml:space="preserve"> присутних народних посланика, </w:t>
      </w:r>
      <w:r>
        <w:rPr>
          <w:rFonts w:ascii="Arial" w:hAnsi="Arial" w:cs="Arial"/>
          <w:sz w:val="24"/>
          <w:szCs w:val="24"/>
          <w:lang w:val="sr-Cyrl-RS"/>
        </w:rPr>
        <w:t>три</w:t>
      </w:r>
      <w:r w:rsidRPr="003A4A51">
        <w:rPr>
          <w:rFonts w:ascii="Arial" w:hAnsi="Arial" w:cs="Arial"/>
          <w:sz w:val="24"/>
          <w:szCs w:val="24"/>
          <w:lang w:val="sr-Cyrl-RS"/>
        </w:rPr>
        <w:t xml:space="preserve"> су гласала за, а 1</w:t>
      </w:r>
      <w:r>
        <w:rPr>
          <w:rFonts w:ascii="Arial" w:hAnsi="Arial" w:cs="Arial"/>
          <w:sz w:val="24"/>
          <w:szCs w:val="24"/>
          <w:lang w:val="sr-Cyrl-RS"/>
        </w:rPr>
        <w:t>66</w:t>
      </w:r>
      <w:r w:rsidRPr="003A4A51">
        <w:rPr>
          <w:rFonts w:ascii="Arial" w:hAnsi="Arial" w:cs="Arial"/>
          <w:sz w:val="24"/>
          <w:szCs w:val="24"/>
          <w:lang w:val="sr-Cyrl-RS"/>
        </w:rPr>
        <w:t xml:space="preserve"> није гласа</w:t>
      </w:r>
      <w:r>
        <w:rPr>
          <w:rFonts w:ascii="Arial" w:hAnsi="Arial" w:cs="Arial"/>
          <w:sz w:val="24"/>
          <w:szCs w:val="24"/>
          <w:lang w:val="sr-Cyrl-RS"/>
        </w:rPr>
        <w:t>л</w:t>
      </w:r>
      <w:r w:rsidRPr="003A4A51">
        <w:rPr>
          <w:rFonts w:ascii="Arial" w:hAnsi="Arial" w:cs="Arial"/>
          <w:sz w:val="24"/>
          <w:szCs w:val="24"/>
          <w:lang w:val="sr-Cyrl-RS"/>
        </w:rPr>
        <w:t>о),</w:t>
      </w:r>
      <w:r>
        <w:rPr>
          <w:rFonts w:ascii="Arial" w:hAnsi="Arial" w:cs="Arial"/>
          <w:sz w:val="24"/>
          <w:szCs w:val="24"/>
          <w:lang w:val="sr-Cyrl-RS"/>
        </w:rPr>
        <w:t xml:space="preserve"> Зорана Сандића и Зорана Стојановића </w:t>
      </w:r>
      <w:r w:rsidRPr="003A4A51">
        <w:rPr>
          <w:rFonts w:ascii="Arial" w:hAnsi="Arial" w:cs="Arial"/>
          <w:sz w:val="24"/>
          <w:szCs w:val="24"/>
          <w:lang w:val="sr-Cyrl-RS"/>
        </w:rPr>
        <w:t xml:space="preserve">на члан 1. (од 169 присутних народних посланика, </w:t>
      </w:r>
      <w:r>
        <w:rPr>
          <w:rFonts w:ascii="Arial" w:hAnsi="Arial" w:cs="Arial"/>
          <w:sz w:val="24"/>
          <w:szCs w:val="24"/>
          <w:lang w:val="sr-Cyrl-RS"/>
        </w:rPr>
        <w:t>девет је гласало</w:t>
      </w:r>
      <w:r w:rsidRPr="003A4A51">
        <w:rPr>
          <w:rFonts w:ascii="Arial" w:hAnsi="Arial" w:cs="Arial"/>
          <w:sz w:val="24"/>
          <w:szCs w:val="24"/>
          <w:lang w:val="sr-Cyrl-RS"/>
        </w:rPr>
        <w:t xml:space="preserve"> за, а 16</w:t>
      </w:r>
      <w:r>
        <w:rPr>
          <w:rFonts w:ascii="Arial" w:hAnsi="Arial" w:cs="Arial"/>
          <w:sz w:val="24"/>
          <w:szCs w:val="24"/>
          <w:lang w:val="sr-Cyrl-RS"/>
        </w:rPr>
        <w:t>0</w:t>
      </w:r>
      <w:r w:rsidRPr="003A4A51">
        <w:rPr>
          <w:rFonts w:ascii="Arial" w:hAnsi="Arial" w:cs="Arial"/>
          <w:sz w:val="24"/>
          <w:szCs w:val="24"/>
          <w:lang w:val="sr-Cyrl-RS"/>
        </w:rPr>
        <w:t xml:space="preserve"> није гласало),</w:t>
      </w:r>
      <w:r>
        <w:rPr>
          <w:rFonts w:ascii="Arial" w:hAnsi="Arial" w:cs="Arial"/>
          <w:sz w:val="24"/>
          <w:szCs w:val="24"/>
          <w:lang w:val="sr-Cyrl-RS"/>
        </w:rPr>
        <w:t xml:space="preserve"> др Драгане Ракић </w:t>
      </w:r>
      <w:r w:rsidRPr="003A4A51">
        <w:rPr>
          <w:rFonts w:ascii="Arial" w:hAnsi="Arial" w:cs="Arial"/>
          <w:sz w:val="24"/>
          <w:szCs w:val="24"/>
          <w:lang w:val="sr-Cyrl-RS"/>
        </w:rPr>
        <w:t xml:space="preserve">на члан </w:t>
      </w:r>
      <w:r>
        <w:rPr>
          <w:rFonts w:ascii="Arial" w:hAnsi="Arial" w:cs="Arial"/>
          <w:sz w:val="24"/>
          <w:szCs w:val="24"/>
          <w:lang w:val="sr-Cyrl-RS"/>
        </w:rPr>
        <w:t>1</w:t>
      </w:r>
      <w:r w:rsidRPr="003A4A51">
        <w:rPr>
          <w:rFonts w:ascii="Arial" w:hAnsi="Arial" w:cs="Arial"/>
          <w:sz w:val="24"/>
          <w:szCs w:val="24"/>
          <w:lang w:val="sr-Cyrl-RS"/>
        </w:rPr>
        <w:t>. (од 1</w:t>
      </w:r>
      <w:r>
        <w:rPr>
          <w:rFonts w:ascii="Arial" w:hAnsi="Arial" w:cs="Arial"/>
          <w:sz w:val="24"/>
          <w:szCs w:val="24"/>
          <w:lang w:val="sr-Cyrl-RS"/>
        </w:rPr>
        <w:t>70</w:t>
      </w:r>
      <w:r w:rsidRPr="003A4A51">
        <w:rPr>
          <w:rFonts w:ascii="Arial" w:hAnsi="Arial" w:cs="Arial"/>
          <w:sz w:val="24"/>
          <w:szCs w:val="24"/>
          <w:lang w:val="sr-Cyrl-RS"/>
        </w:rPr>
        <w:t xml:space="preserve"> присутних народних посланика, </w:t>
      </w:r>
      <w:r>
        <w:rPr>
          <w:rFonts w:ascii="Arial" w:hAnsi="Arial" w:cs="Arial"/>
          <w:sz w:val="24"/>
          <w:szCs w:val="24"/>
          <w:lang w:val="sr-Cyrl-RS"/>
        </w:rPr>
        <w:t>14 је гласало за, један против, а 155 ни</w:t>
      </w:r>
      <w:r w:rsidRPr="003A4A51">
        <w:rPr>
          <w:rFonts w:ascii="Arial" w:hAnsi="Arial" w:cs="Arial"/>
          <w:sz w:val="24"/>
          <w:szCs w:val="24"/>
          <w:lang w:val="sr-Cyrl-RS"/>
        </w:rPr>
        <w:t>је гласа</w:t>
      </w:r>
      <w:r>
        <w:rPr>
          <w:rFonts w:ascii="Arial" w:hAnsi="Arial" w:cs="Arial"/>
          <w:sz w:val="24"/>
          <w:szCs w:val="24"/>
          <w:lang w:val="sr-Cyrl-RS"/>
        </w:rPr>
        <w:t>ло) и</w:t>
      </w:r>
      <w:r w:rsidRPr="00956012">
        <w:t xml:space="preserve"> </w:t>
      </w:r>
      <w:r w:rsidRPr="00956012">
        <w:rPr>
          <w:rFonts w:ascii="Arial" w:hAnsi="Arial" w:cs="Arial"/>
          <w:sz w:val="24"/>
          <w:szCs w:val="24"/>
          <w:lang w:val="sr-Cyrl-RS"/>
        </w:rPr>
        <w:t>на члан 2. (од 174 присутна народна посланика, 1</w:t>
      </w:r>
      <w:r>
        <w:rPr>
          <w:rFonts w:ascii="Arial" w:hAnsi="Arial" w:cs="Arial"/>
          <w:sz w:val="24"/>
          <w:szCs w:val="24"/>
          <w:lang w:val="sr-Cyrl-RS"/>
        </w:rPr>
        <w:t>4</w:t>
      </w:r>
      <w:r w:rsidRPr="00956012">
        <w:rPr>
          <w:rFonts w:ascii="Arial" w:hAnsi="Arial" w:cs="Arial"/>
          <w:sz w:val="24"/>
          <w:szCs w:val="24"/>
          <w:lang w:val="sr-Cyrl-RS"/>
        </w:rPr>
        <w:t xml:space="preserve"> је гласало за, а 1</w:t>
      </w:r>
      <w:r>
        <w:rPr>
          <w:rFonts w:ascii="Arial" w:hAnsi="Arial" w:cs="Arial"/>
          <w:sz w:val="24"/>
          <w:szCs w:val="24"/>
          <w:lang w:val="sr-Cyrl-RS"/>
        </w:rPr>
        <w:t>60</w:t>
      </w:r>
      <w:r w:rsidRPr="00956012">
        <w:rPr>
          <w:rFonts w:ascii="Arial" w:hAnsi="Arial" w:cs="Arial"/>
          <w:sz w:val="24"/>
          <w:szCs w:val="24"/>
          <w:lang w:val="sr-Cyrl-RS"/>
        </w:rPr>
        <w:t xml:space="preserve"> није гласало),</w:t>
      </w:r>
      <w:r>
        <w:rPr>
          <w:rFonts w:ascii="Arial" w:hAnsi="Arial" w:cs="Arial"/>
          <w:sz w:val="24"/>
          <w:szCs w:val="24"/>
          <w:lang w:val="sr-Cyrl-RS"/>
        </w:rPr>
        <w:t xml:space="preserve"> Срђана Миливојевића </w:t>
      </w:r>
      <w:r w:rsidRPr="003A4A51">
        <w:rPr>
          <w:rFonts w:ascii="Arial" w:hAnsi="Arial" w:cs="Arial"/>
          <w:sz w:val="24"/>
          <w:szCs w:val="24"/>
          <w:lang w:val="sr-Cyrl-RS"/>
        </w:rPr>
        <w:t xml:space="preserve">на члан </w:t>
      </w:r>
      <w:r>
        <w:rPr>
          <w:rFonts w:ascii="Arial" w:hAnsi="Arial" w:cs="Arial"/>
          <w:sz w:val="24"/>
          <w:szCs w:val="24"/>
          <w:lang w:val="sr-Cyrl-RS"/>
        </w:rPr>
        <w:t>1</w:t>
      </w:r>
      <w:r w:rsidRPr="003A4A51">
        <w:rPr>
          <w:rFonts w:ascii="Arial" w:hAnsi="Arial" w:cs="Arial"/>
          <w:sz w:val="24"/>
          <w:szCs w:val="24"/>
          <w:lang w:val="sr-Cyrl-RS"/>
        </w:rPr>
        <w:t>. (од 1</w:t>
      </w:r>
      <w:r>
        <w:rPr>
          <w:rFonts w:ascii="Arial" w:hAnsi="Arial" w:cs="Arial"/>
          <w:sz w:val="24"/>
          <w:szCs w:val="24"/>
          <w:lang w:val="sr-Cyrl-RS"/>
        </w:rPr>
        <w:t>71 присутног народног посланика,</w:t>
      </w:r>
      <w:r w:rsidRPr="003A4A51">
        <w:rPr>
          <w:rFonts w:ascii="Arial" w:hAnsi="Arial" w:cs="Arial"/>
          <w:sz w:val="24"/>
          <w:szCs w:val="24"/>
          <w:lang w:val="sr-Cyrl-RS"/>
        </w:rPr>
        <w:t xml:space="preserve"> </w:t>
      </w:r>
      <w:r>
        <w:rPr>
          <w:rFonts w:ascii="Arial" w:hAnsi="Arial" w:cs="Arial"/>
          <w:sz w:val="24"/>
          <w:szCs w:val="24"/>
          <w:lang w:val="sr-Cyrl-RS"/>
        </w:rPr>
        <w:t>16 је гласало</w:t>
      </w:r>
      <w:r w:rsidRPr="003A4A51">
        <w:rPr>
          <w:rFonts w:ascii="Arial" w:hAnsi="Arial" w:cs="Arial"/>
          <w:sz w:val="24"/>
          <w:szCs w:val="24"/>
          <w:lang w:val="sr-Cyrl-RS"/>
        </w:rPr>
        <w:t xml:space="preserve"> за, </w:t>
      </w:r>
      <w:r>
        <w:rPr>
          <w:rFonts w:ascii="Arial" w:hAnsi="Arial" w:cs="Arial"/>
          <w:sz w:val="24"/>
          <w:szCs w:val="24"/>
          <w:lang w:val="sr-Cyrl-RS"/>
        </w:rPr>
        <w:t>један против, а 154 нису гласала)</w:t>
      </w:r>
      <w:r w:rsidRPr="003A4A51">
        <w:rPr>
          <w:rFonts w:ascii="Arial" w:hAnsi="Arial" w:cs="Arial"/>
          <w:sz w:val="24"/>
          <w:szCs w:val="24"/>
          <w:lang w:val="sr-Cyrl-RS"/>
        </w:rPr>
        <w:t>,</w:t>
      </w:r>
      <w:r>
        <w:rPr>
          <w:rFonts w:ascii="Arial" w:hAnsi="Arial" w:cs="Arial"/>
          <w:sz w:val="24"/>
          <w:szCs w:val="24"/>
          <w:lang w:val="sr-Cyrl-RS"/>
        </w:rPr>
        <w:t xml:space="preserve"> </w:t>
      </w:r>
      <w:r w:rsidRPr="00E34F91">
        <w:rPr>
          <w:rFonts w:ascii="Arial" w:eastAsia="Times New Roman" w:hAnsi="Arial" w:cs="Arial"/>
          <w:sz w:val="24"/>
          <w:szCs w:val="24"/>
          <w:lang w:val="sr-Cyrl-CS"/>
        </w:rPr>
        <w:t>Радомир</w:t>
      </w:r>
      <w:r>
        <w:rPr>
          <w:rFonts w:ascii="Arial" w:eastAsia="Times New Roman" w:hAnsi="Arial" w:cs="Arial"/>
          <w:sz w:val="24"/>
          <w:szCs w:val="24"/>
          <w:lang w:val="sr-Cyrl-CS"/>
        </w:rPr>
        <w:t>а</w:t>
      </w:r>
      <w:r w:rsidRPr="00E34F91">
        <w:rPr>
          <w:rFonts w:ascii="Arial" w:eastAsia="Times New Roman" w:hAnsi="Arial" w:cs="Arial"/>
          <w:sz w:val="24"/>
          <w:szCs w:val="24"/>
          <w:lang w:val="sr-Cyrl-CS"/>
        </w:rPr>
        <w:t xml:space="preserve"> Лазовић</w:t>
      </w:r>
      <w:r>
        <w:rPr>
          <w:rFonts w:ascii="Arial" w:eastAsia="Times New Roman" w:hAnsi="Arial" w:cs="Arial"/>
          <w:sz w:val="24"/>
          <w:szCs w:val="24"/>
          <w:lang w:val="sr-Cyrl-CS"/>
        </w:rPr>
        <w:t>а</w:t>
      </w:r>
      <w:r w:rsidRPr="00E34F91">
        <w:rPr>
          <w:rFonts w:ascii="Arial" w:eastAsia="Times New Roman" w:hAnsi="Arial" w:cs="Arial"/>
          <w:sz w:val="24"/>
          <w:szCs w:val="24"/>
          <w:lang w:val="sr-Cyrl-CS"/>
        </w:rPr>
        <w:t>, Роберт</w:t>
      </w:r>
      <w:r>
        <w:rPr>
          <w:rFonts w:ascii="Arial" w:eastAsia="Times New Roman" w:hAnsi="Arial" w:cs="Arial"/>
          <w:sz w:val="24"/>
          <w:szCs w:val="24"/>
          <w:lang w:val="sr-Cyrl-CS"/>
        </w:rPr>
        <w:t>а</w:t>
      </w:r>
      <w:r w:rsidRPr="00E34F91">
        <w:rPr>
          <w:rFonts w:ascii="Arial" w:eastAsia="Times New Roman" w:hAnsi="Arial" w:cs="Arial"/>
          <w:sz w:val="24"/>
          <w:szCs w:val="24"/>
          <w:lang w:val="sr-Cyrl-CS"/>
        </w:rPr>
        <w:t xml:space="preserve"> Козм</w:t>
      </w:r>
      <w:r>
        <w:rPr>
          <w:rFonts w:ascii="Arial" w:eastAsia="Times New Roman" w:hAnsi="Arial" w:cs="Arial"/>
          <w:sz w:val="24"/>
          <w:szCs w:val="24"/>
          <w:lang w:val="sr-Cyrl-CS"/>
        </w:rPr>
        <w:t xml:space="preserve">е </w:t>
      </w:r>
      <w:r w:rsidRPr="00E34F91">
        <w:rPr>
          <w:rFonts w:ascii="Arial" w:eastAsia="Times New Roman" w:hAnsi="Arial" w:cs="Arial"/>
          <w:sz w:val="24"/>
          <w:szCs w:val="24"/>
          <w:lang w:val="sr-Cyrl-CS"/>
        </w:rPr>
        <w:t>и проф. др Ђорђ</w:t>
      </w:r>
      <w:r>
        <w:rPr>
          <w:rFonts w:ascii="Arial" w:eastAsia="Times New Roman" w:hAnsi="Arial" w:cs="Arial"/>
          <w:sz w:val="24"/>
          <w:szCs w:val="24"/>
          <w:lang w:val="sr-Cyrl-CS"/>
        </w:rPr>
        <w:t>а</w:t>
      </w:r>
      <w:r w:rsidRPr="00E34F91">
        <w:rPr>
          <w:rFonts w:ascii="Arial" w:eastAsia="Times New Roman" w:hAnsi="Arial" w:cs="Arial"/>
          <w:sz w:val="24"/>
          <w:szCs w:val="24"/>
          <w:lang w:val="sr-Cyrl-CS"/>
        </w:rPr>
        <w:t xml:space="preserve"> Павићевић</w:t>
      </w:r>
      <w:r>
        <w:rPr>
          <w:rFonts w:ascii="Arial" w:eastAsia="Times New Roman" w:hAnsi="Arial" w:cs="Arial"/>
          <w:sz w:val="24"/>
          <w:szCs w:val="24"/>
          <w:lang w:val="sr-Cyrl-CS"/>
        </w:rPr>
        <w:t xml:space="preserve">а на члан 1. </w:t>
      </w:r>
      <w:r w:rsidRPr="003A4A51">
        <w:rPr>
          <w:rFonts w:ascii="Arial" w:hAnsi="Arial" w:cs="Arial"/>
          <w:sz w:val="24"/>
          <w:szCs w:val="24"/>
          <w:lang w:val="sr-Cyrl-RS"/>
        </w:rPr>
        <w:t>(од 1</w:t>
      </w:r>
      <w:r>
        <w:rPr>
          <w:rFonts w:ascii="Arial" w:hAnsi="Arial" w:cs="Arial"/>
          <w:sz w:val="24"/>
          <w:szCs w:val="24"/>
          <w:lang w:val="sr-Cyrl-RS"/>
        </w:rPr>
        <w:t>71 присутног народног посланика,</w:t>
      </w:r>
      <w:r w:rsidRPr="003A4A51">
        <w:rPr>
          <w:rFonts w:ascii="Arial" w:hAnsi="Arial" w:cs="Arial"/>
          <w:sz w:val="24"/>
          <w:szCs w:val="24"/>
          <w:lang w:val="sr-Cyrl-RS"/>
        </w:rPr>
        <w:t xml:space="preserve"> </w:t>
      </w:r>
      <w:r>
        <w:rPr>
          <w:rFonts w:ascii="Arial" w:hAnsi="Arial" w:cs="Arial"/>
          <w:sz w:val="24"/>
          <w:szCs w:val="24"/>
          <w:lang w:val="sr-Cyrl-RS"/>
        </w:rPr>
        <w:t>15 је гласало</w:t>
      </w:r>
      <w:r w:rsidRPr="003A4A51">
        <w:rPr>
          <w:rFonts w:ascii="Arial" w:hAnsi="Arial" w:cs="Arial"/>
          <w:sz w:val="24"/>
          <w:szCs w:val="24"/>
          <w:lang w:val="sr-Cyrl-RS"/>
        </w:rPr>
        <w:t xml:space="preserve"> за, </w:t>
      </w:r>
      <w:r>
        <w:rPr>
          <w:rFonts w:ascii="Arial" w:hAnsi="Arial" w:cs="Arial"/>
          <w:sz w:val="24"/>
          <w:szCs w:val="24"/>
          <w:lang w:val="sr-Cyrl-RS"/>
        </w:rPr>
        <w:t>а 15</w:t>
      </w:r>
      <w:r w:rsidR="00133BDE">
        <w:rPr>
          <w:rFonts w:ascii="Arial" w:hAnsi="Arial" w:cs="Arial"/>
          <w:sz w:val="24"/>
          <w:szCs w:val="24"/>
          <w:lang w:val="sr-Latn-RS"/>
        </w:rPr>
        <w:t>6</w:t>
      </w:r>
      <w:r>
        <w:rPr>
          <w:rFonts w:ascii="Arial" w:hAnsi="Arial" w:cs="Arial"/>
          <w:sz w:val="24"/>
          <w:szCs w:val="24"/>
          <w:lang w:val="sr-Cyrl-RS"/>
        </w:rPr>
        <w:t xml:space="preserve"> није гласало) и</w:t>
      </w:r>
      <w:r w:rsidRPr="00956012">
        <w:t xml:space="preserve"> </w:t>
      </w:r>
      <w:r w:rsidRPr="00956012">
        <w:rPr>
          <w:rFonts w:ascii="Arial" w:hAnsi="Arial" w:cs="Arial"/>
          <w:sz w:val="24"/>
          <w:szCs w:val="24"/>
          <w:lang w:val="sr-Cyrl-RS"/>
        </w:rPr>
        <w:t xml:space="preserve">на члан </w:t>
      </w:r>
      <w:r>
        <w:rPr>
          <w:rFonts w:ascii="Arial" w:hAnsi="Arial" w:cs="Arial"/>
          <w:sz w:val="24"/>
          <w:szCs w:val="24"/>
          <w:lang w:val="sr-Cyrl-RS"/>
        </w:rPr>
        <w:t>2</w:t>
      </w:r>
      <w:r w:rsidRPr="00956012">
        <w:rPr>
          <w:rFonts w:ascii="Arial" w:hAnsi="Arial" w:cs="Arial"/>
          <w:sz w:val="24"/>
          <w:szCs w:val="24"/>
          <w:lang w:val="sr-Cyrl-RS"/>
        </w:rPr>
        <w:t>. (од 17</w:t>
      </w:r>
      <w:r>
        <w:rPr>
          <w:rFonts w:ascii="Arial" w:hAnsi="Arial" w:cs="Arial"/>
          <w:sz w:val="24"/>
          <w:szCs w:val="24"/>
          <w:lang w:val="sr-Cyrl-RS"/>
        </w:rPr>
        <w:t>4</w:t>
      </w:r>
      <w:r w:rsidRPr="00956012">
        <w:rPr>
          <w:rFonts w:ascii="Arial" w:hAnsi="Arial" w:cs="Arial"/>
          <w:sz w:val="24"/>
          <w:szCs w:val="24"/>
          <w:lang w:val="sr-Cyrl-RS"/>
        </w:rPr>
        <w:t xml:space="preserve"> присутн</w:t>
      </w:r>
      <w:r>
        <w:rPr>
          <w:rFonts w:ascii="Arial" w:hAnsi="Arial" w:cs="Arial"/>
          <w:sz w:val="24"/>
          <w:szCs w:val="24"/>
          <w:lang w:val="sr-Cyrl-RS"/>
        </w:rPr>
        <w:t>а</w:t>
      </w:r>
      <w:r w:rsidRPr="00956012">
        <w:rPr>
          <w:rFonts w:ascii="Arial" w:hAnsi="Arial" w:cs="Arial"/>
          <w:sz w:val="24"/>
          <w:szCs w:val="24"/>
          <w:lang w:val="sr-Cyrl-RS"/>
        </w:rPr>
        <w:t xml:space="preserve"> народн</w:t>
      </w:r>
      <w:r>
        <w:rPr>
          <w:rFonts w:ascii="Arial" w:hAnsi="Arial" w:cs="Arial"/>
          <w:sz w:val="24"/>
          <w:szCs w:val="24"/>
          <w:lang w:val="sr-Cyrl-RS"/>
        </w:rPr>
        <w:t>а</w:t>
      </w:r>
      <w:r w:rsidRPr="00956012">
        <w:rPr>
          <w:rFonts w:ascii="Arial" w:hAnsi="Arial" w:cs="Arial"/>
          <w:sz w:val="24"/>
          <w:szCs w:val="24"/>
          <w:lang w:val="sr-Cyrl-RS"/>
        </w:rPr>
        <w:t xml:space="preserve"> посланика, 1</w:t>
      </w:r>
      <w:r>
        <w:rPr>
          <w:rFonts w:ascii="Arial" w:hAnsi="Arial" w:cs="Arial"/>
          <w:sz w:val="24"/>
          <w:szCs w:val="24"/>
          <w:lang w:val="sr-Cyrl-RS"/>
        </w:rPr>
        <w:t>6</w:t>
      </w:r>
      <w:r w:rsidRPr="00956012">
        <w:rPr>
          <w:rFonts w:ascii="Arial" w:hAnsi="Arial" w:cs="Arial"/>
          <w:sz w:val="24"/>
          <w:szCs w:val="24"/>
          <w:lang w:val="sr-Cyrl-RS"/>
        </w:rPr>
        <w:t xml:space="preserve"> је гласало за, а 15</w:t>
      </w:r>
      <w:r>
        <w:rPr>
          <w:rFonts w:ascii="Arial" w:hAnsi="Arial" w:cs="Arial"/>
          <w:sz w:val="24"/>
          <w:szCs w:val="24"/>
          <w:lang w:val="sr-Cyrl-RS"/>
        </w:rPr>
        <w:t>8</w:t>
      </w:r>
      <w:r w:rsidRPr="00956012">
        <w:rPr>
          <w:rFonts w:ascii="Arial" w:hAnsi="Arial" w:cs="Arial"/>
          <w:sz w:val="24"/>
          <w:szCs w:val="24"/>
          <w:lang w:val="sr-Cyrl-RS"/>
        </w:rPr>
        <w:t xml:space="preserve"> није гласало),</w:t>
      </w:r>
      <w:r>
        <w:rPr>
          <w:rFonts w:ascii="Arial" w:hAnsi="Arial" w:cs="Arial"/>
          <w:sz w:val="24"/>
          <w:szCs w:val="24"/>
          <w:lang w:val="sr-Cyrl-RS"/>
        </w:rPr>
        <w:t xml:space="preserve"> заједно Маринике Тепић, Борка Стефановића, Дејана Булатовића, Јелене Милошевић, Далибора Јекића, др Данијеле Грујић, Ђорђа Ђорђића, </w:t>
      </w:r>
      <w:r w:rsidRPr="00693BC5">
        <w:rPr>
          <w:rFonts w:ascii="Arial" w:hAnsi="Arial" w:cs="Arial"/>
          <w:sz w:val="24"/>
          <w:szCs w:val="24"/>
          <w:lang w:val="sr-Cyrl-RS"/>
        </w:rPr>
        <w:t>Жељк</w:t>
      </w:r>
      <w:r>
        <w:rPr>
          <w:rFonts w:ascii="Arial" w:hAnsi="Arial" w:cs="Arial"/>
          <w:sz w:val="24"/>
          <w:szCs w:val="24"/>
          <w:lang w:val="sr-Cyrl-RS"/>
        </w:rPr>
        <w:t>а</w:t>
      </w:r>
      <w:r w:rsidRPr="00693BC5">
        <w:rPr>
          <w:rFonts w:ascii="Arial" w:hAnsi="Arial" w:cs="Arial"/>
          <w:sz w:val="24"/>
          <w:szCs w:val="24"/>
          <w:lang w:val="sr-Cyrl-RS"/>
        </w:rPr>
        <w:t xml:space="preserve"> Веселиновић</w:t>
      </w:r>
      <w:r>
        <w:rPr>
          <w:rFonts w:ascii="Arial" w:hAnsi="Arial" w:cs="Arial"/>
          <w:sz w:val="24"/>
          <w:szCs w:val="24"/>
          <w:lang w:val="sr-Cyrl-RS"/>
        </w:rPr>
        <w:t>а</w:t>
      </w:r>
      <w:r w:rsidRPr="00693BC5">
        <w:rPr>
          <w:rFonts w:ascii="Arial" w:hAnsi="Arial" w:cs="Arial"/>
          <w:sz w:val="24"/>
          <w:szCs w:val="24"/>
          <w:lang w:val="sr-Cyrl-RS"/>
        </w:rPr>
        <w:t xml:space="preserve">, </w:t>
      </w:r>
      <w:r>
        <w:rPr>
          <w:rFonts w:ascii="Arial" w:hAnsi="Arial" w:cs="Arial"/>
          <w:sz w:val="24"/>
          <w:szCs w:val="24"/>
          <w:lang w:val="sr-Cyrl-RS"/>
        </w:rPr>
        <w:t xml:space="preserve">проф. др </w:t>
      </w:r>
      <w:r w:rsidRPr="00693BC5">
        <w:rPr>
          <w:rFonts w:ascii="Arial" w:hAnsi="Arial" w:cs="Arial"/>
          <w:sz w:val="24"/>
          <w:szCs w:val="24"/>
          <w:lang w:val="sr-Cyrl-RS"/>
        </w:rPr>
        <w:t>В</w:t>
      </w:r>
      <w:r>
        <w:rPr>
          <w:rFonts w:ascii="Arial" w:hAnsi="Arial" w:cs="Arial"/>
          <w:sz w:val="24"/>
          <w:szCs w:val="24"/>
          <w:lang w:val="sr-Cyrl-RS"/>
        </w:rPr>
        <w:t>ладимира Обрадовића, Марије Лукић, Татјане</w:t>
      </w:r>
      <w:r w:rsidRPr="00693BC5">
        <w:rPr>
          <w:rFonts w:ascii="Arial" w:hAnsi="Arial" w:cs="Arial"/>
          <w:sz w:val="24"/>
          <w:szCs w:val="24"/>
          <w:lang w:val="sr-Cyrl-RS"/>
        </w:rPr>
        <w:t xml:space="preserve"> Пашић</w:t>
      </w:r>
      <w:r>
        <w:rPr>
          <w:rFonts w:ascii="Arial" w:hAnsi="Arial" w:cs="Arial"/>
          <w:sz w:val="24"/>
          <w:szCs w:val="24"/>
          <w:lang w:val="sr-Cyrl-RS"/>
        </w:rPr>
        <w:t>, Славише Ристића, Натана Албахарија, др Анне Орег, Павла Грбовића и Јанка Веселиновића и народног посланика др Зорана Лутовца, у истоветном тексту, на члан 2. (од 172</w:t>
      </w:r>
      <w:r w:rsidRPr="00526DDE">
        <w:rPr>
          <w:rFonts w:ascii="Arial" w:hAnsi="Arial" w:cs="Arial"/>
          <w:sz w:val="24"/>
          <w:szCs w:val="24"/>
          <w:lang w:val="sr-Cyrl-RS"/>
        </w:rPr>
        <w:t xml:space="preserve"> присутн</w:t>
      </w:r>
      <w:r>
        <w:rPr>
          <w:rFonts w:ascii="Arial" w:hAnsi="Arial" w:cs="Arial"/>
          <w:sz w:val="24"/>
          <w:szCs w:val="24"/>
          <w:lang w:val="sr-Cyrl-RS"/>
        </w:rPr>
        <w:t>а</w:t>
      </w:r>
      <w:r w:rsidRPr="00526DDE">
        <w:rPr>
          <w:rFonts w:ascii="Arial" w:hAnsi="Arial" w:cs="Arial"/>
          <w:sz w:val="24"/>
          <w:szCs w:val="24"/>
          <w:lang w:val="sr-Cyrl-RS"/>
        </w:rPr>
        <w:t xml:space="preserve"> народн</w:t>
      </w:r>
      <w:r>
        <w:rPr>
          <w:rFonts w:ascii="Arial" w:hAnsi="Arial" w:cs="Arial"/>
          <w:sz w:val="24"/>
          <w:szCs w:val="24"/>
          <w:lang w:val="sr-Cyrl-RS"/>
        </w:rPr>
        <w:t>а</w:t>
      </w:r>
      <w:r w:rsidRPr="00526DDE">
        <w:rPr>
          <w:rFonts w:ascii="Arial" w:hAnsi="Arial" w:cs="Arial"/>
          <w:sz w:val="24"/>
          <w:szCs w:val="24"/>
          <w:lang w:val="sr-Cyrl-RS"/>
        </w:rPr>
        <w:t xml:space="preserve"> посланика, 1</w:t>
      </w:r>
      <w:r>
        <w:rPr>
          <w:rFonts w:ascii="Arial" w:hAnsi="Arial" w:cs="Arial"/>
          <w:sz w:val="24"/>
          <w:szCs w:val="24"/>
          <w:lang w:val="sr-Cyrl-RS"/>
        </w:rPr>
        <w:t>5</w:t>
      </w:r>
      <w:r w:rsidRPr="00526DDE">
        <w:rPr>
          <w:rFonts w:ascii="Arial" w:hAnsi="Arial" w:cs="Arial"/>
          <w:sz w:val="24"/>
          <w:szCs w:val="24"/>
          <w:lang w:val="sr-Cyrl-RS"/>
        </w:rPr>
        <w:t xml:space="preserve"> је гласало за,</w:t>
      </w:r>
      <w:r>
        <w:rPr>
          <w:rFonts w:ascii="Arial" w:hAnsi="Arial" w:cs="Arial"/>
          <w:sz w:val="24"/>
          <w:szCs w:val="24"/>
          <w:lang w:val="sr-Cyrl-RS"/>
        </w:rPr>
        <w:t xml:space="preserve"> а 157 није гласало) и заједно Мирослава Алексића, Славице Радовановић, Борислава Новаковића и Бранислава Томашевића, народног посланика Александра Јерковића и</w:t>
      </w:r>
      <w:r w:rsidRPr="00F92C1A">
        <w:rPr>
          <w:rFonts w:ascii="Arial" w:hAnsi="Arial" w:cs="Arial"/>
          <w:sz w:val="24"/>
          <w:szCs w:val="24"/>
          <w:lang w:val="sr-Cyrl-RS"/>
        </w:rPr>
        <w:t xml:space="preserve"> </w:t>
      </w:r>
      <w:r>
        <w:rPr>
          <w:rFonts w:ascii="Arial" w:hAnsi="Arial" w:cs="Arial"/>
          <w:sz w:val="24"/>
          <w:szCs w:val="24"/>
          <w:lang w:val="sr-Cyrl-RS"/>
        </w:rPr>
        <w:t xml:space="preserve">народног посланика Срђана Миливојевића, </w:t>
      </w:r>
      <w:r w:rsidRPr="00956012">
        <w:rPr>
          <w:rFonts w:ascii="Arial" w:hAnsi="Arial" w:cs="Arial"/>
          <w:sz w:val="24"/>
          <w:szCs w:val="24"/>
          <w:lang w:val="sr-Cyrl-RS"/>
        </w:rPr>
        <w:t>у истоветном тексту, на члан 2. (од 172 присутна народна посланика, 15 је гласало за,</w:t>
      </w:r>
      <w:r>
        <w:rPr>
          <w:rFonts w:ascii="Arial" w:hAnsi="Arial" w:cs="Arial"/>
          <w:sz w:val="24"/>
          <w:szCs w:val="24"/>
          <w:lang w:val="sr-Cyrl-RS"/>
        </w:rPr>
        <w:t xml:space="preserve"> један против, </w:t>
      </w:r>
      <w:r w:rsidRPr="00956012">
        <w:rPr>
          <w:rFonts w:ascii="Arial" w:hAnsi="Arial" w:cs="Arial"/>
          <w:sz w:val="24"/>
          <w:szCs w:val="24"/>
          <w:lang w:val="sr-Cyrl-RS"/>
        </w:rPr>
        <w:t>а 15</w:t>
      </w:r>
      <w:r>
        <w:rPr>
          <w:rFonts w:ascii="Arial" w:hAnsi="Arial" w:cs="Arial"/>
          <w:sz w:val="24"/>
          <w:szCs w:val="24"/>
          <w:lang w:val="sr-Cyrl-RS"/>
        </w:rPr>
        <w:t>6 није гласало).</w:t>
      </w:r>
    </w:p>
    <w:p w:rsidR="00EA48F7" w:rsidRPr="006214CF" w:rsidRDefault="00EA48F7" w:rsidP="00740096">
      <w:pPr>
        <w:tabs>
          <w:tab w:val="left" w:pos="851"/>
        </w:tabs>
        <w:spacing w:before="120" w:after="120" w:line="240" w:lineRule="auto"/>
        <w:ind w:right="-90" w:firstLine="720"/>
        <w:jc w:val="both"/>
        <w:rPr>
          <w:rFonts w:ascii="Arial" w:eastAsia="Times New Roman" w:hAnsi="Arial" w:cs="Arial"/>
          <w:sz w:val="24"/>
          <w:szCs w:val="24"/>
          <w:lang w:val="sr-Cyrl-CS"/>
        </w:rPr>
      </w:pPr>
      <w:r>
        <w:rPr>
          <w:rFonts w:ascii="Arial" w:eastAsia="Times New Roman" w:hAnsi="Arial" w:cs="Arial"/>
          <w:sz w:val="24"/>
          <w:szCs w:val="24"/>
          <w:lang w:val="sr-Cyrl-CS"/>
        </w:rPr>
        <w:t>Народна скупштина је</w:t>
      </w:r>
      <w:r w:rsidRPr="006214CF">
        <w:rPr>
          <w:rFonts w:ascii="Arial" w:eastAsia="Times New Roman" w:hAnsi="Arial" w:cs="Arial"/>
          <w:sz w:val="24"/>
          <w:szCs w:val="24"/>
          <w:lang w:val="sr-Cyrl-CS"/>
        </w:rPr>
        <w:t xml:space="preserve"> </w:t>
      </w:r>
      <w:r>
        <w:rPr>
          <w:rFonts w:ascii="Arial" w:eastAsia="Times New Roman" w:hAnsi="Arial" w:cs="Arial"/>
          <w:sz w:val="24"/>
          <w:szCs w:val="24"/>
          <w:lang w:val="sr-Cyrl-CS"/>
        </w:rPr>
        <w:t>посебно</w:t>
      </w:r>
      <w:r w:rsidRPr="006214CF">
        <w:rPr>
          <w:rFonts w:ascii="Arial" w:eastAsia="Times New Roman" w:hAnsi="Arial" w:cs="Arial"/>
          <w:sz w:val="24"/>
          <w:szCs w:val="24"/>
          <w:lang w:val="sr-Cyrl-CS"/>
        </w:rPr>
        <w:t xml:space="preserve"> одлучила да постоје нарочито оправдани разлози за ступање закона на снагу у року краћем од осам дана од дана његовог објављивања</w:t>
      </w:r>
      <w:r>
        <w:rPr>
          <w:rFonts w:ascii="Arial" w:eastAsia="Times New Roman" w:hAnsi="Arial" w:cs="Arial"/>
          <w:sz w:val="24"/>
          <w:szCs w:val="24"/>
          <w:lang w:val="sr-Cyrl-CS"/>
        </w:rPr>
        <w:t xml:space="preserve"> </w:t>
      </w:r>
      <w:r w:rsidRPr="006214CF">
        <w:rPr>
          <w:rFonts w:ascii="Arial" w:eastAsia="Times New Roman" w:hAnsi="Arial" w:cs="Arial"/>
          <w:sz w:val="24"/>
          <w:szCs w:val="24"/>
          <w:lang w:val="sr-Cyrl-CS"/>
        </w:rPr>
        <w:t>(од 1</w:t>
      </w:r>
      <w:r>
        <w:rPr>
          <w:rFonts w:ascii="Arial" w:eastAsia="Times New Roman" w:hAnsi="Arial" w:cs="Arial"/>
          <w:sz w:val="24"/>
          <w:szCs w:val="24"/>
          <w:lang w:val="sr-Cyrl-CS"/>
        </w:rPr>
        <w:t>74</w:t>
      </w:r>
      <w:r w:rsidRPr="006214CF">
        <w:rPr>
          <w:rFonts w:ascii="Arial" w:eastAsia="Times New Roman" w:hAnsi="Arial" w:cs="Arial"/>
          <w:sz w:val="24"/>
          <w:szCs w:val="24"/>
          <w:lang w:val="sr-Cyrl-CS"/>
        </w:rPr>
        <w:t xml:space="preserve"> присутн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посланика, 1</w:t>
      </w:r>
      <w:r>
        <w:rPr>
          <w:rFonts w:ascii="Arial" w:eastAsia="Times New Roman" w:hAnsi="Arial" w:cs="Arial"/>
          <w:sz w:val="24"/>
          <w:szCs w:val="24"/>
          <w:lang w:val="sr-Cyrl-CS"/>
        </w:rPr>
        <w:t>44 су гласала</w:t>
      </w:r>
      <w:r w:rsidRPr="006214CF">
        <w:rPr>
          <w:rFonts w:ascii="Arial" w:eastAsia="Times New Roman" w:hAnsi="Arial" w:cs="Arial"/>
          <w:sz w:val="24"/>
          <w:szCs w:val="24"/>
          <w:lang w:val="sr-Cyrl-CS"/>
        </w:rPr>
        <w:t xml:space="preserve"> за, </w:t>
      </w:r>
      <w:r>
        <w:rPr>
          <w:rFonts w:ascii="Arial" w:eastAsia="Times New Roman" w:hAnsi="Arial" w:cs="Arial"/>
          <w:sz w:val="24"/>
          <w:szCs w:val="24"/>
          <w:lang w:val="sr-Cyrl-CS"/>
        </w:rPr>
        <w:t xml:space="preserve">23 </w:t>
      </w:r>
      <w:r w:rsidRPr="006214CF">
        <w:rPr>
          <w:rFonts w:ascii="Arial" w:eastAsia="Times New Roman" w:hAnsi="Arial" w:cs="Arial"/>
          <w:sz w:val="24"/>
          <w:szCs w:val="24"/>
          <w:lang w:val="sr-Cyrl-CS"/>
        </w:rPr>
        <w:t>против,</w:t>
      </w:r>
      <w:r>
        <w:rPr>
          <w:rFonts w:ascii="Arial" w:eastAsia="Times New Roman" w:hAnsi="Arial" w:cs="Arial"/>
          <w:sz w:val="24"/>
          <w:szCs w:val="24"/>
          <w:lang w:val="sr-Cyrl-CS"/>
        </w:rPr>
        <w:t xml:space="preserve"> а седам није гласало)</w:t>
      </w:r>
      <w:r w:rsidRPr="006214CF">
        <w:rPr>
          <w:rFonts w:ascii="Arial" w:eastAsia="Times New Roman" w:hAnsi="Arial" w:cs="Arial"/>
          <w:sz w:val="24"/>
          <w:szCs w:val="24"/>
          <w:lang w:val="sr-Cyrl-CS"/>
        </w:rPr>
        <w:t>.</w:t>
      </w:r>
    </w:p>
    <w:p w:rsidR="00EE77C5" w:rsidRDefault="00EA48F7"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6214CF">
        <w:rPr>
          <w:rFonts w:ascii="Arial" w:eastAsia="Times New Roman" w:hAnsi="Arial" w:cs="Arial"/>
          <w:sz w:val="24"/>
          <w:szCs w:val="24"/>
          <w:lang w:val="sr-Cyrl-CS"/>
        </w:rPr>
        <w:t>Народна скупштина је, већином гласова (од 1</w:t>
      </w:r>
      <w:r>
        <w:rPr>
          <w:rFonts w:ascii="Arial" w:eastAsia="Times New Roman" w:hAnsi="Arial" w:cs="Arial"/>
          <w:sz w:val="24"/>
          <w:szCs w:val="24"/>
          <w:lang w:val="sr-Cyrl-CS"/>
        </w:rPr>
        <w:t xml:space="preserve">75 </w:t>
      </w:r>
      <w:r w:rsidRPr="006214CF">
        <w:rPr>
          <w:rFonts w:ascii="Arial" w:eastAsia="Times New Roman" w:hAnsi="Arial" w:cs="Arial"/>
          <w:sz w:val="24"/>
          <w:szCs w:val="24"/>
          <w:lang w:val="sr-Cyrl-CS"/>
        </w:rPr>
        <w:t>присутн</w:t>
      </w:r>
      <w:r>
        <w:rPr>
          <w:rFonts w:ascii="Arial" w:eastAsia="Times New Roman" w:hAnsi="Arial" w:cs="Arial"/>
          <w:sz w:val="24"/>
          <w:szCs w:val="24"/>
          <w:lang w:val="sr-Cyrl-CS"/>
        </w:rPr>
        <w:t>их</w:t>
      </w:r>
      <w:r w:rsidRPr="006214CF">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их</w:t>
      </w:r>
      <w:r w:rsidRPr="006214CF">
        <w:rPr>
          <w:rFonts w:ascii="Arial" w:eastAsia="Times New Roman" w:hAnsi="Arial" w:cs="Arial"/>
          <w:sz w:val="24"/>
          <w:szCs w:val="24"/>
          <w:lang w:val="sr-Cyrl-CS"/>
        </w:rPr>
        <w:t xml:space="preserve"> посланика, 1</w:t>
      </w:r>
      <w:r>
        <w:rPr>
          <w:rFonts w:ascii="Arial" w:eastAsia="Times New Roman" w:hAnsi="Arial" w:cs="Arial"/>
          <w:sz w:val="24"/>
          <w:szCs w:val="24"/>
          <w:lang w:val="sr-Cyrl-CS"/>
        </w:rPr>
        <w:t xml:space="preserve">46 је гласало за, 22 против, један се уздржао, а шест није гласало), </w:t>
      </w:r>
      <w:r w:rsidRPr="006214CF">
        <w:rPr>
          <w:rFonts w:ascii="Arial" w:eastAsia="Times New Roman" w:hAnsi="Arial" w:cs="Arial"/>
          <w:sz w:val="24"/>
          <w:szCs w:val="24"/>
          <w:lang w:val="sr-Cyrl-CS"/>
        </w:rPr>
        <w:t xml:space="preserve">усвојила </w:t>
      </w:r>
      <w:r w:rsidRPr="00956012">
        <w:rPr>
          <w:rFonts w:ascii="Arial" w:eastAsia="Times New Roman" w:hAnsi="Arial" w:cs="Arial"/>
          <w:sz w:val="24"/>
          <w:szCs w:val="24"/>
          <w:lang w:val="sr-Cyrl-CS"/>
        </w:rPr>
        <w:t>Предлог закона о измени Закона о привременом уређивању начина наплате таксе за јавни медијски сервис</w:t>
      </w:r>
      <w:r w:rsidRPr="006214CF">
        <w:rPr>
          <w:rFonts w:ascii="Arial" w:eastAsia="Times New Roman" w:hAnsi="Arial" w:cs="Arial"/>
          <w:sz w:val="24"/>
          <w:szCs w:val="24"/>
          <w:lang w:val="sr-Cyrl-CS"/>
        </w:rPr>
        <w:t>, у целини.</w:t>
      </w:r>
    </w:p>
    <w:p w:rsidR="00EE77C5" w:rsidRDefault="00956012" w:rsidP="00740096">
      <w:pPr>
        <w:tabs>
          <w:tab w:val="left" w:pos="851"/>
          <w:tab w:val="left" w:pos="993"/>
        </w:tabs>
        <w:spacing w:before="120" w:after="120" w:line="240" w:lineRule="auto"/>
        <w:ind w:right="-90" w:firstLine="720"/>
        <w:jc w:val="both"/>
        <w:rPr>
          <w:rFonts w:ascii="Arial" w:eastAsia="Calibri" w:hAnsi="Arial" w:cs="Arial"/>
          <w:b/>
          <w:sz w:val="24"/>
          <w:szCs w:val="24"/>
          <w:lang w:val="sr-Cyrl-RS"/>
        </w:rPr>
      </w:pPr>
      <w:r>
        <w:rPr>
          <w:rFonts w:ascii="Arial" w:eastAsia="Calibri" w:hAnsi="Arial" w:cs="Arial"/>
          <w:b/>
          <w:sz w:val="24"/>
          <w:szCs w:val="24"/>
          <w:u w:val="single"/>
          <w:lang w:val="sr-Cyrl-RS"/>
        </w:rPr>
        <w:lastRenderedPageBreak/>
        <w:t>2</w:t>
      </w:r>
      <w:r w:rsidR="00EE77C5">
        <w:rPr>
          <w:rFonts w:ascii="Arial" w:eastAsia="Calibri" w:hAnsi="Arial" w:cs="Arial"/>
          <w:b/>
          <w:sz w:val="24"/>
          <w:szCs w:val="24"/>
          <w:u w:val="single"/>
          <w:lang w:val="sr-Cyrl-RS"/>
        </w:rPr>
        <w:t>.</w:t>
      </w:r>
      <w:r w:rsidR="00EE77C5">
        <w:rPr>
          <w:rFonts w:ascii="Arial" w:eastAsia="Calibri" w:hAnsi="Arial" w:cs="Arial"/>
          <w:b/>
          <w:sz w:val="24"/>
          <w:szCs w:val="24"/>
          <w:u w:val="single"/>
          <w:lang w:val="sr-Cyrl-RS"/>
        </w:rPr>
        <w:tab/>
      </w:r>
      <w:r w:rsidR="004B156A" w:rsidRPr="00A211B7">
        <w:rPr>
          <w:rFonts w:ascii="Arial" w:eastAsia="Calibri" w:hAnsi="Arial" w:cs="Arial"/>
          <w:b/>
          <w:sz w:val="24"/>
          <w:szCs w:val="24"/>
          <w:u w:val="single"/>
          <w:lang w:val="sr-Cyrl-RS"/>
        </w:rPr>
        <w:t>тачка дневног реда</w:t>
      </w:r>
      <w:r w:rsidR="004B156A" w:rsidRPr="00A211B7">
        <w:rPr>
          <w:rFonts w:ascii="Arial" w:eastAsia="Calibri" w:hAnsi="Arial" w:cs="Arial"/>
          <w:b/>
          <w:sz w:val="24"/>
          <w:szCs w:val="24"/>
          <w:lang w:val="sr-Cyrl-RS"/>
        </w:rPr>
        <w:t xml:space="preserve"> –</w:t>
      </w:r>
      <w:r w:rsidR="004B156A">
        <w:rPr>
          <w:rFonts w:ascii="Arial" w:eastAsia="Calibri" w:hAnsi="Arial" w:cs="Arial"/>
          <w:b/>
          <w:sz w:val="24"/>
          <w:szCs w:val="24"/>
          <w:lang w:val="sr-Cyrl-RS"/>
        </w:rPr>
        <w:t xml:space="preserve"> </w:t>
      </w:r>
      <w:r w:rsidRPr="00956012">
        <w:rPr>
          <w:rFonts w:ascii="Arial" w:eastAsia="Calibri" w:hAnsi="Arial" w:cs="Arial"/>
          <w:b/>
          <w:sz w:val="24"/>
          <w:szCs w:val="24"/>
          <w:lang w:val="sr-Cyrl-RS"/>
        </w:rPr>
        <w:t>ПРЕДЛОГ ЗАКОНА О ДОПУНИ ЗАКОНА О ЈАВНИМ МЕДИЈСКИМ СЕРВИСИМА</w:t>
      </w:r>
    </w:p>
    <w:p w:rsidR="004B00D2" w:rsidRPr="00B95B31" w:rsidRDefault="004B00D2"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C60EEF">
        <w:rPr>
          <w:rFonts w:ascii="Arial" w:hAnsi="Arial" w:cs="Arial"/>
          <w:sz w:val="24"/>
          <w:szCs w:val="24"/>
          <w:lang w:val="sr-Cyrl-RS"/>
        </w:rPr>
        <w:t>Народна скупштина је,</w:t>
      </w:r>
      <w:r>
        <w:rPr>
          <w:rFonts w:ascii="Arial" w:hAnsi="Arial" w:cs="Arial"/>
          <w:sz w:val="24"/>
          <w:szCs w:val="24"/>
          <w:lang w:val="sr-Cyrl-RS"/>
        </w:rPr>
        <w:t xml:space="preserve"> већином гласова</w:t>
      </w:r>
      <w:r w:rsidRPr="00C60EEF">
        <w:rPr>
          <w:rFonts w:ascii="Arial" w:hAnsi="Arial" w:cs="Arial"/>
          <w:sz w:val="24"/>
          <w:szCs w:val="24"/>
          <w:lang w:val="sr-Cyrl-RS"/>
        </w:rPr>
        <w:t xml:space="preserve"> (од </w:t>
      </w:r>
      <w:r>
        <w:rPr>
          <w:rFonts w:ascii="Arial" w:hAnsi="Arial" w:cs="Arial"/>
          <w:sz w:val="24"/>
          <w:szCs w:val="24"/>
          <w:lang w:val="sr-Cyrl-RS"/>
        </w:rPr>
        <w:t>175</w:t>
      </w:r>
      <w:r w:rsidRPr="00C60EEF">
        <w:rPr>
          <w:rFonts w:ascii="Arial" w:hAnsi="Arial" w:cs="Arial"/>
          <w:sz w:val="24"/>
          <w:szCs w:val="24"/>
          <w:lang w:val="sr-Cyrl-RS"/>
        </w:rPr>
        <w:t xml:space="preserve"> присутн</w:t>
      </w:r>
      <w:r>
        <w:rPr>
          <w:rFonts w:ascii="Arial" w:hAnsi="Arial" w:cs="Arial"/>
          <w:sz w:val="24"/>
          <w:szCs w:val="24"/>
          <w:lang w:val="sr-Cyrl-RS"/>
        </w:rPr>
        <w:t>их</w:t>
      </w:r>
      <w:r w:rsidRPr="00C60EEF">
        <w:rPr>
          <w:rFonts w:ascii="Arial" w:hAnsi="Arial" w:cs="Arial"/>
          <w:sz w:val="24"/>
          <w:szCs w:val="24"/>
          <w:lang w:val="sr-Cyrl-RS"/>
        </w:rPr>
        <w:t xml:space="preserve"> народн</w:t>
      </w:r>
      <w:r>
        <w:rPr>
          <w:rFonts w:ascii="Arial" w:hAnsi="Arial" w:cs="Arial"/>
          <w:sz w:val="24"/>
          <w:szCs w:val="24"/>
          <w:lang w:val="sr-Cyrl-RS"/>
        </w:rPr>
        <w:t>их</w:t>
      </w:r>
      <w:r w:rsidRPr="00C60EEF">
        <w:rPr>
          <w:rFonts w:ascii="Arial" w:hAnsi="Arial" w:cs="Arial"/>
          <w:sz w:val="24"/>
          <w:szCs w:val="24"/>
          <w:lang w:val="sr-Cyrl-RS"/>
        </w:rPr>
        <w:t xml:space="preserve"> посланика, </w:t>
      </w:r>
      <w:r>
        <w:rPr>
          <w:rFonts w:ascii="Arial" w:hAnsi="Arial" w:cs="Arial"/>
          <w:sz w:val="24"/>
          <w:szCs w:val="24"/>
          <w:lang w:val="sr-Cyrl-RS"/>
        </w:rPr>
        <w:t>14</w:t>
      </w:r>
      <w:r>
        <w:rPr>
          <w:rFonts w:ascii="Arial" w:hAnsi="Arial" w:cs="Arial"/>
          <w:sz w:val="24"/>
          <w:szCs w:val="24"/>
        </w:rPr>
        <w:t>9</w:t>
      </w:r>
      <w:r>
        <w:rPr>
          <w:rFonts w:ascii="Arial" w:hAnsi="Arial" w:cs="Arial"/>
          <w:sz w:val="24"/>
          <w:szCs w:val="24"/>
          <w:lang w:val="sr-Cyrl-RS"/>
        </w:rPr>
        <w:t xml:space="preserve"> је гласало</w:t>
      </w:r>
      <w:r w:rsidRPr="00C60EEF">
        <w:rPr>
          <w:rFonts w:ascii="Arial" w:hAnsi="Arial" w:cs="Arial"/>
          <w:sz w:val="24"/>
          <w:szCs w:val="24"/>
          <w:lang w:val="sr-Cyrl-RS"/>
        </w:rPr>
        <w:t xml:space="preserve"> за,</w:t>
      </w:r>
      <w:r>
        <w:rPr>
          <w:rFonts w:ascii="Arial" w:hAnsi="Arial" w:cs="Arial"/>
          <w:sz w:val="24"/>
          <w:szCs w:val="24"/>
        </w:rPr>
        <w:t xml:space="preserve"> 2</w:t>
      </w:r>
      <w:r>
        <w:rPr>
          <w:rFonts w:ascii="Arial" w:hAnsi="Arial" w:cs="Arial"/>
          <w:sz w:val="24"/>
          <w:szCs w:val="24"/>
          <w:lang w:val="sr-Cyrl-RS"/>
        </w:rPr>
        <w:t>2 против, један се уздржао, а три нису гласала</w:t>
      </w:r>
      <w:r w:rsidRPr="00C60EEF">
        <w:rPr>
          <w:rFonts w:ascii="Arial" w:hAnsi="Arial" w:cs="Arial"/>
          <w:sz w:val="24"/>
          <w:szCs w:val="24"/>
          <w:lang w:val="sr-Cyrl-RS"/>
        </w:rPr>
        <w:t>), прихватила Предлог закона, у начелу.</w:t>
      </w:r>
    </w:p>
    <w:p w:rsidR="004B00D2" w:rsidRDefault="004B00D2" w:rsidP="00740096">
      <w:pPr>
        <w:tabs>
          <w:tab w:val="left" w:pos="851"/>
        </w:tabs>
        <w:spacing w:before="120" w:after="120" w:line="240" w:lineRule="auto"/>
        <w:ind w:right="-90" w:firstLine="720"/>
        <w:jc w:val="both"/>
        <w:rPr>
          <w:rFonts w:ascii="Arial" w:hAnsi="Arial" w:cs="Arial"/>
          <w:sz w:val="24"/>
          <w:szCs w:val="24"/>
          <w:lang w:val="sr-Cyrl-RS"/>
        </w:rPr>
      </w:pPr>
      <w:r w:rsidRPr="00C60EEF">
        <w:rPr>
          <w:rFonts w:ascii="Arial" w:hAnsi="Arial" w:cs="Arial"/>
          <w:sz w:val="24"/>
          <w:szCs w:val="24"/>
          <w:lang w:val="sr-Cyrl-RS"/>
        </w:rPr>
        <w:t>Народна скупштина није прихватила амандман</w:t>
      </w:r>
      <w:r>
        <w:rPr>
          <w:rFonts w:ascii="Arial" w:hAnsi="Arial" w:cs="Arial"/>
          <w:sz w:val="24"/>
          <w:szCs w:val="24"/>
          <w:lang w:val="sr-Cyrl-RS"/>
        </w:rPr>
        <w:t xml:space="preserve">е народних посланика: заједно Маринике Тепић, Борка Стефановића, Дејана Булатовића, Јелене Милошевић, Далибора Јекића, др Данијеле Грујић, Ђорђа Ђорђића, </w:t>
      </w:r>
      <w:r w:rsidRPr="00693BC5">
        <w:rPr>
          <w:rFonts w:ascii="Arial" w:hAnsi="Arial" w:cs="Arial"/>
          <w:sz w:val="24"/>
          <w:szCs w:val="24"/>
          <w:lang w:val="sr-Cyrl-RS"/>
        </w:rPr>
        <w:t>Жељк</w:t>
      </w:r>
      <w:r>
        <w:rPr>
          <w:rFonts w:ascii="Arial" w:hAnsi="Arial" w:cs="Arial"/>
          <w:sz w:val="24"/>
          <w:szCs w:val="24"/>
          <w:lang w:val="sr-Cyrl-RS"/>
        </w:rPr>
        <w:t>а</w:t>
      </w:r>
      <w:r w:rsidRPr="00693BC5">
        <w:rPr>
          <w:rFonts w:ascii="Arial" w:hAnsi="Arial" w:cs="Arial"/>
          <w:sz w:val="24"/>
          <w:szCs w:val="24"/>
          <w:lang w:val="sr-Cyrl-RS"/>
        </w:rPr>
        <w:t xml:space="preserve"> Веселиновић</w:t>
      </w:r>
      <w:r>
        <w:rPr>
          <w:rFonts w:ascii="Arial" w:hAnsi="Arial" w:cs="Arial"/>
          <w:sz w:val="24"/>
          <w:szCs w:val="24"/>
          <w:lang w:val="sr-Cyrl-RS"/>
        </w:rPr>
        <w:t>а</w:t>
      </w:r>
      <w:r w:rsidRPr="00693BC5">
        <w:rPr>
          <w:rFonts w:ascii="Arial" w:hAnsi="Arial" w:cs="Arial"/>
          <w:sz w:val="24"/>
          <w:szCs w:val="24"/>
          <w:lang w:val="sr-Cyrl-RS"/>
        </w:rPr>
        <w:t xml:space="preserve">, </w:t>
      </w:r>
      <w:r>
        <w:rPr>
          <w:rFonts w:ascii="Arial" w:hAnsi="Arial" w:cs="Arial"/>
          <w:sz w:val="24"/>
          <w:szCs w:val="24"/>
          <w:lang w:val="sr-Cyrl-RS"/>
        </w:rPr>
        <w:t xml:space="preserve">проф. др </w:t>
      </w:r>
      <w:r w:rsidRPr="00693BC5">
        <w:rPr>
          <w:rFonts w:ascii="Arial" w:hAnsi="Arial" w:cs="Arial"/>
          <w:sz w:val="24"/>
          <w:szCs w:val="24"/>
          <w:lang w:val="sr-Cyrl-RS"/>
        </w:rPr>
        <w:t>В</w:t>
      </w:r>
      <w:r>
        <w:rPr>
          <w:rFonts w:ascii="Arial" w:hAnsi="Arial" w:cs="Arial"/>
          <w:sz w:val="24"/>
          <w:szCs w:val="24"/>
          <w:lang w:val="sr-Cyrl-RS"/>
        </w:rPr>
        <w:t>ладимира Обрадовића, Марије Лукић, Татјане</w:t>
      </w:r>
      <w:r w:rsidRPr="00693BC5">
        <w:rPr>
          <w:rFonts w:ascii="Arial" w:hAnsi="Arial" w:cs="Arial"/>
          <w:sz w:val="24"/>
          <w:szCs w:val="24"/>
          <w:lang w:val="sr-Cyrl-RS"/>
        </w:rPr>
        <w:t xml:space="preserve"> Пашић</w:t>
      </w:r>
      <w:r>
        <w:rPr>
          <w:rFonts w:ascii="Arial" w:hAnsi="Arial" w:cs="Arial"/>
          <w:sz w:val="24"/>
          <w:szCs w:val="24"/>
          <w:lang w:val="sr-Cyrl-RS"/>
        </w:rPr>
        <w:t>, Славише Ристића, Натана Албахарија, др Анне Орег, Павла Грбовића и Јанка Веселиновића, заједно Мирослава Алексића, Санде Рашковић Ивић и Иване Парлић, др Зорана Лутовца, др Ђорђа Микетића и Небојше Цакића</w:t>
      </w:r>
      <w:r>
        <w:rPr>
          <w:rFonts w:ascii="Arial" w:hAnsi="Arial" w:cs="Arial"/>
          <w:sz w:val="24"/>
          <w:szCs w:val="24"/>
        </w:rPr>
        <w:t>,</w:t>
      </w:r>
      <w:r w:rsidRPr="001D6A17">
        <w:t xml:space="preserve"> </w:t>
      </w:r>
      <w:r w:rsidRPr="001D6A17">
        <w:rPr>
          <w:rFonts w:ascii="Arial" w:hAnsi="Arial" w:cs="Arial"/>
          <w:sz w:val="24"/>
          <w:szCs w:val="24"/>
          <w:lang w:val="sr-Cyrl-RS"/>
        </w:rPr>
        <w:t>у истоветном тексту, на члан 1. (од 1</w:t>
      </w:r>
      <w:r>
        <w:rPr>
          <w:rFonts w:ascii="Arial" w:hAnsi="Arial" w:cs="Arial"/>
          <w:sz w:val="24"/>
          <w:szCs w:val="24"/>
          <w:lang w:val="sr-Cyrl-RS"/>
        </w:rPr>
        <w:t>75</w:t>
      </w:r>
      <w:r w:rsidRPr="001D6A17">
        <w:rPr>
          <w:rFonts w:ascii="Arial" w:hAnsi="Arial" w:cs="Arial"/>
          <w:sz w:val="24"/>
          <w:szCs w:val="24"/>
          <w:lang w:val="sr-Cyrl-RS"/>
        </w:rPr>
        <w:t xml:space="preserve"> присутних народних посланика, 1</w:t>
      </w:r>
      <w:r>
        <w:rPr>
          <w:rFonts w:ascii="Arial" w:hAnsi="Arial" w:cs="Arial"/>
          <w:sz w:val="24"/>
          <w:szCs w:val="24"/>
          <w:lang w:val="sr-Cyrl-RS"/>
        </w:rPr>
        <w:t>7</w:t>
      </w:r>
      <w:r w:rsidRPr="001D6A17">
        <w:rPr>
          <w:rFonts w:ascii="Arial" w:hAnsi="Arial" w:cs="Arial"/>
          <w:sz w:val="24"/>
          <w:szCs w:val="24"/>
          <w:lang w:val="sr-Cyrl-RS"/>
        </w:rPr>
        <w:t xml:space="preserve"> је гласало за, </w:t>
      </w:r>
      <w:r>
        <w:rPr>
          <w:rFonts w:ascii="Arial" w:hAnsi="Arial" w:cs="Arial"/>
          <w:sz w:val="24"/>
          <w:szCs w:val="24"/>
          <w:lang w:val="sr-Cyrl-RS"/>
        </w:rPr>
        <w:t>један</w:t>
      </w:r>
      <w:r w:rsidRPr="001D6A17">
        <w:rPr>
          <w:rFonts w:ascii="Arial" w:hAnsi="Arial" w:cs="Arial"/>
          <w:sz w:val="24"/>
          <w:szCs w:val="24"/>
          <w:lang w:val="sr-Cyrl-RS"/>
        </w:rPr>
        <w:t xml:space="preserve"> против, а 15</w:t>
      </w:r>
      <w:r>
        <w:rPr>
          <w:rFonts w:ascii="Arial" w:hAnsi="Arial" w:cs="Arial"/>
          <w:sz w:val="24"/>
          <w:szCs w:val="24"/>
          <w:lang w:val="sr-Cyrl-RS"/>
        </w:rPr>
        <w:t>7 није гласало</w:t>
      </w:r>
      <w:r w:rsidRPr="001D6A17">
        <w:rPr>
          <w:rFonts w:ascii="Arial" w:hAnsi="Arial" w:cs="Arial"/>
          <w:sz w:val="24"/>
          <w:szCs w:val="24"/>
          <w:lang w:val="sr-Cyrl-RS"/>
        </w:rPr>
        <w:t>),</w:t>
      </w:r>
      <w:r>
        <w:rPr>
          <w:rFonts w:ascii="Arial" w:hAnsi="Arial" w:cs="Arial"/>
          <w:sz w:val="24"/>
          <w:szCs w:val="24"/>
          <w:lang w:val="sr-Cyrl-RS"/>
        </w:rPr>
        <w:t xml:space="preserve"> </w:t>
      </w:r>
      <w:r w:rsidRPr="00526DDE">
        <w:rPr>
          <w:rFonts w:ascii="Arial" w:hAnsi="Arial" w:cs="Arial"/>
          <w:sz w:val="24"/>
          <w:szCs w:val="24"/>
          <w:lang w:val="sr-Cyrl-RS"/>
        </w:rPr>
        <w:t>проф. др Тамар</w:t>
      </w:r>
      <w:r>
        <w:rPr>
          <w:rFonts w:ascii="Arial" w:hAnsi="Arial" w:cs="Arial"/>
          <w:sz w:val="24"/>
          <w:szCs w:val="24"/>
          <w:lang w:val="sr-Cyrl-RS"/>
        </w:rPr>
        <w:t>е</w:t>
      </w:r>
      <w:r w:rsidRPr="00526DDE">
        <w:rPr>
          <w:rFonts w:ascii="Arial" w:hAnsi="Arial" w:cs="Arial"/>
          <w:sz w:val="24"/>
          <w:szCs w:val="24"/>
          <w:lang w:val="sr-Cyrl-RS"/>
        </w:rPr>
        <w:t xml:space="preserve"> Миленковић Керковић, Бошк</w:t>
      </w:r>
      <w:r>
        <w:rPr>
          <w:rFonts w:ascii="Arial" w:hAnsi="Arial" w:cs="Arial"/>
          <w:sz w:val="24"/>
          <w:szCs w:val="24"/>
          <w:lang w:val="sr-Cyrl-RS"/>
        </w:rPr>
        <w:t>а</w:t>
      </w:r>
      <w:r w:rsidRPr="00526DDE">
        <w:rPr>
          <w:rFonts w:ascii="Arial" w:hAnsi="Arial" w:cs="Arial"/>
          <w:sz w:val="24"/>
          <w:szCs w:val="24"/>
          <w:lang w:val="sr-Cyrl-RS"/>
        </w:rPr>
        <w:t xml:space="preserve"> Обрадовић</w:t>
      </w:r>
      <w:r>
        <w:rPr>
          <w:rFonts w:ascii="Arial" w:hAnsi="Arial" w:cs="Arial"/>
          <w:sz w:val="24"/>
          <w:szCs w:val="24"/>
          <w:lang w:val="sr-Cyrl-RS"/>
        </w:rPr>
        <w:t>а</w:t>
      </w:r>
      <w:r w:rsidRPr="00526DDE">
        <w:rPr>
          <w:rFonts w:ascii="Arial" w:hAnsi="Arial" w:cs="Arial"/>
          <w:sz w:val="24"/>
          <w:szCs w:val="24"/>
          <w:lang w:val="sr-Cyrl-RS"/>
        </w:rPr>
        <w:t>, Борк</w:t>
      </w:r>
      <w:r>
        <w:rPr>
          <w:rFonts w:ascii="Arial" w:hAnsi="Arial" w:cs="Arial"/>
          <w:sz w:val="24"/>
          <w:szCs w:val="24"/>
          <w:lang w:val="sr-Cyrl-RS"/>
        </w:rPr>
        <w:t>а</w:t>
      </w:r>
      <w:r w:rsidRPr="00526DDE">
        <w:rPr>
          <w:rFonts w:ascii="Arial" w:hAnsi="Arial" w:cs="Arial"/>
          <w:sz w:val="24"/>
          <w:szCs w:val="24"/>
          <w:lang w:val="sr-Cyrl-RS"/>
        </w:rPr>
        <w:t xml:space="preserve"> Пушкић</w:t>
      </w:r>
      <w:r>
        <w:rPr>
          <w:rFonts w:ascii="Arial" w:hAnsi="Arial" w:cs="Arial"/>
          <w:sz w:val="24"/>
          <w:szCs w:val="24"/>
          <w:lang w:val="sr-Cyrl-RS"/>
        </w:rPr>
        <w:t>а</w:t>
      </w:r>
      <w:r w:rsidRPr="00526DDE">
        <w:rPr>
          <w:rFonts w:ascii="Arial" w:hAnsi="Arial" w:cs="Arial"/>
          <w:sz w:val="24"/>
          <w:szCs w:val="24"/>
          <w:lang w:val="sr-Cyrl-RS"/>
        </w:rPr>
        <w:t>, Милован</w:t>
      </w:r>
      <w:r>
        <w:rPr>
          <w:rFonts w:ascii="Arial" w:hAnsi="Arial" w:cs="Arial"/>
          <w:sz w:val="24"/>
          <w:szCs w:val="24"/>
          <w:lang w:val="sr-Cyrl-RS"/>
        </w:rPr>
        <w:t>а</w:t>
      </w:r>
      <w:r w:rsidRPr="00526DDE">
        <w:rPr>
          <w:rFonts w:ascii="Arial" w:hAnsi="Arial" w:cs="Arial"/>
          <w:sz w:val="24"/>
          <w:szCs w:val="24"/>
          <w:lang w:val="sr-Cyrl-RS"/>
        </w:rPr>
        <w:t xml:space="preserve"> Јаковљевић</w:t>
      </w:r>
      <w:r>
        <w:rPr>
          <w:rFonts w:ascii="Arial" w:hAnsi="Arial" w:cs="Arial"/>
          <w:sz w:val="24"/>
          <w:szCs w:val="24"/>
          <w:lang w:val="sr-Cyrl-RS"/>
        </w:rPr>
        <w:t>а</w:t>
      </w:r>
      <w:r w:rsidRPr="00526DDE">
        <w:rPr>
          <w:rFonts w:ascii="Arial" w:hAnsi="Arial" w:cs="Arial"/>
          <w:sz w:val="24"/>
          <w:szCs w:val="24"/>
          <w:lang w:val="sr-Cyrl-RS"/>
        </w:rPr>
        <w:t>, мр Иван</w:t>
      </w:r>
      <w:r>
        <w:rPr>
          <w:rFonts w:ascii="Arial" w:hAnsi="Arial" w:cs="Arial"/>
          <w:sz w:val="24"/>
          <w:szCs w:val="24"/>
          <w:lang w:val="sr-Cyrl-RS"/>
        </w:rPr>
        <w:t>а</w:t>
      </w:r>
      <w:r w:rsidRPr="00526DDE">
        <w:rPr>
          <w:rFonts w:ascii="Arial" w:hAnsi="Arial" w:cs="Arial"/>
          <w:sz w:val="24"/>
          <w:szCs w:val="24"/>
          <w:lang w:val="sr-Cyrl-RS"/>
        </w:rPr>
        <w:t xml:space="preserve"> Костић</w:t>
      </w:r>
      <w:r>
        <w:rPr>
          <w:rFonts w:ascii="Arial" w:hAnsi="Arial" w:cs="Arial"/>
          <w:sz w:val="24"/>
          <w:szCs w:val="24"/>
          <w:lang w:val="sr-Cyrl-RS"/>
        </w:rPr>
        <w:t>а</w:t>
      </w:r>
      <w:r w:rsidRPr="00526DDE">
        <w:rPr>
          <w:rFonts w:ascii="Arial" w:hAnsi="Arial" w:cs="Arial"/>
          <w:sz w:val="24"/>
          <w:szCs w:val="24"/>
          <w:lang w:val="sr-Cyrl-RS"/>
        </w:rPr>
        <w:t xml:space="preserve"> и Радм</w:t>
      </w:r>
      <w:r>
        <w:rPr>
          <w:rFonts w:ascii="Arial" w:hAnsi="Arial" w:cs="Arial"/>
          <w:sz w:val="24"/>
          <w:szCs w:val="24"/>
          <w:lang w:val="sr-Cyrl-RS"/>
        </w:rPr>
        <w:t>иле</w:t>
      </w:r>
      <w:r w:rsidRPr="00526DDE">
        <w:rPr>
          <w:rFonts w:ascii="Arial" w:hAnsi="Arial" w:cs="Arial"/>
          <w:sz w:val="24"/>
          <w:szCs w:val="24"/>
          <w:lang w:val="sr-Cyrl-RS"/>
        </w:rPr>
        <w:t xml:space="preserve"> Васић</w:t>
      </w:r>
      <w:r>
        <w:rPr>
          <w:rFonts w:ascii="Arial" w:hAnsi="Arial" w:cs="Arial"/>
          <w:sz w:val="24"/>
          <w:szCs w:val="24"/>
          <w:lang w:val="sr-Cyrl-RS"/>
        </w:rPr>
        <w:t xml:space="preserve"> на члан 1. (од 173 присутна народна посланика</w:t>
      </w:r>
      <w:r w:rsidRPr="00526DDE">
        <w:rPr>
          <w:rFonts w:ascii="Arial" w:hAnsi="Arial" w:cs="Arial"/>
          <w:sz w:val="24"/>
          <w:szCs w:val="24"/>
          <w:lang w:val="sr-Cyrl-RS"/>
        </w:rPr>
        <w:t xml:space="preserve">, </w:t>
      </w:r>
      <w:r>
        <w:rPr>
          <w:rFonts w:ascii="Arial" w:hAnsi="Arial" w:cs="Arial"/>
          <w:sz w:val="24"/>
          <w:szCs w:val="24"/>
          <w:lang w:val="sr-Cyrl-RS"/>
        </w:rPr>
        <w:t>три су гласала за</w:t>
      </w:r>
      <w:r w:rsidRPr="00526DDE">
        <w:rPr>
          <w:rFonts w:ascii="Arial" w:hAnsi="Arial" w:cs="Arial"/>
          <w:sz w:val="24"/>
          <w:szCs w:val="24"/>
          <w:lang w:val="sr-Cyrl-RS"/>
        </w:rPr>
        <w:t>,</w:t>
      </w:r>
      <w:r>
        <w:rPr>
          <w:rFonts w:ascii="Arial" w:hAnsi="Arial" w:cs="Arial"/>
          <w:sz w:val="24"/>
          <w:szCs w:val="24"/>
          <w:lang w:val="sr-Cyrl-RS"/>
        </w:rPr>
        <w:t xml:space="preserve"> а</w:t>
      </w:r>
      <w:r w:rsidRPr="00526DDE">
        <w:rPr>
          <w:rFonts w:ascii="Arial" w:hAnsi="Arial" w:cs="Arial"/>
          <w:sz w:val="24"/>
          <w:szCs w:val="24"/>
          <w:lang w:val="sr-Cyrl-RS"/>
        </w:rPr>
        <w:t xml:space="preserve"> </w:t>
      </w:r>
      <w:r>
        <w:rPr>
          <w:rFonts w:ascii="Arial" w:hAnsi="Arial" w:cs="Arial"/>
          <w:sz w:val="24"/>
          <w:szCs w:val="24"/>
          <w:lang w:val="sr-Cyrl-RS"/>
        </w:rPr>
        <w:t>170 није гласало</w:t>
      </w:r>
      <w:r w:rsidRPr="00526DDE">
        <w:rPr>
          <w:rFonts w:ascii="Arial" w:hAnsi="Arial" w:cs="Arial"/>
          <w:sz w:val="24"/>
          <w:szCs w:val="24"/>
          <w:lang w:val="sr-Cyrl-RS"/>
        </w:rPr>
        <w:t>),</w:t>
      </w:r>
      <w:r>
        <w:rPr>
          <w:rFonts w:ascii="Arial" w:hAnsi="Arial" w:cs="Arial"/>
          <w:sz w:val="24"/>
          <w:szCs w:val="24"/>
          <w:lang w:val="sr-Cyrl-RS"/>
        </w:rPr>
        <w:t xml:space="preserve"> Александра Јерковића </w:t>
      </w:r>
      <w:r w:rsidRPr="003A4A51">
        <w:rPr>
          <w:rFonts w:ascii="Arial" w:hAnsi="Arial" w:cs="Arial"/>
          <w:sz w:val="24"/>
          <w:szCs w:val="24"/>
          <w:lang w:val="sr-Cyrl-RS"/>
        </w:rPr>
        <w:t xml:space="preserve">на члан </w:t>
      </w:r>
      <w:r>
        <w:rPr>
          <w:rFonts w:ascii="Arial" w:hAnsi="Arial" w:cs="Arial"/>
          <w:sz w:val="24"/>
          <w:szCs w:val="24"/>
          <w:lang w:val="sr-Cyrl-RS"/>
        </w:rPr>
        <w:t>1</w:t>
      </w:r>
      <w:r w:rsidRPr="003A4A51">
        <w:rPr>
          <w:rFonts w:ascii="Arial" w:hAnsi="Arial" w:cs="Arial"/>
          <w:sz w:val="24"/>
          <w:szCs w:val="24"/>
          <w:lang w:val="sr-Cyrl-RS"/>
        </w:rPr>
        <w:t>. (од 1</w:t>
      </w:r>
      <w:r>
        <w:rPr>
          <w:rFonts w:ascii="Arial" w:hAnsi="Arial" w:cs="Arial"/>
          <w:sz w:val="24"/>
          <w:szCs w:val="24"/>
          <w:lang w:val="sr-Cyrl-RS"/>
        </w:rPr>
        <w:t>74</w:t>
      </w:r>
      <w:r w:rsidRPr="003A4A51">
        <w:rPr>
          <w:rFonts w:ascii="Arial" w:hAnsi="Arial" w:cs="Arial"/>
          <w:sz w:val="24"/>
          <w:szCs w:val="24"/>
          <w:lang w:val="sr-Cyrl-RS"/>
        </w:rPr>
        <w:t xml:space="preserve"> присутн</w:t>
      </w:r>
      <w:r>
        <w:rPr>
          <w:rFonts w:ascii="Arial" w:hAnsi="Arial" w:cs="Arial"/>
          <w:sz w:val="24"/>
          <w:szCs w:val="24"/>
          <w:lang w:val="sr-Cyrl-RS"/>
        </w:rPr>
        <w:t>а</w:t>
      </w:r>
      <w:r w:rsidRPr="003A4A51">
        <w:rPr>
          <w:rFonts w:ascii="Arial" w:hAnsi="Arial" w:cs="Arial"/>
          <w:sz w:val="24"/>
          <w:szCs w:val="24"/>
          <w:lang w:val="sr-Cyrl-RS"/>
        </w:rPr>
        <w:t xml:space="preserve"> народн</w:t>
      </w:r>
      <w:r>
        <w:rPr>
          <w:rFonts w:ascii="Arial" w:hAnsi="Arial" w:cs="Arial"/>
          <w:sz w:val="24"/>
          <w:szCs w:val="24"/>
          <w:lang w:val="sr-Cyrl-RS"/>
        </w:rPr>
        <w:t>а</w:t>
      </w:r>
      <w:r w:rsidRPr="003A4A51">
        <w:rPr>
          <w:rFonts w:ascii="Arial" w:hAnsi="Arial" w:cs="Arial"/>
          <w:sz w:val="24"/>
          <w:szCs w:val="24"/>
          <w:lang w:val="sr-Cyrl-RS"/>
        </w:rPr>
        <w:t xml:space="preserve"> посланика, </w:t>
      </w:r>
      <w:r>
        <w:rPr>
          <w:rFonts w:ascii="Arial" w:hAnsi="Arial" w:cs="Arial"/>
          <w:sz w:val="24"/>
          <w:szCs w:val="24"/>
          <w:lang w:val="sr-Cyrl-RS"/>
        </w:rPr>
        <w:t>три</w:t>
      </w:r>
      <w:r w:rsidRPr="003A4A51">
        <w:rPr>
          <w:rFonts w:ascii="Arial" w:hAnsi="Arial" w:cs="Arial"/>
          <w:sz w:val="24"/>
          <w:szCs w:val="24"/>
          <w:lang w:val="sr-Cyrl-RS"/>
        </w:rPr>
        <w:t xml:space="preserve"> су гласала за, а 1</w:t>
      </w:r>
      <w:r>
        <w:rPr>
          <w:rFonts w:ascii="Arial" w:hAnsi="Arial" w:cs="Arial"/>
          <w:sz w:val="24"/>
          <w:szCs w:val="24"/>
          <w:lang w:val="sr-Cyrl-RS"/>
        </w:rPr>
        <w:t>71</w:t>
      </w:r>
      <w:r w:rsidRPr="003A4A51">
        <w:rPr>
          <w:rFonts w:ascii="Arial" w:hAnsi="Arial" w:cs="Arial"/>
          <w:sz w:val="24"/>
          <w:szCs w:val="24"/>
          <w:lang w:val="sr-Cyrl-RS"/>
        </w:rPr>
        <w:t xml:space="preserve"> није гласао),</w:t>
      </w:r>
      <w:r>
        <w:rPr>
          <w:rFonts w:ascii="Arial" w:hAnsi="Arial" w:cs="Arial"/>
          <w:sz w:val="24"/>
          <w:szCs w:val="24"/>
          <w:lang w:val="sr-Cyrl-RS"/>
        </w:rPr>
        <w:t xml:space="preserve"> Срђана Миливојевића </w:t>
      </w:r>
      <w:r w:rsidRPr="003A4A51">
        <w:rPr>
          <w:rFonts w:ascii="Arial" w:hAnsi="Arial" w:cs="Arial"/>
          <w:sz w:val="24"/>
          <w:szCs w:val="24"/>
          <w:lang w:val="sr-Cyrl-RS"/>
        </w:rPr>
        <w:t xml:space="preserve">на члан </w:t>
      </w:r>
      <w:r>
        <w:rPr>
          <w:rFonts w:ascii="Arial" w:hAnsi="Arial" w:cs="Arial"/>
          <w:sz w:val="24"/>
          <w:szCs w:val="24"/>
          <w:lang w:val="sr-Cyrl-RS"/>
        </w:rPr>
        <w:t>1</w:t>
      </w:r>
      <w:r w:rsidRPr="003A4A51">
        <w:rPr>
          <w:rFonts w:ascii="Arial" w:hAnsi="Arial" w:cs="Arial"/>
          <w:sz w:val="24"/>
          <w:szCs w:val="24"/>
          <w:lang w:val="sr-Cyrl-RS"/>
        </w:rPr>
        <w:t>. (од 1</w:t>
      </w:r>
      <w:r>
        <w:rPr>
          <w:rFonts w:ascii="Arial" w:hAnsi="Arial" w:cs="Arial"/>
          <w:sz w:val="24"/>
          <w:szCs w:val="24"/>
          <w:lang w:val="sr-Cyrl-RS"/>
        </w:rPr>
        <w:t>74 присутна народна посланика,</w:t>
      </w:r>
      <w:r w:rsidRPr="003A4A51">
        <w:rPr>
          <w:rFonts w:ascii="Arial" w:hAnsi="Arial" w:cs="Arial"/>
          <w:sz w:val="24"/>
          <w:szCs w:val="24"/>
          <w:lang w:val="sr-Cyrl-RS"/>
        </w:rPr>
        <w:t xml:space="preserve"> </w:t>
      </w:r>
      <w:r>
        <w:rPr>
          <w:rFonts w:ascii="Arial" w:hAnsi="Arial" w:cs="Arial"/>
          <w:sz w:val="24"/>
          <w:szCs w:val="24"/>
          <w:lang w:val="sr-Cyrl-RS"/>
        </w:rPr>
        <w:t>13 је гласало</w:t>
      </w:r>
      <w:r w:rsidRPr="003A4A51">
        <w:rPr>
          <w:rFonts w:ascii="Arial" w:hAnsi="Arial" w:cs="Arial"/>
          <w:sz w:val="24"/>
          <w:szCs w:val="24"/>
          <w:lang w:val="sr-Cyrl-RS"/>
        </w:rPr>
        <w:t xml:space="preserve"> за, </w:t>
      </w:r>
      <w:r>
        <w:rPr>
          <w:rFonts w:ascii="Arial" w:hAnsi="Arial" w:cs="Arial"/>
          <w:sz w:val="24"/>
          <w:szCs w:val="24"/>
          <w:lang w:val="sr-Cyrl-RS"/>
        </w:rPr>
        <w:t xml:space="preserve">а 161 није гласао) и на члан 2. </w:t>
      </w:r>
      <w:r w:rsidRPr="003A4A51">
        <w:rPr>
          <w:rFonts w:ascii="Arial" w:hAnsi="Arial" w:cs="Arial"/>
          <w:sz w:val="24"/>
          <w:szCs w:val="24"/>
          <w:lang w:val="sr-Cyrl-RS"/>
        </w:rPr>
        <w:t>(од 1</w:t>
      </w:r>
      <w:r>
        <w:rPr>
          <w:rFonts w:ascii="Arial" w:hAnsi="Arial" w:cs="Arial"/>
          <w:sz w:val="24"/>
          <w:szCs w:val="24"/>
          <w:lang w:val="sr-Cyrl-RS"/>
        </w:rPr>
        <w:t>74</w:t>
      </w:r>
      <w:r w:rsidRPr="003A4A51">
        <w:rPr>
          <w:rFonts w:ascii="Arial" w:hAnsi="Arial" w:cs="Arial"/>
          <w:sz w:val="24"/>
          <w:szCs w:val="24"/>
          <w:lang w:val="sr-Cyrl-RS"/>
        </w:rPr>
        <w:t xml:space="preserve"> присутн</w:t>
      </w:r>
      <w:r>
        <w:rPr>
          <w:rFonts w:ascii="Arial" w:hAnsi="Arial" w:cs="Arial"/>
          <w:sz w:val="24"/>
          <w:szCs w:val="24"/>
          <w:lang w:val="sr-Cyrl-RS"/>
        </w:rPr>
        <w:t>а</w:t>
      </w:r>
      <w:r w:rsidRPr="003A4A51">
        <w:rPr>
          <w:rFonts w:ascii="Arial" w:hAnsi="Arial" w:cs="Arial"/>
          <w:sz w:val="24"/>
          <w:szCs w:val="24"/>
          <w:lang w:val="sr-Cyrl-RS"/>
        </w:rPr>
        <w:t xml:space="preserve"> народн</w:t>
      </w:r>
      <w:r>
        <w:rPr>
          <w:rFonts w:ascii="Arial" w:hAnsi="Arial" w:cs="Arial"/>
          <w:sz w:val="24"/>
          <w:szCs w:val="24"/>
          <w:lang w:val="sr-Cyrl-RS"/>
        </w:rPr>
        <w:t>а</w:t>
      </w:r>
      <w:r w:rsidRPr="003A4A51">
        <w:rPr>
          <w:rFonts w:ascii="Arial" w:hAnsi="Arial" w:cs="Arial"/>
          <w:sz w:val="24"/>
          <w:szCs w:val="24"/>
          <w:lang w:val="sr-Cyrl-RS"/>
        </w:rPr>
        <w:t xml:space="preserve"> посланика, </w:t>
      </w:r>
      <w:r>
        <w:rPr>
          <w:rFonts w:ascii="Arial" w:hAnsi="Arial" w:cs="Arial"/>
          <w:sz w:val="24"/>
          <w:szCs w:val="24"/>
          <w:lang w:val="sr-Cyrl-RS"/>
        </w:rPr>
        <w:t>13 је гласало</w:t>
      </w:r>
      <w:r w:rsidRPr="003A4A51">
        <w:rPr>
          <w:rFonts w:ascii="Arial" w:hAnsi="Arial" w:cs="Arial"/>
          <w:sz w:val="24"/>
          <w:szCs w:val="24"/>
          <w:lang w:val="sr-Cyrl-RS"/>
        </w:rPr>
        <w:t xml:space="preserve"> за, а 1</w:t>
      </w:r>
      <w:r>
        <w:rPr>
          <w:rFonts w:ascii="Arial" w:hAnsi="Arial" w:cs="Arial"/>
          <w:sz w:val="24"/>
          <w:szCs w:val="24"/>
          <w:lang w:val="sr-Cyrl-RS"/>
        </w:rPr>
        <w:t>61 није гласао</w:t>
      </w:r>
      <w:r w:rsidRPr="003A4A51">
        <w:rPr>
          <w:rFonts w:ascii="Arial" w:hAnsi="Arial" w:cs="Arial"/>
          <w:sz w:val="24"/>
          <w:szCs w:val="24"/>
          <w:lang w:val="sr-Cyrl-RS"/>
        </w:rPr>
        <w:t>),</w:t>
      </w:r>
      <w:r>
        <w:rPr>
          <w:rFonts w:ascii="Arial" w:hAnsi="Arial" w:cs="Arial"/>
          <w:sz w:val="24"/>
          <w:szCs w:val="24"/>
          <w:lang w:val="sr-Cyrl-RS"/>
        </w:rPr>
        <w:t xml:space="preserve"> </w:t>
      </w:r>
      <w:r w:rsidRPr="00E34F91">
        <w:rPr>
          <w:rFonts w:ascii="Arial" w:eastAsia="Times New Roman" w:hAnsi="Arial" w:cs="Arial"/>
          <w:sz w:val="24"/>
          <w:szCs w:val="24"/>
          <w:lang w:val="sr-Cyrl-CS"/>
        </w:rPr>
        <w:t>Радомир</w:t>
      </w:r>
      <w:r>
        <w:rPr>
          <w:rFonts w:ascii="Arial" w:eastAsia="Times New Roman" w:hAnsi="Arial" w:cs="Arial"/>
          <w:sz w:val="24"/>
          <w:szCs w:val="24"/>
          <w:lang w:val="sr-Cyrl-CS"/>
        </w:rPr>
        <w:t>а</w:t>
      </w:r>
      <w:r w:rsidRPr="00E34F91">
        <w:rPr>
          <w:rFonts w:ascii="Arial" w:eastAsia="Times New Roman" w:hAnsi="Arial" w:cs="Arial"/>
          <w:sz w:val="24"/>
          <w:szCs w:val="24"/>
          <w:lang w:val="sr-Cyrl-CS"/>
        </w:rPr>
        <w:t xml:space="preserve"> Лазовић</w:t>
      </w:r>
      <w:r>
        <w:rPr>
          <w:rFonts w:ascii="Arial" w:eastAsia="Times New Roman" w:hAnsi="Arial" w:cs="Arial"/>
          <w:sz w:val="24"/>
          <w:szCs w:val="24"/>
          <w:lang w:val="sr-Cyrl-CS"/>
        </w:rPr>
        <w:t>а</w:t>
      </w:r>
      <w:r w:rsidRPr="00E34F91">
        <w:rPr>
          <w:rFonts w:ascii="Arial" w:eastAsia="Times New Roman" w:hAnsi="Arial" w:cs="Arial"/>
          <w:sz w:val="24"/>
          <w:szCs w:val="24"/>
          <w:lang w:val="sr-Cyrl-CS"/>
        </w:rPr>
        <w:t>, Роберт</w:t>
      </w:r>
      <w:r>
        <w:rPr>
          <w:rFonts w:ascii="Arial" w:eastAsia="Times New Roman" w:hAnsi="Arial" w:cs="Arial"/>
          <w:sz w:val="24"/>
          <w:szCs w:val="24"/>
          <w:lang w:val="sr-Cyrl-CS"/>
        </w:rPr>
        <w:t>а</w:t>
      </w:r>
      <w:r w:rsidRPr="00E34F91">
        <w:rPr>
          <w:rFonts w:ascii="Arial" w:eastAsia="Times New Roman" w:hAnsi="Arial" w:cs="Arial"/>
          <w:sz w:val="24"/>
          <w:szCs w:val="24"/>
          <w:lang w:val="sr-Cyrl-CS"/>
        </w:rPr>
        <w:t xml:space="preserve"> Козм</w:t>
      </w:r>
      <w:r>
        <w:rPr>
          <w:rFonts w:ascii="Arial" w:eastAsia="Times New Roman" w:hAnsi="Arial" w:cs="Arial"/>
          <w:sz w:val="24"/>
          <w:szCs w:val="24"/>
          <w:lang w:val="sr-Cyrl-CS"/>
        </w:rPr>
        <w:t xml:space="preserve">е </w:t>
      </w:r>
      <w:r w:rsidRPr="00E34F91">
        <w:rPr>
          <w:rFonts w:ascii="Arial" w:eastAsia="Times New Roman" w:hAnsi="Arial" w:cs="Arial"/>
          <w:sz w:val="24"/>
          <w:szCs w:val="24"/>
          <w:lang w:val="sr-Cyrl-CS"/>
        </w:rPr>
        <w:t>и проф. др Ђорђ</w:t>
      </w:r>
      <w:r>
        <w:rPr>
          <w:rFonts w:ascii="Arial" w:eastAsia="Times New Roman" w:hAnsi="Arial" w:cs="Arial"/>
          <w:sz w:val="24"/>
          <w:szCs w:val="24"/>
          <w:lang w:val="sr-Cyrl-CS"/>
        </w:rPr>
        <w:t>а</w:t>
      </w:r>
      <w:r w:rsidRPr="00E34F91">
        <w:rPr>
          <w:rFonts w:ascii="Arial" w:eastAsia="Times New Roman" w:hAnsi="Arial" w:cs="Arial"/>
          <w:sz w:val="24"/>
          <w:szCs w:val="24"/>
          <w:lang w:val="sr-Cyrl-CS"/>
        </w:rPr>
        <w:t xml:space="preserve"> Павићевић</w:t>
      </w:r>
      <w:r>
        <w:rPr>
          <w:rFonts w:ascii="Arial" w:eastAsia="Times New Roman" w:hAnsi="Arial" w:cs="Arial"/>
          <w:sz w:val="24"/>
          <w:szCs w:val="24"/>
          <w:lang w:val="sr-Cyrl-CS"/>
        </w:rPr>
        <w:t xml:space="preserve">а на члан 1. </w:t>
      </w:r>
      <w:r w:rsidRPr="003A4A51">
        <w:rPr>
          <w:rFonts w:ascii="Arial" w:hAnsi="Arial" w:cs="Arial"/>
          <w:sz w:val="24"/>
          <w:szCs w:val="24"/>
          <w:lang w:val="sr-Cyrl-RS"/>
        </w:rPr>
        <w:t>(од 1</w:t>
      </w:r>
      <w:r>
        <w:rPr>
          <w:rFonts w:ascii="Arial" w:hAnsi="Arial" w:cs="Arial"/>
          <w:sz w:val="24"/>
          <w:szCs w:val="24"/>
          <w:lang w:val="sr-Cyrl-RS"/>
        </w:rPr>
        <w:t>74 присутна народна посланика,</w:t>
      </w:r>
      <w:r w:rsidRPr="003A4A51">
        <w:rPr>
          <w:rFonts w:ascii="Arial" w:hAnsi="Arial" w:cs="Arial"/>
          <w:sz w:val="24"/>
          <w:szCs w:val="24"/>
          <w:lang w:val="sr-Cyrl-RS"/>
        </w:rPr>
        <w:t xml:space="preserve"> </w:t>
      </w:r>
      <w:r>
        <w:rPr>
          <w:rFonts w:ascii="Arial" w:hAnsi="Arial" w:cs="Arial"/>
          <w:sz w:val="24"/>
          <w:szCs w:val="24"/>
          <w:lang w:val="sr-Cyrl-RS"/>
        </w:rPr>
        <w:t>16 је гласало</w:t>
      </w:r>
      <w:r w:rsidRPr="003A4A51">
        <w:rPr>
          <w:rFonts w:ascii="Arial" w:hAnsi="Arial" w:cs="Arial"/>
          <w:sz w:val="24"/>
          <w:szCs w:val="24"/>
          <w:lang w:val="sr-Cyrl-RS"/>
        </w:rPr>
        <w:t xml:space="preserve"> за, </w:t>
      </w:r>
      <w:r>
        <w:rPr>
          <w:rFonts w:ascii="Arial" w:hAnsi="Arial" w:cs="Arial"/>
          <w:sz w:val="24"/>
          <w:szCs w:val="24"/>
          <w:lang w:val="sr-Cyrl-RS"/>
        </w:rPr>
        <w:t>а 158 није гласало)</w:t>
      </w:r>
      <w:r w:rsidRPr="003A4A51">
        <w:rPr>
          <w:rFonts w:ascii="Arial" w:hAnsi="Arial" w:cs="Arial"/>
          <w:sz w:val="24"/>
          <w:szCs w:val="24"/>
          <w:lang w:val="sr-Cyrl-RS"/>
        </w:rPr>
        <w:t>,</w:t>
      </w:r>
      <w:r>
        <w:rPr>
          <w:rFonts w:ascii="Arial" w:hAnsi="Arial" w:cs="Arial"/>
          <w:sz w:val="24"/>
          <w:szCs w:val="24"/>
          <w:lang w:val="sr-Cyrl-RS"/>
        </w:rPr>
        <w:t xml:space="preserve"> Зорана Сандића и Зорана Стојановића </w:t>
      </w:r>
      <w:r w:rsidRPr="003A4A51">
        <w:rPr>
          <w:rFonts w:ascii="Arial" w:hAnsi="Arial" w:cs="Arial"/>
          <w:sz w:val="24"/>
          <w:szCs w:val="24"/>
          <w:lang w:val="sr-Cyrl-RS"/>
        </w:rPr>
        <w:t>на члан 1. (од 1</w:t>
      </w:r>
      <w:r>
        <w:rPr>
          <w:rFonts w:ascii="Arial" w:hAnsi="Arial" w:cs="Arial"/>
          <w:sz w:val="24"/>
          <w:szCs w:val="24"/>
          <w:lang w:val="sr-Cyrl-RS"/>
        </w:rPr>
        <w:t>74</w:t>
      </w:r>
      <w:r w:rsidRPr="003A4A51">
        <w:rPr>
          <w:rFonts w:ascii="Arial" w:hAnsi="Arial" w:cs="Arial"/>
          <w:sz w:val="24"/>
          <w:szCs w:val="24"/>
          <w:lang w:val="sr-Cyrl-RS"/>
        </w:rPr>
        <w:t xml:space="preserve"> присутн</w:t>
      </w:r>
      <w:r>
        <w:rPr>
          <w:rFonts w:ascii="Arial" w:hAnsi="Arial" w:cs="Arial"/>
          <w:sz w:val="24"/>
          <w:szCs w:val="24"/>
          <w:lang w:val="sr-Cyrl-RS"/>
        </w:rPr>
        <w:t>а</w:t>
      </w:r>
      <w:r w:rsidRPr="003A4A51">
        <w:rPr>
          <w:rFonts w:ascii="Arial" w:hAnsi="Arial" w:cs="Arial"/>
          <w:sz w:val="24"/>
          <w:szCs w:val="24"/>
          <w:lang w:val="sr-Cyrl-RS"/>
        </w:rPr>
        <w:t xml:space="preserve"> народн</w:t>
      </w:r>
      <w:r>
        <w:rPr>
          <w:rFonts w:ascii="Arial" w:hAnsi="Arial" w:cs="Arial"/>
          <w:sz w:val="24"/>
          <w:szCs w:val="24"/>
          <w:lang w:val="sr-Cyrl-RS"/>
        </w:rPr>
        <w:t>а</w:t>
      </w:r>
      <w:r w:rsidRPr="003A4A51">
        <w:rPr>
          <w:rFonts w:ascii="Arial" w:hAnsi="Arial" w:cs="Arial"/>
          <w:sz w:val="24"/>
          <w:szCs w:val="24"/>
          <w:lang w:val="sr-Cyrl-RS"/>
        </w:rPr>
        <w:t xml:space="preserve"> посланика, </w:t>
      </w:r>
      <w:r>
        <w:rPr>
          <w:rFonts w:ascii="Arial" w:hAnsi="Arial" w:cs="Arial"/>
          <w:sz w:val="24"/>
          <w:szCs w:val="24"/>
          <w:lang w:val="sr-Cyrl-RS"/>
        </w:rPr>
        <w:t>11 је гласало</w:t>
      </w:r>
      <w:r w:rsidRPr="003A4A51">
        <w:rPr>
          <w:rFonts w:ascii="Arial" w:hAnsi="Arial" w:cs="Arial"/>
          <w:sz w:val="24"/>
          <w:szCs w:val="24"/>
          <w:lang w:val="sr-Cyrl-RS"/>
        </w:rPr>
        <w:t xml:space="preserve"> за, а 16</w:t>
      </w:r>
      <w:r>
        <w:rPr>
          <w:rFonts w:ascii="Arial" w:hAnsi="Arial" w:cs="Arial"/>
          <w:sz w:val="24"/>
          <w:szCs w:val="24"/>
          <w:lang w:val="sr-Cyrl-RS"/>
        </w:rPr>
        <w:t>3 нису гласала</w:t>
      </w:r>
      <w:r w:rsidRPr="003A4A51">
        <w:rPr>
          <w:rFonts w:ascii="Arial" w:hAnsi="Arial" w:cs="Arial"/>
          <w:sz w:val="24"/>
          <w:szCs w:val="24"/>
          <w:lang w:val="sr-Cyrl-RS"/>
        </w:rPr>
        <w:t>),</w:t>
      </w:r>
      <w:r>
        <w:rPr>
          <w:rFonts w:ascii="Arial" w:hAnsi="Arial" w:cs="Arial"/>
          <w:sz w:val="24"/>
          <w:szCs w:val="24"/>
          <w:lang w:val="sr-Cyrl-RS"/>
        </w:rPr>
        <w:t xml:space="preserve"> Миодрага Гавриловића </w:t>
      </w:r>
      <w:r w:rsidRPr="003A4A51">
        <w:rPr>
          <w:rFonts w:ascii="Arial" w:hAnsi="Arial" w:cs="Arial"/>
          <w:sz w:val="24"/>
          <w:szCs w:val="24"/>
          <w:lang w:val="sr-Cyrl-RS"/>
        </w:rPr>
        <w:t>на члан 1. (од 1</w:t>
      </w:r>
      <w:r>
        <w:rPr>
          <w:rFonts w:ascii="Arial" w:hAnsi="Arial" w:cs="Arial"/>
          <w:sz w:val="24"/>
          <w:szCs w:val="24"/>
          <w:lang w:val="sr-Cyrl-RS"/>
        </w:rPr>
        <w:t>74</w:t>
      </w:r>
      <w:r w:rsidRPr="003A4A51">
        <w:rPr>
          <w:rFonts w:ascii="Arial" w:hAnsi="Arial" w:cs="Arial"/>
          <w:sz w:val="24"/>
          <w:szCs w:val="24"/>
          <w:lang w:val="sr-Cyrl-RS"/>
        </w:rPr>
        <w:t xml:space="preserve"> присутн</w:t>
      </w:r>
      <w:r>
        <w:rPr>
          <w:rFonts w:ascii="Arial" w:hAnsi="Arial" w:cs="Arial"/>
          <w:sz w:val="24"/>
          <w:szCs w:val="24"/>
          <w:lang w:val="sr-Cyrl-RS"/>
        </w:rPr>
        <w:t>а</w:t>
      </w:r>
      <w:r w:rsidRPr="003A4A51">
        <w:rPr>
          <w:rFonts w:ascii="Arial" w:hAnsi="Arial" w:cs="Arial"/>
          <w:sz w:val="24"/>
          <w:szCs w:val="24"/>
          <w:lang w:val="sr-Cyrl-RS"/>
        </w:rPr>
        <w:t xml:space="preserve"> народн</w:t>
      </w:r>
      <w:r>
        <w:rPr>
          <w:rFonts w:ascii="Arial" w:hAnsi="Arial" w:cs="Arial"/>
          <w:sz w:val="24"/>
          <w:szCs w:val="24"/>
          <w:lang w:val="sr-Cyrl-RS"/>
        </w:rPr>
        <w:t>а</w:t>
      </w:r>
      <w:r w:rsidRPr="003A4A51">
        <w:rPr>
          <w:rFonts w:ascii="Arial" w:hAnsi="Arial" w:cs="Arial"/>
          <w:sz w:val="24"/>
          <w:szCs w:val="24"/>
          <w:lang w:val="sr-Cyrl-RS"/>
        </w:rPr>
        <w:t xml:space="preserve"> посланика, </w:t>
      </w:r>
      <w:r>
        <w:rPr>
          <w:rFonts w:ascii="Arial" w:hAnsi="Arial" w:cs="Arial"/>
          <w:sz w:val="24"/>
          <w:szCs w:val="24"/>
          <w:lang w:val="sr-Cyrl-RS"/>
        </w:rPr>
        <w:t>16 је гласало</w:t>
      </w:r>
      <w:r w:rsidRPr="003A4A51">
        <w:rPr>
          <w:rFonts w:ascii="Arial" w:hAnsi="Arial" w:cs="Arial"/>
          <w:sz w:val="24"/>
          <w:szCs w:val="24"/>
          <w:lang w:val="sr-Cyrl-RS"/>
        </w:rPr>
        <w:t xml:space="preserve"> за, а 1</w:t>
      </w:r>
      <w:r>
        <w:rPr>
          <w:rFonts w:ascii="Arial" w:hAnsi="Arial" w:cs="Arial"/>
          <w:sz w:val="24"/>
          <w:szCs w:val="24"/>
          <w:lang w:val="sr-Cyrl-RS"/>
        </w:rPr>
        <w:t>58 није гласало</w:t>
      </w:r>
      <w:r w:rsidRPr="003A4A51">
        <w:rPr>
          <w:rFonts w:ascii="Arial" w:hAnsi="Arial" w:cs="Arial"/>
          <w:sz w:val="24"/>
          <w:szCs w:val="24"/>
          <w:lang w:val="sr-Cyrl-RS"/>
        </w:rPr>
        <w:t>),</w:t>
      </w:r>
      <w:r>
        <w:rPr>
          <w:rFonts w:ascii="Arial" w:hAnsi="Arial" w:cs="Arial"/>
          <w:sz w:val="24"/>
          <w:szCs w:val="24"/>
          <w:lang w:val="sr-Cyrl-RS"/>
        </w:rPr>
        <w:t xml:space="preserve"> заједно Маринике Тепић, Борка Стефановића, Дејана Булатовића, Јелене Милошевић, Далибора Јекића, др Данијеле Грујић, Ђорђа Ђорђића, </w:t>
      </w:r>
      <w:r w:rsidRPr="00693BC5">
        <w:rPr>
          <w:rFonts w:ascii="Arial" w:hAnsi="Arial" w:cs="Arial"/>
          <w:sz w:val="24"/>
          <w:szCs w:val="24"/>
          <w:lang w:val="sr-Cyrl-RS"/>
        </w:rPr>
        <w:t>Жељк</w:t>
      </w:r>
      <w:r>
        <w:rPr>
          <w:rFonts w:ascii="Arial" w:hAnsi="Arial" w:cs="Arial"/>
          <w:sz w:val="24"/>
          <w:szCs w:val="24"/>
          <w:lang w:val="sr-Cyrl-RS"/>
        </w:rPr>
        <w:t>а</w:t>
      </w:r>
      <w:r w:rsidRPr="00693BC5">
        <w:rPr>
          <w:rFonts w:ascii="Arial" w:hAnsi="Arial" w:cs="Arial"/>
          <w:sz w:val="24"/>
          <w:szCs w:val="24"/>
          <w:lang w:val="sr-Cyrl-RS"/>
        </w:rPr>
        <w:t xml:space="preserve"> Веселиновић</w:t>
      </w:r>
      <w:r>
        <w:rPr>
          <w:rFonts w:ascii="Arial" w:hAnsi="Arial" w:cs="Arial"/>
          <w:sz w:val="24"/>
          <w:szCs w:val="24"/>
          <w:lang w:val="sr-Cyrl-RS"/>
        </w:rPr>
        <w:t>а</w:t>
      </w:r>
      <w:r w:rsidRPr="00693BC5">
        <w:rPr>
          <w:rFonts w:ascii="Arial" w:hAnsi="Arial" w:cs="Arial"/>
          <w:sz w:val="24"/>
          <w:szCs w:val="24"/>
          <w:lang w:val="sr-Cyrl-RS"/>
        </w:rPr>
        <w:t xml:space="preserve">, </w:t>
      </w:r>
      <w:r>
        <w:rPr>
          <w:rFonts w:ascii="Arial" w:hAnsi="Arial" w:cs="Arial"/>
          <w:sz w:val="24"/>
          <w:szCs w:val="24"/>
          <w:lang w:val="sr-Cyrl-RS"/>
        </w:rPr>
        <w:t xml:space="preserve">проф. др </w:t>
      </w:r>
      <w:r w:rsidRPr="00693BC5">
        <w:rPr>
          <w:rFonts w:ascii="Arial" w:hAnsi="Arial" w:cs="Arial"/>
          <w:sz w:val="24"/>
          <w:szCs w:val="24"/>
          <w:lang w:val="sr-Cyrl-RS"/>
        </w:rPr>
        <w:t>В</w:t>
      </w:r>
      <w:r>
        <w:rPr>
          <w:rFonts w:ascii="Arial" w:hAnsi="Arial" w:cs="Arial"/>
          <w:sz w:val="24"/>
          <w:szCs w:val="24"/>
          <w:lang w:val="sr-Cyrl-RS"/>
        </w:rPr>
        <w:t>ладимира Обрадовића, Марије Лукић, Татјане</w:t>
      </w:r>
      <w:r w:rsidRPr="00693BC5">
        <w:rPr>
          <w:rFonts w:ascii="Arial" w:hAnsi="Arial" w:cs="Arial"/>
          <w:sz w:val="24"/>
          <w:szCs w:val="24"/>
          <w:lang w:val="sr-Cyrl-RS"/>
        </w:rPr>
        <w:t xml:space="preserve"> Пашић</w:t>
      </w:r>
      <w:r>
        <w:rPr>
          <w:rFonts w:ascii="Arial" w:hAnsi="Arial" w:cs="Arial"/>
          <w:sz w:val="24"/>
          <w:szCs w:val="24"/>
          <w:lang w:val="sr-Cyrl-RS"/>
        </w:rPr>
        <w:t xml:space="preserve">, Славише Ристића, Натана Албахарија, др Анне Орег, Павла Грбовића и Јанка Веселиновића, заједно Мирослава Алексића, Стефана Јовановића, Борислава Новаковића, Ђорђа Станковића, Славице Радовановић и Марине Липовац Танасковић и др Зорана Лутовца, у истоветном тексту, на члан 2. </w:t>
      </w:r>
      <w:r w:rsidRPr="003A4A51">
        <w:rPr>
          <w:rFonts w:ascii="Arial" w:hAnsi="Arial" w:cs="Arial"/>
          <w:sz w:val="24"/>
          <w:szCs w:val="24"/>
          <w:lang w:val="sr-Cyrl-RS"/>
        </w:rPr>
        <w:t>(од 1</w:t>
      </w:r>
      <w:r>
        <w:rPr>
          <w:rFonts w:ascii="Arial" w:hAnsi="Arial" w:cs="Arial"/>
          <w:sz w:val="24"/>
          <w:szCs w:val="24"/>
          <w:lang w:val="sr-Cyrl-RS"/>
        </w:rPr>
        <w:t>74</w:t>
      </w:r>
      <w:r w:rsidRPr="003A4A51">
        <w:rPr>
          <w:rFonts w:ascii="Arial" w:hAnsi="Arial" w:cs="Arial"/>
          <w:sz w:val="24"/>
          <w:szCs w:val="24"/>
          <w:lang w:val="sr-Cyrl-RS"/>
        </w:rPr>
        <w:t xml:space="preserve"> присутн</w:t>
      </w:r>
      <w:r>
        <w:rPr>
          <w:rFonts w:ascii="Arial" w:hAnsi="Arial" w:cs="Arial"/>
          <w:sz w:val="24"/>
          <w:szCs w:val="24"/>
          <w:lang w:val="sr-Cyrl-RS"/>
        </w:rPr>
        <w:t>а</w:t>
      </w:r>
      <w:r w:rsidRPr="003A4A51">
        <w:rPr>
          <w:rFonts w:ascii="Arial" w:hAnsi="Arial" w:cs="Arial"/>
          <w:sz w:val="24"/>
          <w:szCs w:val="24"/>
          <w:lang w:val="sr-Cyrl-RS"/>
        </w:rPr>
        <w:t xml:space="preserve"> народн</w:t>
      </w:r>
      <w:r>
        <w:rPr>
          <w:rFonts w:ascii="Arial" w:hAnsi="Arial" w:cs="Arial"/>
          <w:sz w:val="24"/>
          <w:szCs w:val="24"/>
          <w:lang w:val="sr-Cyrl-RS"/>
        </w:rPr>
        <w:t>а</w:t>
      </w:r>
      <w:r w:rsidRPr="003A4A51">
        <w:rPr>
          <w:rFonts w:ascii="Arial" w:hAnsi="Arial" w:cs="Arial"/>
          <w:sz w:val="24"/>
          <w:szCs w:val="24"/>
          <w:lang w:val="sr-Cyrl-RS"/>
        </w:rPr>
        <w:t xml:space="preserve"> посланика, </w:t>
      </w:r>
      <w:r>
        <w:rPr>
          <w:rFonts w:ascii="Arial" w:hAnsi="Arial" w:cs="Arial"/>
          <w:sz w:val="24"/>
          <w:szCs w:val="24"/>
          <w:lang w:val="sr-Cyrl-RS"/>
        </w:rPr>
        <w:t>16 је гласало</w:t>
      </w:r>
      <w:r w:rsidRPr="003A4A51">
        <w:rPr>
          <w:rFonts w:ascii="Arial" w:hAnsi="Arial" w:cs="Arial"/>
          <w:sz w:val="24"/>
          <w:szCs w:val="24"/>
          <w:lang w:val="sr-Cyrl-RS"/>
        </w:rPr>
        <w:t xml:space="preserve"> за, а 1</w:t>
      </w:r>
      <w:r>
        <w:rPr>
          <w:rFonts w:ascii="Arial" w:hAnsi="Arial" w:cs="Arial"/>
          <w:sz w:val="24"/>
          <w:szCs w:val="24"/>
          <w:lang w:val="sr-Cyrl-RS"/>
        </w:rPr>
        <w:t xml:space="preserve">58 није гласало) и др Драгане Ракић </w:t>
      </w:r>
      <w:r w:rsidRPr="003A4A51">
        <w:rPr>
          <w:rFonts w:ascii="Arial" w:hAnsi="Arial" w:cs="Arial"/>
          <w:sz w:val="24"/>
          <w:szCs w:val="24"/>
          <w:lang w:val="sr-Cyrl-RS"/>
        </w:rPr>
        <w:t xml:space="preserve">на члан </w:t>
      </w:r>
      <w:r>
        <w:rPr>
          <w:rFonts w:ascii="Arial" w:hAnsi="Arial" w:cs="Arial"/>
          <w:sz w:val="24"/>
          <w:szCs w:val="24"/>
          <w:lang w:val="sr-Cyrl-RS"/>
        </w:rPr>
        <w:t>2</w:t>
      </w:r>
      <w:r w:rsidRPr="003A4A51">
        <w:rPr>
          <w:rFonts w:ascii="Arial" w:hAnsi="Arial" w:cs="Arial"/>
          <w:sz w:val="24"/>
          <w:szCs w:val="24"/>
          <w:lang w:val="sr-Cyrl-RS"/>
        </w:rPr>
        <w:t>. (од 1</w:t>
      </w:r>
      <w:r>
        <w:rPr>
          <w:rFonts w:ascii="Arial" w:hAnsi="Arial" w:cs="Arial"/>
          <w:sz w:val="24"/>
          <w:szCs w:val="24"/>
          <w:lang w:val="sr-Cyrl-RS"/>
        </w:rPr>
        <w:t>74</w:t>
      </w:r>
      <w:r w:rsidRPr="003A4A51">
        <w:rPr>
          <w:rFonts w:ascii="Arial" w:hAnsi="Arial" w:cs="Arial"/>
          <w:sz w:val="24"/>
          <w:szCs w:val="24"/>
          <w:lang w:val="sr-Cyrl-RS"/>
        </w:rPr>
        <w:t xml:space="preserve"> присутн</w:t>
      </w:r>
      <w:r>
        <w:rPr>
          <w:rFonts w:ascii="Arial" w:hAnsi="Arial" w:cs="Arial"/>
          <w:sz w:val="24"/>
          <w:szCs w:val="24"/>
          <w:lang w:val="sr-Cyrl-RS"/>
        </w:rPr>
        <w:t>а</w:t>
      </w:r>
      <w:r w:rsidRPr="003A4A51">
        <w:rPr>
          <w:rFonts w:ascii="Arial" w:hAnsi="Arial" w:cs="Arial"/>
          <w:sz w:val="24"/>
          <w:szCs w:val="24"/>
          <w:lang w:val="sr-Cyrl-RS"/>
        </w:rPr>
        <w:t xml:space="preserve"> народн</w:t>
      </w:r>
      <w:r>
        <w:rPr>
          <w:rFonts w:ascii="Arial" w:hAnsi="Arial" w:cs="Arial"/>
          <w:sz w:val="24"/>
          <w:szCs w:val="24"/>
          <w:lang w:val="sr-Cyrl-RS"/>
        </w:rPr>
        <w:t>а</w:t>
      </w:r>
      <w:r w:rsidRPr="003A4A51">
        <w:rPr>
          <w:rFonts w:ascii="Arial" w:hAnsi="Arial" w:cs="Arial"/>
          <w:sz w:val="24"/>
          <w:szCs w:val="24"/>
          <w:lang w:val="sr-Cyrl-RS"/>
        </w:rPr>
        <w:t xml:space="preserve"> посланика, </w:t>
      </w:r>
      <w:r>
        <w:rPr>
          <w:rFonts w:ascii="Arial" w:hAnsi="Arial" w:cs="Arial"/>
          <w:sz w:val="24"/>
          <w:szCs w:val="24"/>
          <w:lang w:val="sr-Cyrl-RS"/>
        </w:rPr>
        <w:t>14 је гласало</w:t>
      </w:r>
      <w:r w:rsidRPr="003A4A51">
        <w:rPr>
          <w:rFonts w:ascii="Arial" w:hAnsi="Arial" w:cs="Arial"/>
          <w:sz w:val="24"/>
          <w:szCs w:val="24"/>
          <w:lang w:val="sr-Cyrl-RS"/>
        </w:rPr>
        <w:t xml:space="preserve"> за, а 1</w:t>
      </w:r>
      <w:r>
        <w:rPr>
          <w:rFonts w:ascii="Arial" w:hAnsi="Arial" w:cs="Arial"/>
          <w:sz w:val="24"/>
          <w:szCs w:val="24"/>
          <w:lang w:val="sr-Cyrl-RS"/>
        </w:rPr>
        <w:t>60 није гласало).</w:t>
      </w:r>
    </w:p>
    <w:p w:rsidR="004B00D2" w:rsidRPr="006214CF" w:rsidRDefault="004B00D2" w:rsidP="00740096">
      <w:pPr>
        <w:tabs>
          <w:tab w:val="left" w:pos="851"/>
        </w:tabs>
        <w:spacing w:before="120" w:after="120" w:line="240" w:lineRule="auto"/>
        <w:ind w:right="-90" w:firstLine="720"/>
        <w:jc w:val="both"/>
        <w:rPr>
          <w:rFonts w:ascii="Arial" w:eastAsia="Times New Roman" w:hAnsi="Arial" w:cs="Arial"/>
          <w:sz w:val="24"/>
          <w:szCs w:val="24"/>
          <w:lang w:val="sr-Cyrl-CS"/>
        </w:rPr>
      </w:pPr>
      <w:r>
        <w:rPr>
          <w:rFonts w:ascii="Arial" w:eastAsia="Times New Roman" w:hAnsi="Arial" w:cs="Arial"/>
          <w:sz w:val="24"/>
          <w:szCs w:val="24"/>
          <w:lang w:val="sr-Cyrl-CS"/>
        </w:rPr>
        <w:t>Народна скупштина је</w:t>
      </w:r>
      <w:r w:rsidRPr="006214CF">
        <w:rPr>
          <w:rFonts w:ascii="Arial" w:eastAsia="Times New Roman" w:hAnsi="Arial" w:cs="Arial"/>
          <w:sz w:val="24"/>
          <w:szCs w:val="24"/>
          <w:lang w:val="sr-Cyrl-CS"/>
        </w:rPr>
        <w:t xml:space="preserve"> </w:t>
      </w:r>
      <w:r>
        <w:rPr>
          <w:rFonts w:ascii="Arial" w:eastAsia="Times New Roman" w:hAnsi="Arial" w:cs="Arial"/>
          <w:sz w:val="24"/>
          <w:szCs w:val="24"/>
          <w:lang w:val="sr-Cyrl-CS"/>
        </w:rPr>
        <w:t>посебно</w:t>
      </w:r>
      <w:r w:rsidRPr="006214CF">
        <w:rPr>
          <w:rFonts w:ascii="Arial" w:eastAsia="Times New Roman" w:hAnsi="Arial" w:cs="Arial"/>
          <w:sz w:val="24"/>
          <w:szCs w:val="24"/>
          <w:lang w:val="sr-Cyrl-CS"/>
        </w:rPr>
        <w:t xml:space="preserve"> одлучила да постоје нарочито оправдани разлози за ступање закона на снагу у року краћем од осам дана од дана његовог објављивања</w:t>
      </w:r>
      <w:r>
        <w:rPr>
          <w:rFonts w:ascii="Arial" w:eastAsia="Times New Roman" w:hAnsi="Arial" w:cs="Arial"/>
          <w:sz w:val="24"/>
          <w:szCs w:val="24"/>
          <w:lang w:val="sr-Cyrl-CS"/>
        </w:rPr>
        <w:t xml:space="preserve"> </w:t>
      </w:r>
      <w:r w:rsidRPr="006214CF">
        <w:rPr>
          <w:rFonts w:ascii="Arial" w:eastAsia="Times New Roman" w:hAnsi="Arial" w:cs="Arial"/>
          <w:sz w:val="24"/>
          <w:szCs w:val="24"/>
          <w:lang w:val="sr-Cyrl-CS"/>
        </w:rPr>
        <w:t>(од 1</w:t>
      </w:r>
      <w:r>
        <w:rPr>
          <w:rFonts w:ascii="Arial" w:eastAsia="Times New Roman" w:hAnsi="Arial" w:cs="Arial"/>
          <w:sz w:val="24"/>
          <w:szCs w:val="24"/>
          <w:lang w:val="sr-Cyrl-CS"/>
        </w:rPr>
        <w:t>74</w:t>
      </w:r>
      <w:r w:rsidRPr="006214CF">
        <w:rPr>
          <w:rFonts w:ascii="Arial" w:eastAsia="Times New Roman" w:hAnsi="Arial" w:cs="Arial"/>
          <w:sz w:val="24"/>
          <w:szCs w:val="24"/>
          <w:lang w:val="sr-Cyrl-CS"/>
        </w:rPr>
        <w:t xml:space="preserve"> присутн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посланика, 1</w:t>
      </w:r>
      <w:r>
        <w:rPr>
          <w:rFonts w:ascii="Arial" w:eastAsia="Times New Roman" w:hAnsi="Arial" w:cs="Arial"/>
          <w:sz w:val="24"/>
          <w:szCs w:val="24"/>
          <w:lang w:val="sr-Cyrl-CS"/>
        </w:rPr>
        <w:t>48 је гласало за, 24 против, један се уздржао, а један није гласао)</w:t>
      </w:r>
      <w:r w:rsidRPr="006214CF">
        <w:rPr>
          <w:rFonts w:ascii="Arial" w:eastAsia="Times New Roman" w:hAnsi="Arial" w:cs="Arial"/>
          <w:sz w:val="24"/>
          <w:szCs w:val="24"/>
          <w:lang w:val="sr-Cyrl-CS"/>
        </w:rPr>
        <w:t>.</w:t>
      </w:r>
    </w:p>
    <w:p w:rsidR="00C00A74" w:rsidRDefault="004B00D2" w:rsidP="00740096">
      <w:pPr>
        <w:tabs>
          <w:tab w:val="left" w:pos="851"/>
        </w:tabs>
        <w:spacing w:before="120" w:after="120" w:line="240" w:lineRule="auto"/>
        <w:ind w:right="-91" w:firstLine="720"/>
        <w:jc w:val="both"/>
        <w:rPr>
          <w:rFonts w:ascii="Arial" w:eastAsia="Times New Roman" w:hAnsi="Arial" w:cs="Arial"/>
          <w:sz w:val="24"/>
          <w:szCs w:val="24"/>
          <w:lang w:val="sr-Cyrl-CS"/>
        </w:rPr>
      </w:pPr>
      <w:r w:rsidRPr="006214CF">
        <w:rPr>
          <w:rFonts w:ascii="Arial" w:eastAsia="Times New Roman" w:hAnsi="Arial" w:cs="Arial"/>
          <w:sz w:val="24"/>
          <w:szCs w:val="24"/>
          <w:lang w:val="sr-Cyrl-CS"/>
        </w:rPr>
        <w:t>Народна скупштина је, већином гласова (од 1</w:t>
      </w:r>
      <w:r>
        <w:rPr>
          <w:rFonts w:ascii="Arial" w:eastAsia="Times New Roman" w:hAnsi="Arial" w:cs="Arial"/>
          <w:sz w:val="24"/>
          <w:szCs w:val="24"/>
          <w:lang w:val="sr-Cyrl-CS"/>
        </w:rPr>
        <w:t xml:space="preserve">74 </w:t>
      </w:r>
      <w:r w:rsidRPr="006214CF">
        <w:rPr>
          <w:rFonts w:ascii="Arial" w:eastAsia="Times New Roman" w:hAnsi="Arial" w:cs="Arial"/>
          <w:sz w:val="24"/>
          <w:szCs w:val="24"/>
          <w:lang w:val="sr-Cyrl-CS"/>
        </w:rPr>
        <w:t>присутн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посланика, 1</w:t>
      </w:r>
      <w:r>
        <w:rPr>
          <w:rFonts w:ascii="Arial" w:eastAsia="Times New Roman" w:hAnsi="Arial" w:cs="Arial"/>
          <w:sz w:val="24"/>
          <w:szCs w:val="24"/>
          <w:lang w:val="sr-Cyrl-CS"/>
        </w:rPr>
        <w:t xml:space="preserve">48 је гласало за, 22 против, а четири нису гласала), </w:t>
      </w:r>
      <w:r w:rsidRPr="006214CF">
        <w:rPr>
          <w:rFonts w:ascii="Arial" w:eastAsia="Times New Roman" w:hAnsi="Arial" w:cs="Arial"/>
          <w:sz w:val="24"/>
          <w:szCs w:val="24"/>
          <w:lang w:val="sr-Cyrl-CS"/>
        </w:rPr>
        <w:t xml:space="preserve">усвојила </w:t>
      </w:r>
      <w:r w:rsidRPr="00EE23D0">
        <w:rPr>
          <w:rFonts w:ascii="Arial" w:eastAsia="Times New Roman" w:hAnsi="Arial" w:cs="Arial"/>
          <w:sz w:val="24"/>
          <w:szCs w:val="24"/>
          <w:lang w:val="sr-Cyrl-CS"/>
        </w:rPr>
        <w:t>Предлог закона о допуни Закона о јавним медијским сервисима</w:t>
      </w:r>
      <w:r w:rsidRPr="006214CF">
        <w:rPr>
          <w:rFonts w:ascii="Arial" w:eastAsia="Times New Roman" w:hAnsi="Arial" w:cs="Arial"/>
          <w:sz w:val="24"/>
          <w:szCs w:val="24"/>
          <w:lang w:val="sr-Cyrl-CS"/>
        </w:rPr>
        <w:t>, у целини.</w:t>
      </w:r>
    </w:p>
    <w:p w:rsidR="00894B02" w:rsidRDefault="00EE77C5" w:rsidP="00740096">
      <w:pPr>
        <w:tabs>
          <w:tab w:val="left" w:pos="851"/>
          <w:tab w:val="left" w:pos="993"/>
        </w:tabs>
        <w:spacing w:before="120" w:after="120" w:line="240" w:lineRule="auto"/>
        <w:ind w:right="-90" w:firstLine="720"/>
        <w:jc w:val="both"/>
        <w:rPr>
          <w:rFonts w:ascii="Arial" w:eastAsia="Calibri" w:hAnsi="Arial" w:cs="Arial"/>
          <w:b/>
          <w:sz w:val="24"/>
          <w:szCs w:val="24"/>
          <w:lang w:val="sr-Cyrl-RS"/>
        </w:rPr>
      </w:pPr>
      <w:r>
        <w:rPr>
          <w:rFonts w:ascii="Arial" w:eastAsia="Calibri" w:hAnsi="Arial" w:cs="Arial"/>
          <w:b/>
          <w:sz w:val="24"/>
          <w:szCs w:val="24"/>
          <w:u w:val="single"/>
          <w:lang w:val="sr-Cyrl-RS"/>
        </w:rPr>
        <w:t>3.</w:t>
      </w:r>
      <w:r>
        <w:rPr>
          <w:rFonts w:ascii="Arial" w:eastAsia="Calibri" w:hAnsi="Arial" w:cs="Arial"/>
          <w:b/>
          <w:sz w:val="24"/>
          <w:szCs w:val="24"/>
          <w:u w:val="single"/>
          <w:lang w:val="sr-Cyrl-RS"/>
        </w:rPr>
        <w:tab/>
      </w:r>
      <w:r w:rsidR="00894B02">
        <w:rPr>
          <w:rFonts w:ascii="Arial" w:eastAsia="Calibri" w:hAnsi="Arial" w:cs="Arial"/>
          <w:b/>
          <w:sz w:val="24"/>
          <w:szCs w:val="24"/>
          <w:u w:val="single"/>
          <w:lang w:val="sr-Cyrl-RS"/>
        </w:rPr>
        <w:t>тачка дневног реда</w:t>
      </w:r>
      <w:r w:rsidR="00894B02">
        <w:rPr>
          <w:rFonts w:ascii="Arial" w:eastAsia="Calibri" w:hAnsi="Arial" w:cs="Arial"/>
          <w:b/>
          <w:sz w:val="24"/>
          <w:szCs w:val="24"/>
          <w:lang w:val="sr-Cyrl-RS"/>
        </w:rPr>
        <w:t xml:space="preserve"> – ПРЕДЛОГ ЗАКОНА О ИЗМЕНИ ЗАКОНА О ДРЖАВНИМ СЛУЖБЕНИЦИМА </w:t>
      </w:r>
    </w:p>
    <w:p w:rsidR="00894B02" w:rsidRDefault="00894B02" w:rsidP="00740096">
      <w:pPr>
        <w:tabs>
          <w:tab w:val="left" w:pos="851"/>
        </w:tabs>
        <w:spacing w:before="120" w:after="120" w:line="240" w:lineRule="auto"/>
        <w:ind w:right="-91" w:firstLine="720"/>
        <w:jc w:val="both"/>
        <w:rPr>
          <w:rFonts w:ascii="Arial" w:hAnsi="Arial" w:cs="Arial"/>
          <w:sz w:val="24"/>
          <w:szCs w:val="24"/>
          <w:lang w:val="sr-Cyrl-RS"/>
        </w:rPr>
      </w:pPr>
      <w:r>
        <w:rPr>
          <w:rFonts w:ascii="Arial" w:hAnsi="Arial" w:cs="Arial"/>
          <w:sz w:val="24"/>
          <w:szCs w:val="24"/>
          <w:lang w:val="sr-Cyrl-RS"/>
        </w:rPr>
        <w:t>Народна скупштина је, већином гласова (од 174 присутна народна посланика, 14</w:t>
      </w:r>
      <w:r>
        <w:rPr>
          <w:rFonts w:ascii="Arial" w:hAnsi="Arial" w:cs="Arial"/>
          <w:sz w:val="24"/>
          <w:szCs w:val="24"/>
        </w:rPr>
        <w:t>8</w:t>
      </w:r>
      <w:r>
        <w:rPr>
          <w:rFonts w:ascii="Arial" w:hAnsi="Arial" w:cs="Arial"/>
          <w:sz w:val="24"/>
          <w:szCs w:val="24"/>
          <w:lang w:val="sr-Cyrl-RS"/>
        </w:rPr>
        <w:t xml:space="preserve"> је гласало за,</w:t>
      </w:r>
      <w:r>
        <w:rPr>
          <w:rFonts w:ascii="Arial" w:hAnsi="Arial" w:cs="Arial"/>
          <w:sz w:val="24"/>
          <w:szCs w:val="24"/>
        </w:rPr>
        <w:t xml:space="preserve"> 2</w:t>
      </w:r>
      <w:r>
        <w:rPr>
          <w:rFonts w:ascii="Arial" w:hAnsi="Arial" w:cs="Arial"/>
          <w:sz w:val="24"/>
          <w:szCs w:val="24"/>
          <w:lang w:val="sr-Cyrl-RS"/>
        </w:rPr>
        <w:t>4 против, а два нису гласала), прихватила Предлог закона, у начелу.</w:t>
      </w:r>
    </w:p>
    <w:p w:rsidR="00894B02" w:rsidRDefault="00894B02" w:rsidP="00740096">
      <w:pPr>
        <w:tabs>
          <w:tab w:val="left" w:pos="851"/>
        </w:tabs>
        <w:spacing w:before="120" w:after="120" w:line="240" w:lineRule="auto"/>
        <w:ind w:right="-91" w:firstLine="720"/>
        <w:jc w:val="both"/>
        <w:rPr>
          <w:rFonts w:ascii="Arial" w:hAnsi="Arial" w:cs="Arial"/>
          <w:sz w:val="24"/>
          <w:szCs w:val="24"/>
          <w:lang w:val="sr-Cyrl-RS"/>
        </w:rPr>
      </w:pPr>
      <w:r>
        <w:rPr>
          <w:rFonts w:ascii="Arial" w:hAnsi="Arial" w:cs="Arial"/>
          <w:sz w:val="24"/>
          <w:szCs w:val="24"/>
          <w:lang w:val="sr-Cyrl-RS"/>
        </w:rPr>
        <w:lastRenderedPageBreak/>
        <w:t>Народна скупштина није прихватила амандмане народних посланика: заједно Маринике Тепић, Борка Стефановића, Дејана Булатовића, Јелене Милошевић, Далибора Јекић, др Данијеле Грујић, Ђорђа Ђорђића, Жељка Веселиновић, проф. др Владимира Обрадовића, Марије Лукић, Татјане Пашић, Славише Ристића, Натана Албахарија, др Анне Орег, Павла Грбовића и Јанка Веселиновића, др Зорана Лутовца и заједно др Јелене Калајџић и Небојше Зеленовића,</w:t>
      </w:r>
      <w:r>
        <w:rPr>
          <w:lang w:val="sr-Cyrl-RS"/>
        </w:rPr>
        <w:t xml:space="preserve"> </w:t>
      </w:r>
      <w:r>
        <w:rPr>
          <w:rFonts w:ascii="Arial" w:hAnsi="Arial" w:cs="Arial"/>
          <w:sz w:val="24"/>
          <w:szCs w:val="24"/>
          <w:lang w:val="sr-Cyrl-RS"/>
        </w:rPr>
        <w:t>у истоветном тексту, на члан 1. (од 174 присутна народна посланика, 16 је гласало за, један против, а 157 није гласало), заједно проф. др Тамаре Миленковић Керковић, Бошка Обрадовића, Борка Пушкића, Милована Јаковљевића, мр Ивана Костића и Радмиле Васић на члан 1. (од 174 присутна народна посланика, шест је гласало за, а 168 није гласало), Александра Јерковића</w:t>
      </w:r>
      <w:r w:rsidR="009249D2">
        <w:rPr>
          <w:rFonts w:ascii="Arial" w:hAnsi="Arial" w:cs="Arial"/>
          <w:sz w:val="24"/>
          <w:szCs w:val="24"/>
          <w:lang w:val="sr-Cyrl-RS"/>
        </w:rPr>
        <w:t>,</w:t>
      </w:r>
      <w:r>
        <w:rPr>
          <w:rFonts w:ascii="Arial" w:hAnsi="Arial" w:cs="Arial"/>
          <w:sz w:val="24"/>
          <w:szCs w:val="24"/>
          <w:lang w:val="sr-Cyrl-RS"/>
        </w:rPr>
        <w:t xml:space="preserve"> заједно Драгана Николића, Милице Ђурђевић Стаменковски, Николе Драгићевића, Бојане Букумировић, Драгане Миљанић, Страхиње Ерца, Зорана Зечевића и Марка Ристића и Срђана Миливојевића, у истоветном тексту, на члан 1. (од 174 присутна народна посланика, осам је гласало за, два против, а 164 нису гласала), заједно Мирослава Алексића, Стефана Јовановића, Борислава Новаковића и Иване Парлић на члан 1. (од 175 присутних народних посланика, 10 је гласало за, а 165 није гласало), заједно Зорана Сандића и Зорана Стојановића на члан 1. (од 175 присутних народних посланика, 12 је гласало за, а 163 нису гласала), Небојше Цакића и др Ђорђа Микетића, у истоветном тексту, на члан 1. (од 175 присутних народних посланика, 14 је гласало за, а 161 није гласао), Миодрага Гавриловића на члан 1. (од 175 присутних народних посланика, 15 је гласало за, а 160 није гласало), заједно </w:t>
      </w:r>
      <w:r>
        <w:rPr>
          <w:rFonts w:ascii="Arial" w:eastAsia="Times New Roman" w:hAnsi="Arial" w:cs="Arial"/>
          <w:sz w:val="24"/>
          <w:szCs w:val="24"/>
          <w:lang w:val="sr-Cyrl-CS"/>
        </w:rPr>
        <w:t xml:space="preserve">Радомира Лазовића, Роберта Козме и проф. др Ђорђа Павићевића на члан 1. </w:t>
      </w:r>
      <w:r>
        <w:rPr>
          <w:rFonts w:ascii="Arial" w:hAnsi="Arial" w:cs="Arial"/>
          <w:sz w:val="24"/>
          <w:szCs w:val="24"/>
          <w:lang w:val="sr-Cyrl-RS"/>
        </w:rPr>
        <w:t>(од 175 присутних народних посланика, 13 је гласало за, а 162 нису гласала) и</w:t>
      </w:r>
      <w:r>
        <w:rPr>
          <w:rFonts w:ascii="Arial" w:eastAsia="Times New Roman" w:hAnsi="Arial" w:cs="Arial"/>
          <w:sz w:val="24"/>
          <w:szCs w:val="24"/>
          <w:lang w:val="sr-Cyrl-CS"/>
        </w:rPr>
        <w:t xml:space="preserve"> на члан 2. </w:t>
      </w:r>
      <w:r>
        <w:rPr>
          <w:rFonts w:ascii="Arial" w:hAnsi="Arial" w:cs="Arial"/>
          <w:sz w:val="24"/>
          <w:szCs w:val="24"/>
          <w:lang w:val="sr-Cyrl-RS"/>
        </w:rPr>
        <w:t xml:space="preserve">(од 173 присутна народна посланика, 11 је гласало за, а 162 нису гласала), заједно Ђорђа Станковића, Санде Рашковић Ивић и Владете Јанковић </w:t>
      </w:r>
      <w:r>
        <w:rPr>
          <w:rFonts w:ascii="Arial" w:hAnsi="Arial" w:cs="Arial"/>
          <w:sz w:val="24"/>
          <w:szCs w:val="24"/>
          <w:lang w:val="sr-Cyrl-CS"/>
        </w:rPr>
        <w:t xml:space="preserve">на члан 1. </w:t>
      </w:r>
      <w:r>
        <w:rPr>
          <w:rFonts w:ascii="Arial" w:hAnsi="Arial" w:cs="Arial"/>
          <w:sz w:val="24"/>
          <w:szCs w:val="24"/>
          <w:lang w:val="sr-Cyrl-RS"/>
        </w:rPr>
        <w:t xml:space="preserve">(од 175 присутних народних посланика, осам је гласало за, а 167 није гласало), заједно Александра Јовановића и Данијеле Несторовић </w:t>
      </w:r>
      <w:r>
        <w:rPr>
          <w:rFonts w:ascii="Arial" w:eastAsia="Times New Roman" w:hAnsi="Arial" w:cs="Arial"/>
          <w:sz w:val="24"/>
          <w:szCs w:val="24"/>
          <w:lang w:val="sr-Cyrl-CS"/>
        </w:rPr>
        <w:t xml:space="preserve">на члан 1. </w:t>
      </w:r>
      <w:r>
        <w:rPr>
          <w:rFonts w:ascii="Arial" w:hAnsi="Arial" w:cs="Arial"/>
          <w:sz w:val="24"/>
          <w:szCs w:val="24"/>
          <w:lang w:val="sr-Cyrl-RS"/>
        </w:rPr>
        <w:t>(од 175 присутних народних посланика, девет је гласало за, а 166 није гласало), заједно Маринике Тепић, Борка Стефановића, Дејана Булатовића, Јелене Милошевић, Далибора Јекић, др Данијеле Грујић, Ђорђа Ђорђића, Жељка Веселиновић, проф. др Владимира Обрадовића, Марије Лукић, Татјане Пашић, Славише Ристића, Натана Албахарија, др Анне Орег, Павла Грбовића и Јанка Веселиновића и др Зорана Лутовца, у истоветном тексту, на члан 2. (од 174 присутна народна посланика, 15 је гласало за, а 159 није гласало), Александра Јерковића и Срђана Миливојевића, у истоветном тексту, на члан 2. (од 174 присутна народна посланика, девет је гласало за, а 165 није гласало), заједно Драгана Николића, Милице Ђурђевић Стаменковски, Николе Драгићевића, Бојане Букумировић, Драгане Миљанић, Страхиње Ерца, Зорана Зечевића и Марка Ристића на члан 2. (од 174 присутна народна посланика, четири су гласала за, а 170 није гласало), заједно Стефана Јовановића, Марине Липовац Танасковић, Борислава Новаковића и Славице Радовановић на члан 2. (од 174 присутна народна посланика, девет је гласало за, а 165 није гласало) и др Драгане Ракић на члан 2. (од 174 присутна народна посланика, 13 је гласало за, а 161 није гласао).</w:t>
      </w:r>
    </w:p>
    <w:p w:rsidR="00894B02" w:rsidRDefault="00894B02" w:rsidP="00740096">
      <w:pPr>
        <w:tabs>
          <w:tab w:val="left" w:pos="851"/>
        </w:tabs>
        <w:spacing w:before="120" w:after="120" w:line="240" w:lineRule="auto"/>
        <w:ind w:right="-91" w:firstLine="720"/>
        <w:jc w:val="both"/>
        <w:rPr>
          <w:rFonts w:ascii="Arial" w:eastAsia="Times New Roman" w:hAnsi="Arial" w:cs="Arial"/>
          <w:sz w:val="24"/>
          <w:szCs w:val="24"/>
          <w:lang w:val="sr-Cyrl-CS"/>
        </w:rPr>
      </w:pPr>
      <w:r>
        <w:rPr>
          <w:rFonts w:ascii="Arial" w:eastAsia="Times New Roman" w:hAnsi="Arial" w:cs="Arial"/>
          <w:sz w:val="24"/>
          <w:szCs w:val="24"/>
          <w:lang w:val="sr-Cyrl-CS"/>
        </w:rPr>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173 присутна народна посланика, 149 је гласало за, 20 против, а четири нису гласала).</w:t>
      </w:r>
    </w:p>
    <w:p w:rsidR="00FC3EDF" w:rsidRDefault="00894B02" w:rsidP="00740096">
      <w:pPr>
        <w:tabs>
          <w:tab w:val="left" w:pos="851"/>
        </w:tabs>
        <w:spacing w:before="120" w:after="120" w:line="240" w:lineRule="auto"/>
        <w:ind w:right="-91" w:firstLine="720"/>
        <w:jc w:val="both"/>
        <w:rPr>
          <w:rFonts w:ascii="Arial" w:eastAsia="Times New Roman" w:hAnsi="Arial" w:cs="Arial"/>
          <w:sz w:val="24"/>
          <w:szCs w:val="24"/>
          <w:lang w:val="sr-Cyrl-CS"/>
        </w:rPr>
      </w:pPr>
      <w:r>
        <w:rPr>
          <w:rFonts w:ascii="Arial" w:eastAsia="Times New Roman" w:hAnsi="Arial" w:cs="Arial"/>
          <w:sz w:val="24"/>
          <w:szCs w:val="24"/>
          <w:lang w:val="sr-Cyrl-CS"/>
        </w:rPr>
        <w:lastRenderedPageBreak/>
        <w:t>Народна скупштина је, већином гласова (од 173 присутна народна посланика, 147 је гласало за, 23 против, један се уздржао, а два нису гласала), усвојила Предлог закона о измени Закона о државним службеницима, у целини</w:t>
      </w:r>
      <w:r w:rsidR="00FC3EDF" w:rsidRPr="006214CF">
        <w:rPr>
          <w:rFonts w:ascii="Arial" w:eastAsia="Times New Roman" w:hAnsi="Arial" w:cs="Arial"/>
          <w:sz w:val="24"/>
          <w:szCs w:val="24"/>
          <w:lang w:val="sr-Cyrl-CS"/>
        </w:rPr>
        <w:t>.</w:t>
      </w:r>
    </w:p>
    <w:p w:rsidR="004C5259" w:rsidRDefault="004C5259" w:rsidP="00740096">
      <w:pPr>
        <w:tabs>
          <w:tab w:val="left" w:pos="851"/>
          <w:tab w:val="left" w:pos="993"/>
        </w:tabs>
        <w:spacing w:before="120" w:after="120" w:line="240" w:lineRule="auto"/>
        <w:ind w:right="-90" w:firstLine="720"/>
        <w:jc w:val="both"/>
        <w:rPr>
          <w:rFonts w:ascii="Arial" w:eastAsia="Times New Roman" w:hAnsi="Arial" w:cs="Arial"/>
          <w:sz w:val="24"/>
          <w:szCs w:val="24"/>
          <w:lang w:val="sr-Cyrl-CS"/>
        </w:rPr>
      </w:pPr>
      <w:r w:rsidRPr="00A261AD">
        <w:rPr>
          <w:rFonts w:ascii="Arial" w:eastAsia="Times New Roman" w:hAnsi="Arial" w:cs="Arial"/>
          <w:b/>
          <w:sz w:val="24"/>
          <w:szCs w:val="24"/>
          <w:u w:val="single"/>
          <w:lang w:val="sr-Cyrl-RS"/>
        </w:rPr>
        <w:t>4</w:t>
      </w:r>
      <w:r w:rsidRPr="00A211B7">
        <w:rPr>
          <w:rFonts w:ascii="Arial" w:eastAsia="Calibri" w:hAnsi="Arial" w:cs="Arial"/>
          <w:b/>
          <w:sz w:val="24"/>
          <w:szCs w:val="24"/>
          <w:u w:val="single"/>
          <w:lang w:val="sr-Cyrl-RS"/>
        </w:rPr>
        <w:t>.</w:t>
      </w:r>
      <w:r w:rsidR="00EE77C5">
        <w:rPr>
          <w:rFonts w:ascii="Arial" w:eastAsia="Calibri" w:hAnsi="Arial" w:cs="Arial"/>
          <w:b/>
          <w:spacing w:val="-40"/>
          <w:sz w:val="24"/>
          <w:szCs w:val="24"/>
          <w:u w:val="single"/>
          <w:lang w:val="sr-Cyrl-RS"/>
        </w:rPr>
        <w:tab/>
      </w:r>
      <w:r w:rsidRPr="00A211B7">
        <w:rPr>
          <w:rFonts w:ascii="Arial" w:eastAsia="Calibri" w:hAnsi="Arial" w:cs="Arial"/>
          <w:b/>
          <w:sz w:val="24"/>
          <w:szCs w:val="24"/>
          <w:u w:val="single"/>
          <w:lang w:val="sr-Cyrl-RS"/>
        </w:rPr>
        <w:t>тачка дневног реда</w:t>
      </w:r>
      <w:r w:rsidRPr="00A211B7">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DE2ACC">
        <w:rPr>
          <w:rFonts w:ascii="Arial" w:eastAsia="Calibri" w:hAnsi="Arial" w:cs="Arial"/>
          <w:b/>
          <w:sz w:val="24"/>
          <w:szCs w:val="24"/>
          <w:lang w:val="sr-Cyrl-RS"/>
        </w:rPr>
        <w:t>ПРЕДЛОГ ЗАКОНА О ПОТВРЂИВАЊУ УГОВОРА О ИЗРУЧЕЊУ ИЗМЕЂУ РЕПУБЛИКЕ СРБИЈЕ И УЈЕДИЊЕНИХ АРАПСКИХ ЕМИРАТА</w:t>
      </w:r>
    </w:p>
    <w:p w:rsidR="004C5259" w:rsidRDefault="004C5259"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6214CF">
        <w:rPr>
          <w:rFonts w:ascii="Arial" w:eastAsia="Times New Roman" w:hAnsi="Arial" w:cs="Arial"/>
          <w:sz w:val="24"/>
          <w:szCs w:val="24"/>
          <w:lang w:val="sr-Cyrl-CS"/>
        </w:rPr>
        <w:t>Народна скупштина је, већином гласова свих народних посланика (од 1</w:t>
      </w:r>
      <w:r>
        <w:rPr>
          <w:rFonts w:ascii="Arial" w:eastAsia="Times New Roman" w:hAnsi="Arial" w:cs="Arial"/>
          <w:sz w:val="24"/>
          <w:szCs w:val="24"/>
          <w:lang w:val="sr-Cyrl-CS"/>
        </w:rPr>
        <w:t xml:space="preserve">72 </w:t>
      </w:r>
      <w:r w:rsidRPr="006214CF">
        <w:rPr>
          <w:rFonts w:ascii="Arial" w:eastAsia="Times New Roman" w:hAnsi="Arial" w:cs="Arial"/>
          <w:sz w:val="24"/>
          <w:szCs w:val="24"/>
          <w:lang w:val="sr-Cyrl-CS"/>
        </w:rPr>
        <w:t>присутн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посланика, 1</w:t>
      </w:r>
      <w:r>
        <w:rPr>
          <w:rFonts w:ascii="Arial" w:eastAsia="Times New Roman" w:hAnsi="Arial" w:cs="Arial"/>
          <w:sz w:val="24"/>
          <w:szCs w:val="24"/>
          <w:lang w:val="sr-Cyrl-CS"/>
        </w:rPr>
        <w:t xml:space="preserve">48 је гласало за, осам против, а 16 није гласало), </w:t>
      </w:r>
      <w:r w:rsidRPr="006214CF">
        <w:rPr>
          <w:rFonts w:ascii="Arial" w:eastAsia="Times New Roman" w:hAnsi="Arial" w:cs="Arial"/>
          <w:sz w:val="24"/>
          <w:szCs w:val="24"/>
          <w:lang w:val="sr-Cyrl-CS"/>
        </w:rPr>
        <w:t xml:space="preserve">усвојила </w:t>
      </w:r>
      <w:r w:rsidRPr="00DE2ACC">
        <w:rPr>
          <w:rFonts w:ascii="Arial" w:eastAsia="Times New Roman" w:hAnsi="Arial" w:cs="Arial"/>
          <w:sz w:val="24"/>
          <w:szCs w:val="24"/>
          <w:lang w:val="sr-Cyrl-CS"/>
        </w:rPr>
        <w:t>Предлог закона о потврђивању Уговора о изручењу између Републике Србије и Уједињених Арапских Емирата</w:t>
      </w:r>
      <w:r w:rsidRPr="006214CF">
        <w:rPr>
          <w:rFonts w:ascii="Arial" w:eastAsia="Times New Roman" w:hAnsi="Arial" w:cs="Arial"/>
          <w:sz w:val="24"/>
          <w:szCs w:val="24"/>
          <w:lang w:val="sr-Cyrl-CS"/>
        </w:rPr>
        <w:t>, у целини.</w:t>
      </w:r>
    </w:p>
    <w:p w:rsidR="004C5259" w:rsidRDefault="004C5259" w:rsidP="00740096">
      <w:pPr>
        <w:tabs>
          <w:tab w:val="left" w:pos="851"/>
          <w:tab w:val="left" w:pos="993"/>
        </w:tabs>
        <w:spacing w:before="120" w:after="120" w:line="240" w:lineRule="auto"/>
        <w:ind w:right="-90" w:firstLine="720"/>
        <w:jc w:val="both"/>
        <w:rPr>
          <w:rFonts w:ascii="Arial" w:eastAsia="Times New Roman" w:hAnsi="Arial" w:cs="Arial"/>
          <w:sz w:val="24"/>
          <w:szCs w:val="24"/>
          <w:lang w:val="sr-Cyrl-CS"/>
        </w:rPr>
      </w:pPr>
      <w:r>
        <w:rPr>
          <w:rFonts w:ascii="Arial" w:eastAsia="Times New Roman" w:hAnsi="Arial" w:cs="Arial"/>
          <w:b/>
          <w:sz w:val="24"/>
          <w:szCs w:val="24"/>
          <w:u w:val="single"/>
          <w:lang w:val="sr-Cyrl-RS"/>
        </w:rPr>
        <w:t>5</w:t>
      </w:r>
      <w:r w:rsidRPr="00A211B7">
        <w:rPr>
          <w:rFonts w:ascii="Arial" w:eastAsia="Calibri" w:hAnsi="Arial" w:cs="Arial"/>
          <w:b/>
          <w:sz w:val="24"/>
          <w:szCs w:val="24"/>
          <w:u w:val="single"/>
          <w:lang w:val="sr-Cyrl-RS"/>
        </w:rPr>
        <w:t>.</w:t>
      </w:r>
      <w:r w:rsidR="00EE77C5">
        <w:rPr>
          <w:rFonts w:ascii="Arial" w:eastAsia="Calibri" w:hAnsi="Arial" w:cs="Arial"/>
          <w:b/>
          <w:spacing w:val="-40"/>
          <w:sz w:val="24"/>
          <w:szCs w:val="24"/>
          <w:u w:val="single"/>
          <w:lang w:val="sr-Cyrl-RS"/>
        </w:rPr>
        <w:tab/>
      </w:r>
      <w:r w:rsidRPr="00A211B7">
        <w:rPr>
          <w:rFonts w:ascii="Arial" w:eastAsia="Calibri" w:hAnsi="Arial" w:cs="Arial"/>
          <w:b/>
          <w:sz w:val="24"/>
          <w:szCs w:val="24"/>
          <w:u w:val="single"/>
          <w:lang w:val="sr-Cyrl-RS"/>
        </w:rPr>
        <w:t>тачка дневног реда</w:t>
      </w:r>
      <w:r w:rsidRPr="00A211B7">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4C5259">
        <w:rPr>
          <w:rFonts w:ascii="Arial" w:eastAsia="Calibri" w:hAnsi="Arial" w:cs="Arial"/>
          <w:b/>
          <w:sz w:val="24"/>
          <w:szCs w:val="24"/>
          <w:lang w:val="sr-Cyrl-RS"/>
        </w:rPr>
        <w:t>ПРЕДЛОГ ЗАКОНА О ПОТВРЂИВАЊУ УГОВОРА О ТРАНСФЕРУ ОСУЂЕНИХ ЛИЦА ИЗМЕЂУ РЕПУБЛИКЕ СРБИЈЕ И УЈЕДИЊЕНИХ АРАПСКИХ ЕМИРАТА</w:t>
      </w:r>
    </w:p>
    <w:p w:rsidR="00D56EF4" w:rsidRDefault="004C5259"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6214CF">
        <w:rPr>
          <w:rFonts w:ascii="Arial" w:eastAsia="Times New Roman" w:hAnsi="Arial" w:cs="Arial"/>
          <w:sz w:val="24"/>
          <w:szCs w:val="24"/>
          <w:lang w:val="sr-Cyrl-CS"/>
        </w:rPr>
        <w:t>Народна скупштина је, већином гласова свих народних посланика (од 1</w:t>
      </w:r>
      <w:r>
        <w:rPr>
          <w:rFonts w:ascii="Arial" w:eastAsia="Times New Roman" w:hAnsi="Arial" w:cs="Arial"/>
          <w:sz w:val="24"/>
          <w:szCs w:val="24"/>
          <w:lang w:val="sr-Cyrl-CS"/>
        </w:rPr>
        <w:t xml:space="preserve">72 </w:t>
      </w:r>
      <w:r w:rsidRPr="006214CF">
        <w:rPr>
          <w:rFonts w:ascii="Arial" w:eastAsia="Times New Roman" w:hAnsi="Arial" w:cs="Arial"/>
          <w:sz w:val="24"/>
          <w:szCs w:val="24"/>
          <w:lang w:val="sr-Cyrl-CS"/>
        </w:rPr>
        <w:t>присутн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посланика, 1</w:t>
      </w:r>
      <w:r>
        <w:rPr>
          <w:rFonts w:ascii="Arial" w:eastAsia="Times New Roman" w:hAnsi="Arial" w:cs="Arial"/>
          <w:sz w:val="24"/>
          <w:szCs w:val="24"/>
          <w:lang w:val="sr-Cyrl-CS"/>
        </w:rPr>
        <w:t xml:space="preserve">49 је гласало за, седам против, а 16 није гласало), </w:t>
      </w:r>
      <w:r w:rsidRPr="006214CF">
        <w:rPr>
          <w:rFonts w:ascii="Arial" w:eastAsia="Times New Roman" w:hAnsi="Arial" w:cs="Arial"/>
          <w:sz w:val="24"/>
          <w:szCs w:val="24"/>
          <w:lang w:val="sr-Cyrl-CS"/>
        </w:rPr>
        <w:t xml:space="preserve">усвојила </w:t>
      </w:r>
      <w:r w:rsidRPr="004C5259">
        <w:rPr>
          <w:rFonts w:ascii="Arial" w:eastAsia="Times New Roman" w:hAnsi="Arial" w:cs="Arial"/>
          <w:sz w:val="24"/>
          <w:szCs w:val="24"/>
          <w:lang w:val="sr-Cyrl-CS"/>
        </w:rPr>
        <w:t>Предлог закона о потврђивању Уговора о трансферу осуђених лица између Републике Србије и Уједињених Арапских Емирата</w:t>
      </w:r>
      <w:r w:rsidRPr="006214CF">
        <w:rPr>
          <w:rFonts w:ascii="Arial" w:eastAsia="Times New Roman" w:hAnsi="Arial" w:cs="Arial"/>
          <w:sz w:val="24"/>
          <w:szCs w:val="24"/>
          <w:lang w:val="sr-Cyrl-CS"/>
        </w:rPr>
        <w:t>, у целини.</w:t>
      </w:r>
    </w:p>
    <w:p w:rsidR="004C5259" w:rsidRDefault="004C5259" w:rsidP="00740096">
      <w:pPr>
        <w:tabs>
          <w:tab w:val="left" w:pos="851"/>
          <w:tab w:val="left" w:pos="993"/>
        </w:tabs>
        <w:spacing w:before="120" w:after="120" w:line="240" w:lineRule="auto"/>
        <w:ind w:right="-90" w:firstLine="720"/>
        <w:jc w:val="both"/>
        <w:rPr>
          <w:rFonts w:ascii="Arial" w:eastAsia="Calibri" w:hAnsi="Arial" w:cs="Arial"/>
          <w:b/>
          <w:sz w:val="24"/>
          <w:szCs w:val="24"/>
          <w:lang w:val="sr-Cyrl-RS"/>
        </w:rPr>
      </w:pPr>
      <w:r>
        <w:rPr>
          <w:rFonts w:ascii="Arial" w:eastAsia="Times New Roman" w:hAnsi="Arial" w:cs="Arial"/>
          <w:b/>
          <w:sz w:val="24"/>
          <w:szCs w:val="24"/>
          <w:u w:val="single"/>
          <w:lang w:val="sr-Cyrl-RS"/>
        </w:rPr>
        <w:t>6</w:t>
      </w:r>
      <w:r w:rsidRPr="00A211B7">
        <w:rPr>
          <w:rFonts w:ascii="Arial" w:eastAsia="Calibri" w:hAnsi="Arial" w:cs="Arial"/>
          <w:b/>
          <w:sz w:val="24"/>
          <w:szCs w:val="24"/>
          <w:u w:val="single"/>
          <w:lang w:val="sr-Cyrl-RS"/>
        </w:rPr>
        <w:t>.</w:t>
      </w:r>
      <w:r w:rsidR="00EE77C5">
        <w:rPr>
          <w:rFonts w:ascii="Arial" w:eastAsia="Calibri" w:hAnsi="Arial" w:cs="Arial"/>
          <w:b/>
          <w:spacing w:val="-40"/>
          <w:sz w:val="24"/>
          <w:szCs w:val="24"/>
          <w:u w:val="single"/>
          <w:lang w:val="sr-Cyrl-RS"/>
        </w:rPr>
        <w:tab/>
      </w:r>
      <w:r w:rsidRPr="00A211B7">
        <w:rPr>
          <w:rFonts w:ascii="Arial" w:eastAsia="Calibri" w:hAnsi="Arial" w:cs="Arial"/>
          <w:b/>
          <w:sz w:val="24"/>
          <w:szCs w:val="24"/>
          <w:u w:val="single"/>
          <w:lang w:val="sr-Cyrl-RS"/>
        </w:rPr>
        <w:t>тачка дневног реда</w:t>
      </w:r>
      <w:r w:rsidRPr="00A211B7">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4C5259">
        <w:rPr>
          <w:rFonts w:ascii="Arial" w:eastAsia="Calibri" w:hAnsi="Arial" w:cs="Arial"/>
          <w:b/>
          <w:sz w:val="24"/>
          <w:szCs w:val="24"/>
          <w:lang w:val="sr-Cyrl-RS"/>
        </w:rPr>
        <w:t>ПРЕДЛОГ ЗАКОНА О ПОТВРЂИВАЊУ УГОВОРА О ПРАВНОЈ И СУДСКОЈ САРАДЊИ У ГРАЂАНСКИМ И ТРГОВИНСКИМ СТВАРИМА ИЗМЕЂУ РЕПУБЛИКЕ СРБИЈЕ И УЈЕДИЊЕНИХ АРАПСКИХ ЕМИРАТА</w:t>
      </w:r>
    </w:p>
    <w:p w:rsidR="00016425" w:rsidRPr="00016425" w:rsidRDefault="00474720" w:rsidP="00740096">
      <w:pPr>
        <w:tabs>
          <w:tab w:val="left" w:pos="851"/>
        </w:tabs>
        <w:spacing w:before="120" w:after="120" w:line="240" w:lineRule="auto"/>
        <w:ind w:right="-90" w:firstLine="720"/>
        <w:jc w:val="both"/>
        <w:rPr>
          <w:rFonts w:ascii="Arial" w:eastAsia="Times New Roman" w:hAnsi="Arial" w:cs="Arial"/>
          <w:sz w:val="24"/>
          <w:szCs w:val="24"/>
          <w:lang w:val="sr-Cyrl-CS"/>
        </w:rPr>
      </w:pPr>
      <w:r>
        <w:rPr>
          <w:rFonts w:ascii="Arial" w:eastAsia="Times New Roman" w:hAnsi="Arial" w:cs="Arial"/>
          <w:sz w:val="24"/>
          <w:szCs w:val="24"/>
          <w:lang w:val="sr-Cyrl-RS"/>
        </w:rPr>
        <w:t xml:space="preserve">Пошто је Народна скупштина обавила јединствени претрес о Предлогу закона, а с обзиром на то да је </w:t>
      </w:r>
      <w:r w:rsidR="00016425" w:rsidRPr="00016425">
        <w:rPr>
          <w:rFonts w:ascii="Arial" w:eastAsia="Times New Roman" w:hAnsi="Arial" w:cs="Arial"/>
          <w:sz w:val="24"/>
          <w:szCs w:val="24"/>
          <w:lang w:val="sr-Cyrl-CS"/>
        </w:rPr>
        <w:t>Одбор за уставна питања и законодавство, на основу члана 163. став</w:t>
      </w:r>
      <w:r>
        <w:rPr>
          <w:rFonts w:ascii="Arial" w:eastAsia="Times New Roman" w:hAnsi="Arial" w:cs="Arial"/>
          <w:sz w:val="24"/>
          <w:szCs w:val="24"/>
          <w:lang w:val="sr-Cyrl-CS"/>
        </w:rPr>
        <w:t xml:space="preserve"> 2. Пословника, одбацио</w:t>
      </w:r>
      <w:r w:rsidR="00016425" w:rsidRPr="00016425">
        <w:rPr>
          <w:rFonts w:ascii="Arial" w:eastAsia="Times New Roman" w:hAnsi="Arial" w:cs="Arial"/>
          <w:sz w:val="24"/>
          <w:szCs w:val="24"/>
          <w:lang w:val="sr-Cyrl-CS"/>
        </w:rPr>
        <w:t xml:space="preserve"> Амандман на члан 2. народног </w:t>
      </w:r>
      <w:r>
        <w:rPr>
          <w:rFonts w:ascii="Arial" w:eastAsia="Times New Roman" w:hAnsi="Arial" w:cs="Arial"/>
          <w:sz w:val="24"/>
          <w:szCs w:val="24"/>
          <w:lang w:val="sr-Cyrl-CS"/>
        </w:rPr>
        <w:t>посланика Миодрага Гавриловића, Народна скупштина је одлучивала само о Предлогу закона у целини.</w:t>
      </w:r>
    </w:p>
    <w:p w:rsidR="004C5259" w:rsidRDefault="004C5259"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6214CF">
        <w:rPr>
          <w:rFonts w:ascii="Arial" w:eastAsia="Times New Roman" w:hAnsi="Arial" w:cs="Arial"/>
          <w:sz w:val="24"/>
          <w:szCs w:val="24"/>
          <w:lang w:val="sr-Cyrl-CS"/>
        </w:rPr>
        <w:t>Народна скупштина је, већином гласова свих народних посланика (од 1</w:t>
      </w:r>
      <w:r>
        <w:rPr>
          <w:rFonts w:ascii="Arial" w:eastAsia="Times New Roman" w:hAnsi="Arial" w:cs="Arial"/>
          <w:sz w:val="24"/>
          <w:szCs w:val="24"/>
          <w:lang w:val="sr-Cyrl-CS"/>
        </w:rPr>
        <w:t xml:space="preserve">72 </w:t>
      </w:r>
      <w:r w:rsidRPr="006214CF">
        <w:rPr>
          <w:rFonts w:ascii="Arial" w:eastAsia="Times New Roman" w:hAnsi="Arial" w:cs="Arial"/>
          <w:sz w:val="24"/>
          <w:szCs w:val="24"/>
          <w:lang w:val="sr-Cyrl-CS"/>
        </w:rPr>
        <w:t>присутн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посланика, 1</w:t>
      </w:r>
      <w:r>
        <w:rPr>
          <w:rFonts w:ascii="Arial" w:eastAsia="Times New Roman" w:hAnsi="Arial" w:cs="Arial"/>
          <w:sz w:val="24"/>
          <w:szCs w:val="24"/>
          <w:lang w:val="sr-Cyrl-CS"/>
        </w:rPr>
        <w:t xml:space="preserve">48 је гласало за, пет против, а 19 није гласало), </w:t>
      </w:r>
      <w:r w:rsidRPr="006214CF">
        <w:rPr>
          <w:rFonts w:ascii="Arial" w:eastAsia="Times New Roman" w:hAnsi="Arial" w:cs="Arial"/>
          <w:sz w:val="24"/>
          <w:szCs w:val="24"/>
          <w:lang w:val="sr-Cyrl-CS"/>
        </w:rPr>
        <w:t xml:space="preserve">усвојила </w:t>
      </w:r>
      <w:r w:rsidRPr="004C5259">
        <w:rPr>
          <w:rFonts w:ascii="Arial" w:eastAsia="Times New Roman" w:hAnsi="Arial" w:cs="Arial"/>
          <w:sz w:val="24"/>
          <w:szCs w:val="24"/>
          <w:lang w:val="sr-Cyrl-CS"/>
        </w:rPr>
        <w:t>Предлог закона о потврђивању Уговора о правној и судској сарадњи у грађанским и трговинским стварима између Републике Србије и Уједињених Арапских Емирата</w:t>
      </w:r>
      <w:r w:rsidRPr="006214CF">
        <w:rPr>
          <w:rFonts w:ascii="Arial" w:eastAsia="Times New Roman" w:hAnsi="Arial" w:cs="Arial"/>
          <w:sz w:val="24"/>
          <w:szCs w:val="24"/>
          <w:lang w:val="sr-Cyrl-CS"/>
        </w:rPr>
        <w:t>, у целини.</w:t>
      </w:r>
    </w:p>
    <w:p w:rsidR="004C5259" w:rsidRDefault="004C5259" w:rsidP="00740096">
      <w:pPr>
        <w:tabs>
          <w:tab w:val="left" w:pos="851"/>
          <w:tab w:val="left" w:pos="993"/>
        </w:tabs>
        <w:spacing w:before="120" w:after="120" w:line="240" w:lineRule="auto"/>
        <w:ind w:right="-90" w:firstLine="720"/>
        <w:jc w:val="both"/>
        <w:rPr>
          <w:rFonts w:ascii="Arial" w:eastAsia="Calibri" w:hAnsi="Arial" w:cs="Arial"/>
          <w:b/>
          <w:sz w:val="24"/>
          <w:szCs w:val="24"/>
          <w:lang w:val="sr-Cyrl-RS"/>
        </w:rPr>
      </w:pPr>
      <w:r>
        <w:rPr>
          <w:rFonts w:ascii="Arial" w:eastAsia="Times New Roman" w:hAnsi="Arial" w:cs="Arial"/>
          <w:b/>
          <w:sz w:val="24"/>
          <w:szCs w:val="24"/>
          <w:u w:val="single"/>
          <w:lang w:val="sr-Cyrl-RS"/>
        </w:rPr>
        <w:t>7</w:t>
      </w:r>
      <w:r w:rsidR="00EE77C5">
        <w:rPr>
          <w:rFonts w:ascii="Arial" w:eastAsia="Calibri" w:hAnsi="Arial" w:cs="Arial"/>
          <w:b/>
          <w:sz w:val="24"/>
          <w:szCs w:val="24"/>
          <w:u w:val="single"/>
          <w:lang w:val="sr-Cyrl-RS"/>
        </w:rPr>
        <w:t>.</w:t>
      </w:r>
      <w:r w:rsidR="00EE77C5">
        <w:rPr>
          <w:rFonts w:ascii="Arial" w:eastAsia="Calibri" w:hAnsi="Arial" w:cs="Arial"/>
          <w:b/>
          <w:sz w:val="24"/>
          <w:szCs w:val="24"/>
          <w:u w:val="single"/>
          <w:lang w:val="sr-Cyrl-RS"/>
        </w:rPr>
        <w:tab/>
      </w:r>
      <w:r w:rsidRPr="00A211B7">
        <w:rPr>
          <w:rFonts w:ascii="Arial" w:eastAsia="Calibri" w:hAnsi="Arial" w:cs="Arial"/>
          <w:b/>
          <w:sz w:val="24"/>
          <w:szCs w:val="24"/>
          <w:u w:val="single"/>
          <w:lang w:val="sr-Cyrl-RS"/>
        </w:rPr>
        <w:t>тачка дневног реда</w:t>
      </w:r>
      <w:r w:rsidRPr="00A211B7">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4C5259">
        <w:rPr>
          <w:rFonts w:ascii="Arial" w:eastAsia="Calibri" w:hAnsi="Arial" w:cs="Arial"/>
          <w:b/>
          <w:sz w:val="24"/>
          <w:szCs w:val="24"/>
          <w:lang w:val="sr-Cyrl-RS"/>
        </w:rPr>
        <w:t xml:space="preserve">ПРЕДЛОГ ЗАКОНА О ПОТВРЂИВАЊУ УГОВОРА О УЗАЈАМНОЈ ПРАВНОЈ ПОМОЋИ У КРИВИЧНИМ СТВАРИМА ИЗМЕЂУ РЕПУБЛИКЕ СРБИЈЕ И УЈЕДИЊЕНИХ АРАПСКИХ ЕМИРАТА </w:t>
      </w:r>
    </w:p>
    <w:p w:rsidR="00C00A74" w:rsidRDefault="004C5259"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6214CF">
        <w:rPr>
          <w:rFonts w:ascii="Arial" w:eastAsia="Times New Roman" w:hAnsi="Arial" w:cs="Arial"/>
          <w:sz w:val="24"/>
          <w:szCs w:val="24"/>
          <w:lang w:val="sr-Cyrl-CS"/>
        </w:rPr>
        <w:t>Народна скупштина је, већином гласова свих народних посланика (од 1</w:t>
      </w:r>
      <w:r>
        <w:rPr>
          <w:rFonts w:ascii="Arial" w:eastAsia="Times New Roman" w:hAnsi="Arial" w:cs="Arial"/>
          <w:sz w:val="24"/>
          <w:szCs w:val="24"/>
          <w:lang w:val="sr-Cyrl-CS"/>
        </w:rPr>
        <w:t xml:space="preserve">72 </w:t>
      </w:r>
      <w:r w:rsidRPr="006214CF">
        <w:rPr>
          <w:rFonts w:ascii="Arial" w:eastAsia="Times New Roman" w:hAnsi="Arial" w:cs="Arial"/>
          <w:sz w:val="24"/>
          <w:szCs w:val="24"/>
          <w:lang w:val="sr-Cyrl-CS"/>
        </w:rPr>
        <w:t>присутн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посланика, 1</w:t>
      </w:r>
      <w:r>
        <w:rPr>
          <w:rFonts w:ascii="Arial" w:eastAsia="Times New Roman" w:hAnsi="Arial" w:cs="Arial"/>
          <w:sz w:val="24"/>
          <w:szCs w:val="24"/>
          <w:lang w:val="sr-Cyrl-CS"/>
        </w:rPr>
        <w:t>4</w:t>
      </w:r>
      <w:r w:rsidR="00FD1F9D">
        <w:rPr>
          <w:rFonts w:ascii="Arial" w:eastAsia="Times New Roman" w:hAnsi="Arial" w:cs="Arial"/>
          <w:sz w:val="24"/>
          <w:szCs w:val="24"/>
          <w:lang w:val="sr-Cyrl-CS"/>
        </w:rPr>
        <w:t>9</w:t>
      </w:r>
      <w:r>
        <w:rPr>
          <w:rFonts w:ascii="Arial" w:eastAsia="Times New Roman" w:hAnsi="Arial" w:cs="Arial"/>
          <w:sz w:val="24"/>
          <w:szCs w:val="24"/>
          <w:lang w:val="sr-Cyrl-CS"/>
        </w:rPr>
        <w:t xml:space="preserve"> је гласало за, </w:t>
      </w:r>
      <w:r w:rsidR="00FD1F9D">
        <w:rPr>
          <w:rFonts w:ascii="Arial" w:eastAsia="Times New Roman" w:hAnsi="Arial" w:cs="Arial"/>
          <w:sz w:val="24"/>
          <w:szCs w:val="24"/>
          <w:lang w:val="sr-Cyrl-CS"/>
        </w:rPr>
        <w:t>два</w:t>
      </w:r>
      <w:r>
        <w:rPr>
          <w:rFonts w:ascii="Arial" w:eastAsia="Times New Roman" w:hAnsi="Arial" w:cs="Arial"/>
          <w:sz w:val="24"/>
          <w:szCs w:val="24"/>
          <w:lang w:val="sr-Cyrl-CS"/>
        </w:rPr>
        <w:t xml:space="preserve"> против, а </w:t>
      </w:r>
      <w:r w:rsidR="00FD1F9D">
        <w:rPr>
          <w:rFonts w:ascii="Arial" w:eastAsia="Times New Roman" w:hAnsi="Arial" w:cs="Arial"/>
          <w:sz w:val="24"/>
          <w:szCs w:val="24"/>
          <w:lang w:val="sr-Cyrl-CS"/>
        </w:rPr>
        <w:t>21</w:t>
      </w:r>
      <w:r>
        <w:rPr>
          <w:rFonts w:ascii="Arial" w:eastAsia="Times New Roman" w:hAnsi="Arial" w:cs="Arial"/>
          <w:sz w:val="24"/>
          <w:szCs w:val="24"/>
          <w:lang w:val="sr-Cyrl-CS"/>
        </w:rPr>
        <w:t xml:space="preserve"> није гласао), </w:t>
      </w:r>
      <w:r w:rsidRPr="006214CF">
        <w:rPr>
          <w:rFonts w:ascii="Arial" w:eastAsia="Times New Roman" w:hAnsi="Arial" w:cs="Arial"/>
          <w:sz w:val="24"/>
          <w:szCs w:val="24"/>
          <w:lang w:val="sr-Cyrl-CS"/>
        </w:rPr>
        <w:t xml:space="preserve">усвојила </w:t>
      </w:r>
      <w:r w:rsidRPr="004C5259">
        <w:rPr>
          <w:rFonts w:ascii="Arial" w:eastAsia="Times New Roman" w:hAnsi="Arial" w:cs="Arial"/>
          <w:sz w:val="24"/>
          <w:szCs w:val="24"/>
          <w:lang w:val="sr-Cyrl-CS"/>
        </w:rPr>
        <w:t>Предлог закона о потврђивању Уговора о узајамној правној помоћи у кривичним стварима између Републике Србије и Уједињених Арапских Емирата</w:t>
      </w:r>
      <w:r w:rsidRPr="006214CF">
        <w:rPr>
          <w:rFonts w:ascii="Arial" w:eastAsia="Times New Roman" w:hAnsi="Arial" w:cs="Arial"/>
          <w:sz w:val="24"/>
          <w:szCs w:val="24"/>
          <w:lang w:val="sr-Cyrl-CS"/>
        </w:rPr>
        <w:t>, у целини.</w:t>
      </w:r>
    </w:p>
    <w:p w:rsidR="004C5259" w:rsidRDefault="004C5259" w:rsidP="00740096">
      <w:pPr>
        <w:tabs>
          <w:tab w:val="left" w:pos="851"/>
          <w:tab w:val="left" w:pos="993"/>
        </w:tabs>
        <w:spacing w:before="120" w:after="120" w:line="240" w:lineRule="auto"/>
        <w:ind w:right="-90" w:firstLine="720"/>
        <w:jc w:val="both"/>
        <w:rPr>
          <w:rFonts w:ascii="Arial" w:eastAsia="Calibri" w:hAnsi="Arial" w:cs="Arial"/>
          <w:b/>
          <w:sz w:val="24"/>
          <w:szCs w:val="24"/>
          <w:lang w:val="sr-Cyrl-RS"/>
        </w:rPr>
      </w:pPr>
      <w:r>
        <w:rPr>
          <w:rFonts w:ascii="Arial" w:eastAsia="Calibri" w:hAnsi="Arial" w:cs="Arial"/>
          <w:b/>
          <w:sz w:val="24"/>
          <w:szCs w:val="24"/>
          <w:u w:val="single"/>
          <w:lang w:val="sr-Cyrl-RS"/>
        </w:rPr>
        <w:t>8</w:t>
      </w:r>
      <w:r w:rsidR="00EE77C5">
        <w:rPr>
          <w:rFonts w:ascii="Arial" w:eastAsia="Calibri" w:hAnsi="Arial" w:cs="Arial"/>
          <w:b/>
          <w:sz w:val="24"/>
          <w:szCs w:val="24"/>
          <w:u w:val="single"/>
          <w:lang w:val="sr-Cyrl-RS"/>
        </w:rPr>
        <w:t>.</w:t>
      </w:r>
      <w:r w:rsidR="00EE77C5">
        <w:rPr>
          <w:rFonts w:ascii="Arial" w:eastAsia="Calibri" w:hAnsi="Arial" w:cs="Arial"/>
          <w:b/>
          <w:sz w:val="24"/>
          <w:szCs w:val="24"/>
          <w:u w:val="single"/>
          <w:lang w:val="sr-Cyrl-RS"/>
        </w:rPr>
        <w:tab/>
      </w:r>
      <w:r w:rsidRPr="00A211B7">
        <w:rPr>
          <w:rFonts w:ascii="Arial" w:eastAsia="Calibri" w:hAnsi="Arial" w:cs="Arial"/>
          <w:b/>
          <w:sz w:val="24"/>
          <w:szCs w:val="24"/>
          <w:u w:val="single"/>
          <w:lang w:val="sr-Cyrl-RS"/>
        </w:rPr>
        <w:t>тачка дневног реда</w:t>
      </w:r>
      <w:r w:rsidRPr="00A211B7">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00FD1F9D" w:rsidRPr="00FD1F9D">
        <w:rPr>
          <w:rFonts w:ascii="Arial" w:eastAsia="Calibri" w:hAnsi="Arial" w:cs="Arial"/>
          <w:b/>
          <w:sz w:val="24"/>
          <w:szCs w:val="24"/>
          <w:lang w:val="sr-Cyrl-RS"/>
        </w:rPr>
        <w:t>ПРЕДЛОГ ЗАКОНА О ПОТВРЂИВАЊУ УГОВОРА ИЗМЕЂУ РЕПУБЛИКЕ СРБИЈЕ И ФЕДЕРАТИВНЕ РЕПУБЛИКЕ БРАЗИЛ О ПРАВНОЈ ПОМОЋИ У ГРАЂАНСКИМ СТВАРИМА</w:t>
      </w:r>
    </w:p>
    <w:p w:rsidR="00586FCC" w:rsidRDefault="00586FCC" w:rsidP="00740096">
      <w:pPr>
        <w:tabs>
          <w:tab w:val="left" w:pos="851"/>
          <w:tab w:val="left" w:pos="993"/>
        </w:tabs>
        <w:spacing w:before="120" w:after="120" w:line="240" w:lineRule="auto"/>
        <w:ind w:right="-90" w:firstLine="720"/>
        <w:jc w:val="both"/>
        <w:rPr>
          <w:rFonts w:ascii="Arial" w:eastAsia="Calibri" w:hAnsi="Arial" w:cs="Arial"/>
          <w:b/>
          <w:sz w:val="24"/>
          <w:szCs w:val="24"/>
          <w:lang w:val="sr-Cyrl-RS"/>
        </w:rPr>
      </w:pPr>
      <w:r>
        <w:rPr>
          <w:rFonts w:ascii="Arial" w:eastAsia="Times New Roman" w:hAnsi="Arial" w:cs="Arial"/>
          <w:sz w:val="24"/>
          <w:szCs w:val="24"/>
          <w:lang w:val="sr-Cyrl-RS"/>
        </w:rPr>
        <w:t xml:space="preserve">Пошто је Народна скупштина обавила јединствени претрес о Предлогу закона, а с обзиром на то да је </w:t>
      </w:r>
      <w:r w:rsidRPr="00016425">
        <w:rPr>
          <w:rFonts w:ascii="Arial" w:eastAsia="Times New Roman" w:hAnsi="Arial" w:cs="Arial"/>
          <w:sz w:val="24"/>
          <w:szCs w:val="24"/>
          <w:lang w:val="sr-Cyrl-CS"/>
        </w:rPr>
        <w:t>Одбор за уставна питања и законодавство, на основу члана 163. став</w:t>
      </w:r>
      <w:r>
        <w:rPr>
          <w:rFonts w:ascii="Arial" w:eastAsia="Times New Roman" w:hAnsi="Arial" w:cs="Arial"/>
          <w:sz w:val="24"/>
          <w:szCs w:val="24"/>
          <w:lang w:val="sr-Cyrl-CS"/>
        </w:rPr>
        <w:t xml:space="preserve"> 2. Пословника, одбацио</w:t>
      </w:r>
      <w:r w:rsidRPr="00016425">
        <w:rPr>
          <w:rFonts w:ascii="Arial" w:eastAsia="Times New Roman" w:hAnsi="Arial" w:cs="Arial"/>
          <w:sz w:val="24"/>
          <w:szCs w:val="24"/>
          <w:lang w:val="sr-Cyrl-CS"/>
        </w:rPr>
        <w:t xml:space="preserve"> Амандман на члан 2. народног </w:t>
      </w:r>
      <w:r>
        <w:rPr>
          <w:rFonts w:ascii="Arial" w:eastAsia="Times New Roman" w:hAnsi="Arial" w:cs="Arial"/>
          <w:sz w:val="24"/>
          <w:szCs w:val="24"/>
          <w:lang w:val="sr-Cyrl-CS"/>
        </w:rPr>
        <w:lastRenderedPageBreak/>
        <w:t>посланика Миодрага Гавриловића, Народна скупштина је одлучивала само о Предлогу закона у целини.</w:t>
      </w:r>
    </w:p>
    <w:p w:rsidR="00586FCC" w:rsidRDefault="004C5259"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6214CF">
        <w:rPr>
          <w:rFonts w:ascii="Arial" w:eastAsia="Times New Roman" w:hAnsi="Arial" w:cs="Arial"/>
          <w:sz w:val="24"/>
          <w:szCs w:val="24"/>
          <w:lang w:val="sr-Cyrl-CS"/>
        </w:rPr>
        <w:t>Народна скупштина је, већином гласова свих народних посланика (од 1</w:t>
      </w:r>
      <w:r>
        <w:rPr>
          <w:rFonts w:ascii="Arial" w:eastAsia="Times New Roman" w:hAnsi="Arial" w:cs="Arial"/>
          <w:sz w:val="24"/>
          <w:szCs w:val="24"/>
          <w:lang w:val="sr-Cyrl-CS"/>
        </w:rPr>
        <w:t xml:space="preserve">72 </w:t>
      </w:r>
      <w:r w:rsidRPr="006214CF">
        <w:rPr>
          <w:rFonts w:ascii="Arial" w:eastAsia="Times New Roman" w:hAnsi="Arial" w:cs="Arial"/>
          <w:sz w:val="24"/>
          <w:szCs w:val="24"/>
          <w:lang w:val="sr-Cyrl-CS"/>
        </w:rPr>
        <w:t>присутн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посланика, 1</w:t>
      </w:r>
      <w:r>
        <w:rPr>
          <w:rFonts w:ascii="Arial" w:eastAsia="Times New Roman" w:hAnsi="Arial" w:cs="Arial"/>
          <w:sz w:val="24"/>
          <w:szCs w:val="24"/>
          <w:lang w:val="sr-Cyrl-CS"/>
        </w:rPr>
        <w:t xml:space="preserve">48 је гласало за, </w:t>
      </w:r>
      <w:r w:rsidR="00054DC9">
        <w:rPr>
          <w:rFonts w:ascii="Arial" w:eastAsia="Times New Roman" w:hAnsi="Arial" w:cs="Arial"/>
          <w:sz w:val="24"/>
          <w:szCs w:val="24"/>
          <w:lang w:val="sr-Cyrl-CS"/>
        </w:rPr>
        <w:t>три</w:t>
      </w:r>
      <w:r>
        <w:rPr>
          <w:rFonts w:ascii="Arial" w:eastAsia="Times New Roman" w:hAnsi="Arial" w:cs="Arial"/>
          <w:sz w:val="24"/>
          <w:szCs w:val="24"/>
          <w:lang w:val="sr-Cyrl-CS"/>
        </w:rPr>
        <w:t xml:space="preserve"> против, а </w:t>
      </w:r>
      <w:r w:rsidR="00054DC9">
        <w:rPr>
          <w:rFonts w:ascii="Arial" w:eastAsia="Times New Roman" w:hAnsi="Arial" w:cs="Arial"/>
          <w:sz w:val="24"/>
          <w:szCs w:val="24"/>
          <w:lang w:val="sr-Cyrl-CS"/>
        </w:rPr>
        <w:t>21</w:t>
      </w:r>
      <w:r>
        <w:rPr>
          <w:rFonts w:ascii="Arial" w:eastAsia="Times New Roman" w:hAnsi="Arial" w:cs="Arial"/>
          <w:sz w:val="24"/>
          <w:szCs w:val="24"/>
          <w:lang w:val="sr-Cyrl-CS"/>
        </w:rPr>
        <w:t xml:space="preserve"> није гласао), </w:t>
      </w:r>
      <w:r w:rsidRPr="006214CF">
        <w:rPr>
          <w:rFonts w:ascii="Arial" w:eastAsia="Times New Roman" w:hAnsi="Arial" w:cs="Arial"/>
          <w:sz w:val="24"/>
          <w:szCs w:val="24"/>
          <w:lang w:val="sr-Cyrl-CS"/>
        </w:rPr>
        <w:t xml:space="preserve">усвојила </w:t>
      </w:r>
      <w:r w:rsidR="00FD1F9D" w:rsidRPr="00FD1F9D">
        <w:rPr>
          <w:rFonts w:ascii="Arial" w:eastAsia="Times New Roman" w:hAnsi="Arial" w:cs="Arial"/>
          <w:sz w:val="24"/>
          <w:szCs w:val="24"/>
          <w:lang w:val="sr-Cyrl-CS"/>
        </w:rPr>
        <w:t>Предлог закона о потврђивању Уговора између Републике Србије и Федеративне Републике Бразил о правној помоћи у грађанским стварима</w:t>
      </w:r>
      <w:r w:rsidRPr="006214CF">
        <w:rPr>
          <w:rFonts w:ascii="Arial" w:eastAsia="Times New Roman" w:hAnsi="Arial" w:cs="Arial"/>
          <w:sz w:val="24"/>
          <w:szCs w:val="24"/>
          <w:lang w:val="sr-Cyrl-CS"/>
        </w:rPr>
        <w:t>, у целини.</w:t>
      </w:r>
    </w:p>
    <w:p w:rsidR="00D1290D" w:rsidRDefault="00D1290D" w:rsidP="00740096">
      <w:pPr>
        <w:tabs>
          <w:tab w:val="left" w:pos="851"/>
          <w:tab w:val="left" w:pos="993"/>
        </w:tabs>
        <w:spacing w:before="120" w:after="120" w:line="240" w:lineRule="auto"/>
        <w:ind w:right="-90" w:firstLine="720"/>
        <w:jc w:val="both"/>
        <w:rPr>
          <w:rFonts w:ascii="Arial" w:eastAsia="Calibri" w:hAnsi="Arial" w:cs="Arial"/>
          <w:b/>
          <w:sz w:val="24"/>
          <w:szCs w:val="24"/>
          <w:lang w:val="sr-Cyrl-RS"/>
        </w:rPr>
      </w:pPr>
      <w:r>
        <w:rPr>
          <w:rFonts w:ascii="Arial" w:eastAsia="Calibri" w:hAnsi="Arial" w:cs="Arial"/>
          <w:b/>
          <w:sz w:val="24"/>
          <w:szCs w:val="24"/>
          <w:u w:val="single"/>
          <w:lang w:val="sr-Cyrl-RS"/>
        </w:rPr>
        <w:t>9</w:t>
      </w:r>
      <w:r w:rsidR="00EE77C5">
        <w:rPr>
          <w:rFonts w:ascii="Arial" w:eastAsia="Calibri" w:hAnsi="Arial" w:cs="Arial"/>
          <w:b/>
          <w:sz w:val="24"/>
          <w:szCs w:val="24"/>
          <w:u w:val="single"/>
          <w:lang w:val="sr-Cyrl-RS"/>
        </w:rPr>
        <w:t>.</w:t>
      </w:r>
      <w:r w:rsidR="00EE77C5">
        <w:rPr>
          <w:rFonts w:ascii="Arial" w:eastAsia="Calibri" w:hAnsi="Arial" w:cs="Arial"/>
          <w:b/>
          <w:sz w:val="24"/>
          <w:szCs w:val="24"/>
          <w:u w:val="single"/>
          <w:lang w:val="sr-Cyrl-RS"/>
        </w:rPr>
        <w:tab/>
      </w:r>
      <w:r w:rsidRPr="00A211B7">
        <w:rPr>
          <w:rFonts w:ascii="Arial" w:eastAsia="Calibri" w:hAnsi="Arial" w:cs="Arial"/>
          <w:b/>
          <w:sz w:val="24"/>
          <w:szCs w:val="24"/>
          <w:u w:val="single"/>
          <w:lang w:val="sr-Cyrl-RS"/>
        </w:rPr>
        <w:t>тачка дневног реда</w:t>
      </w:r>
      <w:r w:rsidRPr="00A211B7">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2134F9">
        <w:rPr>
          <w:rFonts w:ascii="Arial" w:eastAsia="Calibri" w:hAnsi="Arial" w:cs="Arial"/>
          <w:b/>
          <w:sz w:val="24"/>
          <w:szCs w:val="24"/>
          <w:lang w:val="sr-Cyrl-RS"/>
        </w:rPr>
        <w:t>ПРЕДЛОГ ЗАКОНА О ПОТВРЂИВАЊУ ДРУГОГ ДОДАТНОГ ПРОТОКОЛА УЗ КОНВЕНЦИЈУ О ВИСОКОТЕХНОЛОШКОМ КРИМИНАЛУ О ПОЈАЧАНОЈ САРАДЊИ И ОТКРИВАЊУ ЕЛЕКТРОНСКИХ ДОКАЗА</w:t>
      </w:r>
    </w:p>
    <w:p w:rsidR="00586FCC" w:rsidRDefault="00586FCC" w:rsidP="00740096">
      <w:pPr>
        <w:tabs>
          <w:tab w:val="left" w:pos="851"/>
          <w:tab w:val="left" w:pos="993"/>
        </w:tabs>
        <w:spacing w:before="120" w:after="120" w:line="240" w:lineRule="auto"/>
        <w:ind w:right="-90" w:firstLine="720"/>
        <w:jc w:val="both"/>
        <w:rPr>
          <w:rFonts w:ascii="Arial" w:eastAsia="Calibri" w:hAnsi="Arial" w:cs="Arial"/>
          <w:b/>
          <w:sz w:val="24"/>
          <w:szCs w:val="24"/>
          <w:lang w:val="sr-Cyrl-RS"/>
        </w:rPr>
      </w:pPr>
      <w:r>
        <w:rPr>
          <w:rFonts w:ascii="Arial" w:eastAsia="Times New Roman" w:hAnsi="Arial" w:cs="Arial"/>
          <w:sz w:val="24"/>
          <w:szCs w:val="24"/>
          <w:lang w:val="sr-Cyrl-RS"/>
        </w:rPr>
        <w:t xml:space="preserve">Пошто је Народна скупштина обавила јединствени претрес о Предлогу закона, а с обзиром на то да је </w:t>
      </w:r>
      <w:r w:rsidRPr="00016425">
        <w:rPr>
          <w:rFonts w:ascii="Arial" w:eastAsia="Times New Roman" w:hAnsi="Arial" w:cs="Arial"/>
          <w:sz w:val="24"/>
          <w:szCs w:val="24"/>
          <w:lang w:val="sr-Cyrl-CS"/>
        </w:rPr>
        <w:t>Одбор за уставна питања и законодавство, на основу члана 163. став</w:t>
      </w:r>
      <w:r>
        <w:rPr>
          <w:rFonts w:ascii="Arial" w:eastAsia="Times New Roman" w:hAnsi="Arial" w:cs="Arial"/>
          <w:sz w:val="24"/>
          <w:szCs w:val="24"/>
          <w:lang w:val="sr-Cyrl-CS"/>
        </w:rPr>
        <w:t xml:space="preserve"> 2. Пословника, одбацио</w:t>
      </w:r>
      <w:r w:rsidRPr="00016425">
        <w:rPr>
          <w:rFonts w:ascii="Arial" w:eastAsia="Times New Roman" w:hAnsi="Arial" w:cs="Arial"/>
          <w:sz w:val="24"/>
          <w:szCs w:val="24"/>
          <w:lang w:val="sr-Cyrl-CS"/>
        </w:rPr>
        <w:t xml:space="preserve"> Амандман на члан 2. народног </w:t>
      </w:r>
      <w:r>
        <w:rPr>
          <w:rFonts w:ascii="Arial" w:eastAsia="Times New Roman" w:hAnsi="Arial" w:cs="Arial"/>
          <w:sz w:val="24"/>
          <w:szCs w:val="24"/>
          <w:lang w:val="sr-Cyrl-CS"/>
        </w:rPr>
        <w:t>посланика Миодрага Гавриловића, Народна скупштина је одлучивала само о Предлогу закона у целини.</w:t>
      </w:r>
    </w:p>
    <w:p w:rsidR="00D56EF4" w:rsidRDefault="00D1290D"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6214CF">
        <w:rPr>
          <w:rFonts w:ascii="Arial" w:eastAsia="Times New Roman" w:hAnsi="Arial" w:cs="Arial"/>
          <w:sz w:val="24"/>
          <w:szCs w:val="24"/>
          <w:lang w:val="sr-Cyrl-CS"/>
        </w:rPr>
        <w:t>Народна скупштина је, већином гласова свих народних посланика (од 1</w:t>
      </w:r>
      <w:r>
        <w:rPr>
          <w:rFonts w:ascii="Arial" w:eastAsia="Times New Roman" w:hAnsi="Arial" w:cs="Arial"/>
          <w:sz w:val="24"/>
          <w:szCs w:val="24"/>
          <w:lang w:val="sr-Cyrl-CS"/>
        </w:rPr>
        <w:t xml:space="preserve">72 </w:t>
      </w:r>
      <w:r w:rsidRPr="006214CF">
        <w:rPr>
          <w:rFonts w:ascii="Arial" w:eastAsia="Times New Roman" w:hAnsi="Arial" w:cs="Arial"/>
          <w:sz w:val="24"/>
          <w:szCs w:val="24"/>
          <w:lang w:val="sr-Cyrl-CS"/>
        </w:rPr>
        <w:t>присутн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посланика, 1</w:t>
      </w:r>
      <w:r>
        <w:rPr>
          <w:rFonts w:ascii="Arial" w:eastAsia="Times New Roman" w:hAnsi="Arial" w:cs="Arial"/>
          <w:sz w:val="24"/>
          <w:szCs w:val="24"/>
          <w:lang w:val="sr-Cyrl-CS"/>
        </w:rPr>
        <w:t xml:space="preserve">49 је гласало за, два против, а 21 није гласао), </w:t>
      </w:r>
      <w:r w:rsidRPr="006214CF">
        <w:rPr>
          <w:rFonts w:ascii="Arial" w:eastAsia="Times New Roman" w:hAnsi="Arial" w:cs="Arial"/>
          <w:sz w:val="24"/>
          <w:szCs w:val="24"/>
          <w:lang w:val="sr-Cyrl-CS"/>
        </w:rPr>
        <w:t xml:space="preserve">усвојила </w:t>
      </w:r>
      <w:r w:rsidRPr="002134F9">
        <w:rPr>
          <w:rFonts w:ascii="Arial" w:eastAsia="Times New Roman" w:hAnsi="Arial" w:cs="Arial"/>
          <w:sz w:val="24"/>
          <w:szCs w:val="24"/>
          <w:lang w:val="sr-Cyrl-CS"/>
        </w:rPr>
        <w:t>Предлог закона о потврђивању Другог додатног протокола уз Конвенцију о високотехнолошком криминалу о појачаној сарадњи и откривању електронских доказа</w:t>
      </w:r>
      <w:r>
        <w:rPr>
          <w:rFonts w:ascii="Arial" w:eastAsia="Times New Roman" w:hAnsi="Arial" w:cs="Arial"/>
          <w:sz w:val="24"/>
          <w:szCs w:val="24"/>
          <w:lang w:val="sr-Cyrl-CS"/>
        </w:rPr>
        <w:t>, у целини</w:t>
      </w:r>
      <w:r w:rsidR="002134F9" w:rsidRPr="006214CF">
        <w:rPr>
          <w:rFonts w:ascii="Arial" w:eastAsia="Times New Roman" w:hAnsi="Arial" w:cs="Arial"/>
          <w:sz w:val="24"/>
          <w:szCs w:val="24"/>
          <w:lang w:val="sr-Cyrl-CS"/>
        </w:rPr>
        <w:t>.</w:t>
      </w:r>
    </w:p>
    <w:p w:rsidR="002134F9" w:rsidRDefault="002134F9" w:rsidP="00740096">
      <w:pPr>
        <w:tabs>
          <w:tab w:val="left" w:pos="851"/>
          <w:tab w:val="left" w:pos="1134"/>
        </w:tabs>
        <w:spacing w:before="120" w:after="120" w:line="240" w:lineRule="auto"/>
        <w:ind w:right="-90" w:firstLine="720"/>
        <w:jc w:val="both"/>
        <w:rPr>
          <w:rFonts w:ascii="Arial" w:eastAsia="Calibri" w:hAnsi="Arial" w:cs="Arial"/>
          <w:b/>
          <w:sz w:val="24"/>
          <w:szCs w:val="24"/>
          <w:lang w:val="sr-Cyrl-RS"/>
        </w:rPr>
      </w:pPr>
      <w:r>
        <w:rPr>
          <w:rFonts w:ascii="Arial" w:eastAsia="Calibri" w:hAnsi="Arial" w:cs="Arial"/>
          <w:b/>
          <w:sz w:val="24"/>
          <w:szCs w:val="24"/>
          <w:u w:val="single"/>
          <w:lang w:val="sr-Cyrl-RS"/>
        </w:rPr>
        <w:t>10</w:t>
      </w:r>
      <w:r w:rsidR="00EE77C5">
        <w:rPr>
          <w:rFonts w:ascii="Arial" w:eastAsia="Calibri" w:hAnsi="Arial" w:cs="Arial"/>
          <w:b/>
          <w:sz w:val="24"/>
          <w:szCs w:val="24"/>
          <w:u w:val="single"/>
          <w:lang w:val="sr-Cyrl-RS"/>
        </w:rPr>
        <w:t>.</w:t>
      </w:r>
      <w:r w:rsidR="00EE77C5">
        <w:rPr>
          <w:rFonts w:ascii="Arial" w:eastAsia="Calibri" w:hAnsi="Arial" w:cs="Arial"/>
          <w:b/>
          <w:sz w:val="24"/>
          <w:szCs w:val="24"/>
          <w:u w:val="single"/>
          <w:lang w:val="sr-Cyrl-RS"/>
        </w:rPr>
        <w:tab/>
      </w:r>
      <w:r w:rsidRPr="00A211B7">
        <w:rPr>
          <w:rFonts w:ascii="Arial" w:eastAsia="Calibri" w:hAnsi="Arial" w:cs="Arial"/>
          <w:b/>
          <w:sz w:val="24"/>
          <w:szCs w:val="24"/>
          <w:u w:val="single"/>
          <w:lang w:val="sr-Cyrl-RS"/>
        </w:rPr>
        <w:t>тачка дневног реда</w:t>
      </w:r>
      <w:r w:rsidRPr="00A211B7">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2134F9">
        <w:rPr>
          <w:rFonts w:ascii="Arial" w:eastAsia="Calibri" w:hAnsi="Arial" w:cs="Arial"/>
          <w:b/>
          <w:sz w:val="24"/>
          <w:szCs w:val="24"/>
          <w:lang w:val="sr-Cyrl-RS"/>
        </w:rPr>
        <w:t>ПРЕДЛОГ ЗАКОНА О ПОТВРЂИВАЊУ МЕМОРАНДУМА О РАЗУМЕВАЊУ ИЗМЕЂУ МИНИСТАРСТВА СПОЉНИХ ПОСЛОВА РЕПУБЛИКЕ СРБИЈЕ И МИНИСТАРСТВА СПОЉНИХ ПОСЛОВА И СПОЉНЕ ТРГОВИНЕ МАЂАРСКЕ О ЗАПОШЉАВАЊУ ЧЛАНОВА ПОРОДИЦА ДИПЛОМАТСКОГ, КОНЗУЛАРНОГ И ТЕХНИЧКОГ ОСОБЉА</w:t>
      </w:r>
    </w:p>
    <w:p w:rsidR="00B006F7" w:rsidRPr="008B5079" w:rsidRDefault="002134F9"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6214CF">
        <w:rPr>
          <w:rFonts w:ascii="Arial" w:eastAsia="Times New Roman" w:hAnsi="Arial" w:cs="Arial"/>
          <w:sz w:val="24"/>
          <w:szCs w:val="24"/>
          <w:lang w:val="sr-Cyrl-CS"/>
        </w:rPr>
        <w:t>Народна скупштина је, већином гласова свих народних посланика (од 1</w:t>
      </w:r>
      <w:r>
        <w:rPr>
          <w:rFonts w:ascii="Arial" w:eastAsia="Times New Roman" w:hAnsi="Arial" w:cs="Arial"/>
          <w:sz w:val="24"/>
          <w:szCs w:val="24"/>
          <w:lang w:val="sr-Cyrl-CS"/>
        </w:rPr>
        <w:t xml:space="preserve">72 </w:t>
      </w:r>
      <w:r w:rsidRPr="006214CF">
        <w:rPr>
          <w:rFonts w:ascii="Arial" w:eastAsia="Times New Roman" w:hAnsi="Arial" w:cs="Arial"/>
          <w:sz w:val="24"/>
          <w:szCs w:val="24"/>
          <w:lang w:val="sr-Cyrl-CS"/>
        </w:rPr>
        <w:t>присутн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посланика, 1</w:t>
      </w:r>
      <w:r>
        <w:rPr>
          <w:rFonts w:ascii="Arial" w:eastAsia="Times New Roman" w:hAnsi="Arial" w:cs="Arial"/>
          <w:sz w:val="24"/>
          <w:szCs w:val="24"/>
          <w:lang w:val="sr-Cyrl-CS"/>
        </w:rPr>
        <w:t xml:space="preserve">49 је гласало за, један против, један се уздржао, а 21 није гласао), </w:t>
      </w:r>
      <w:r w:rsidRPr="006214CF">
        <w:rPr>
          <w:rFonts w:ascii="Arial" w:eastAsia="Times New Roman" w:hAnsi="Arial" w:cs="Arial"/>
          <w:sz w:val="24"/>
          <w:szCs w:val="24"/>
          <w:lang w:val="sr-Cyrl-CS"/>
        </w:rPr>
        <w:t xml:space="preserve">усвојила </w:t>
      </w:r>
      <w:r w:rsidRPr="002134F9">
        <w:rPr>
          <w:rFonts w:ascii="Arial" w:eastAsia="Times New Roman" w:hAnsi="Arial" w:cs="Arial"/>
          <w:sz w:val="24"/>
          <w:szCs w:val="24"/>
          <w:lang w:val="sr-Cyrl-CS"/>
        </w:rPr>
        <w:t>Предлог закона о потврђивању Меморандума о разумевању између Министарства спољних послова Републике Србије и Министарства спољних послова и спољне трговине Мађарске о запошљавању чланова породица дипломатског, конзуларног и техничког особља</w:t>
      </w:r>
      <w:r w:rsidRPr="006214CF">
        <w:rPr>
          <w:rFonts w:ascii="Arial" w:eastAsia="Times New Roman" w:hAnsi="Arial" w:cs="Arial"/>
          <w:sz w:val="24"/>
          <w:szCs w:val="24"/>
          <w:lang w:val="sr-Cyrl-CS"/>
        </w:rPr>
        <w:t>, у целини.</w:t>
      </w:r>
    </w:p>
    <w:p w:rsidR="00D1290D" w:rsidRDefault="00D1290D" w:rsidP="00740096">
      <w:pPr>
        <w:tabs>
          <w:tab w:val="left" w:pos="851"/>
          <w:tab w:val="left" w:pos="1134"/>
        </w:tabs>
        <w:spacing w:before="120" w:after="120" w:line="240" w:lineRule="auto"/>
        <w:ind w:right="-90" w:firstLine="720"/>
        <w:jc w:val="both"/>
        <w:rPr>
          <w:rFonts w:ascii="Arial" w:eastAsia="Calibri" w:hAnsi="Arial" w:cs="Arial"/>
          <w:b/>
          <w:sz w:val="24"/>
          <w:szCs w:val="24"/>
          <w:lang w:val="sr-Cyrl-RS"/>
        </w:rPr>
      </w:pPr>
      <w:r>
        <w:rPr>
          <w:rFonts w:ascii="Arial" w:eastAsia="Calibri" w:hAnsi="Arial" w:cs="Arial"/>
          <w:b/>
          <w:sz w:val="24"/>
          <w:szCs w:val="24"/>
          <w:u w:val="single"/>
          <w:lang w:val="sr-Cyrl-RS"/>
        </w:rPr>
        <w:t>11</w:t>
      </w:r>
      <w:r w:rsidR="00EE77C5">
        <w:rPr>
          <w:rFonts w:ascii="Arial" w:eastAsia="Calibri" w:hAnsi="Arial" w:cs="Arial"/>
          <w:b/>
          <w:sz w:val="24"/>
          <w:szCs w:val="24"/>
          <w:u w:val="single"/>
          <w:lang w:val="sr-Cyrl-RS"/>
        </w:rPr>
        <w:t>.</w:t>
      </w:r>
      <w:r w:rsidR="00EE77C5">
        <w:rPr>
          <w:rFonts w:ascii="Arial" w:eastAsia="Calibri" w:hAnsi="Arial" w:cs="Arial"/>
          <w:b/>
          <w:sz w:val="24"/>
          <w:szCs w:val="24"/>
          <w:u w:val="single"/>
          <w:lang w:val="sr-Cyrl-RS"/>
        </w:rPr>
        <w:tab/>
      </w:r>
      <w:r w:rsidRPr="00A211B7">
        <w:rPr>
          <w:rFonts w:ascii="Arial" w:eastAsia="Calibri" w:hAnsi="Arial" w:cs="Arial"/>
          <w:b/>
          <w:sz w:val="24"/>
          <w:szCs w:val="24"/>
          <w:u w:val="single"/>
          <w:lang w:val="sr-Cyrl-RS"/>
        </w:rPr>
        <w:t>тачка дневног реда</w:t>
      </w:r>
      <w:r w:rsidRPr="00A211B7">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672D97">
        <w:rPr>
          <w:rFonts w:ascii="Arial" w:eastAsia="Calibri" w:hAnsi="Arial" w:cs="Arial"/>
          <w:b/>
          <w:sz w:val="24"/>
          <w:szCs w:val="24"/>
          <w:lang w:val="sr-Cyrl-RS"/>
        </w:rPr>
        <w:t>ПРЕДЛОГ ОДЛУКЕ О ДАВАЊУ САГЛАСНОСТИ НА ФИНАНСИЈСКИ ПЛАН АГЕНЦИЈЕ ЗА ЕНЕРГЕТИКУ РЕПУБЛИКЕ СРБИЈЕ ЗА 2023. ГОДИНУ</w:t>
      </w:r>
    </w:p>
    <w:p w:rsidR="00D1290D" w:rsidRDefault="00D1290D" w:rsidP="00740096">
      <w:pPr>
        <w:tabs>
          <w:tab w:val="left" w:pos="851"/>
        </w:tabs>
        <w:spacing w:before="120" w:after="120" w:line="240" w:lineRule="auto"/>
        <w:ind w:right="-90" w:firstLine="720"/>
        <w:jc w:val="both"/>
        <w:rPr>
          <w:rFonts w:ascii="Arial" w:hAnsi="Arial" w:cs="Arial"/>
          <w:sz w:val="24"/>
          <w:szCs w:val="24"/>
          <w:lang w:val="sr-Cyrl-RS"/>
        </w:rPr>
      </w:pPr>
      <w:r w:rsidRPr="00C60EEF">
        <w:rPr>
          <w:rFonts w:ascii="Arial" w:hAnsi="Arial" w:cs="Arial"/>
          <w:sz w:val="24"/>
          <w:szCs w:val="24"/>
          <w:lang w:val="sr-Cyrl-RS"/>
        </w:rPr>
        <w:t>Народна скупштина је,</w:t>
      </w:r>
      <w:r>
        <w:rPr>
          <w:rFonts w:ascii="Arial" w:hAnsi="Arial" w:cs="Arial"/>
          <w:sz w:val="24"/>
          <w:szCs w:val="24"/>
          <w:lang w:val="sr-Cyrl-RS"/>
        </w:rPr>
        <w:t xml:space="preserve"> већином гласова</w:t>
      </w:r>
      <w:r w:rsidRPr="00C60EEF">
        <w:rPr>
          <w:rFonts w:ascii="Arial" w:hAnsi="Arial" w:cs="Arial"/>
          <w:sz w:val="24"/>
          <w:szCs w:val="24"/>
          <w:lang w:val="sr-Cyrl-RS"/>
        </w:rPr>
        <w:t xml:space="preserve"> (од </w:t>
      </w:r>
      <w:r>
        <w:rPr>
          <w:rFonts w:ascii="Arial" w:hAnsi="Arial" w:cs="Arial"/>
          <w:sz w:val="24"/>
          <w:szCs w:val="24"/>
          <w:lang w:val="sr-Cyrl-RS"/>
        </w:rPr>
        <w:t>172</w:t>
      </w:r>
      <w:r w:rsidRPr="00C60EEF">
        <w:rPr>
          <w:rFonts w:ascii="Arial" w:hAnsi="Arial" w:cs="Arial"/>
          <w:sz w:val="24"/>
          <w:szCs w:val="24"/>
          <w:lang w:val="sr-Cyrl-RS"/>
        </w:rPr>
        <w:t xml:space="preserve"> присутн</w:t>
      </w:r>
      <w:r>
        <w:rPr>
          <w:rFonts w:ascii="Arial" w:hAnsi="Arial" w:cs="Arial"/>
          <w:sz w:val="24"/>
          <w:szCs w:val="24"/>
          <w:lang w:val="sr-Cyrl-RS"/>
        </w:rPr>
        <w:t>а</w:t>
      </w:r>
      <w:r w:rsidRPr="00C60EEF">
        <w:rPr>
          <w:rFonts w:ascii="Arial" w:hAnsi="Arial" w:cs="Arial"/>
          <w:sz w:val="24"/>
          <w:szCs w:val="24"/>
          <w:lang w:val="sr-Cyrl-RS"/>
        </w:rPr>
        <w:t xml:space="preserve"> народн</w:t>
      </w:r>
      <w:r>
        <w:rPr>
          <w:rFonts w:ascii="Arial" w:hAnsi="Arial" w:cs="Arial"/>
          <w:sz w:val="24"/>
          <w:szCs w:val="24"/>
          <w:lang w:val="sr-Cyrl-RS"/>
        </w:rPr>
        <w:t>а</w:t>
      </w:r>
      <w:r w:rsidRPr="00C60EEF">
        <w:rPr>
          <w:rFonts w:ascii="Arial" w:hAnsi="Arial" w:cs="Arial"/>
          <w:sz w:val="24"/>
          <w:szCs w:val="24"/>
          <w:lang w:val="sr-Cyrl-RS"/>
        </w:rPr>
        <w:t xml:space="preserve"> посланика, </w:t>
      </w:r>
      <w:r>
        <w:rPr>
          <w:rFonts w:ascii="Arial" w:hAnsi="Arial" w:cs="Arial"/>
          <w:sz w:val="24"/>
          <w:szCs w:val="24"/>
          <w:lang w:val="sr-Cyrl-RS"/>
        </w:rPr>
        <w:t>14</w:t>
      </w:r>
      <w:r>
        <w:rPr>
          <w:rFonts w:ascii="Arial" w:hAnsi="Arial" w:cs="Arial"/>
          <w:sz w:val="24"/>
          <w:szCs w:val="24"/>
        </w:rPr>
        <w:t>8</w:t>
      </w:r>
      <w:r>
        <w:rPr>
          <w:rFonts w:ascii="Arial" w:hAnsi="Arial" w:cs="Arial"/>
          <w:sz w:val="24"/>
          <w:szCs w:val="24"/>
          <w:lang w:val="sr-Cyrl-RS"/>
        </w:rPr>
        <w:t xml:space="preserve"> је гласало</w:t>
      </w:r>
      <w:r w:rsidRPr="00C60EEF">
        <w:rPr>
          <w:rFonts w:ascii="Arial" w:hAnsi="Arial" w:cs="Arial"/>
          <w:sz w:val="24"/>
          <w:szCs w:val="24"/>
          <w:lang w:val="sr-Cyrl-RS"/>
        </w:rPr>
        <w:t xml:space="preserve"> за,</w:t>
      </w:r>
      <w:r>
        <w:rPr>
          <w:rFonts w:ascii="Arial" w:hAnsi="Arial" w:cs="Arial"/>
          <w:sz w:val="24"/>
          <w:szCs w:val="24"/>
        </w:rPr>
        <w:t xml:space="preserve"> </w:t>
      </w:r>
      <w:r>
        <w:rPr>
          <w:rFonts w:ascii="Arial" w:hAnsi="Arial" w:cs="Arial"/>
          <w:sz w:val="24"/>
          <w:szCs w:val="24"/>
          <w:lang w:val="sr-Cyrl-RS"/>
        </w:rPr>
        <w:t>шест против, а 18 није гласало</w:t>
      </w:r>
      <w:r w:rsidRPr="00C60EEF">
        <w:rPr>
          <w:rFonts w:ascii="Arial" w:hAnsi="Arial" w:cs="Arial"/>
          <w:sz w:val="24"/>
          <w:szCs w:val="24"/>
          <w:lang w:val="sr-Cyrl-RS"/>
        </w:rPr>
        <w:t xml:space="preserve">), прихватила Предлог </w:t>
      </w:r>
      <w:r>
        <w:rPr>
          <w:rFonts w:ascii="Arial" w:hAnsi="Arial" w:cs="Arial"/>
          <w:sz w:val="24"/>
          <w:szCs w:val="24"/>
          <w:lang w:val="sr-Cyrl-RS"/>
        </w:rPr>
        <w:t>одлуке</w:t>
      </w:r>
      <w:r w:rsidRPr="00C60EEF">
        <w:rPr>
          <w:rFonts w:ascii="Arial" w:hAnsi="Arial" w:cs="Arial"/>
          <w:sz w:val="24"/>
          <w:szCs w:val="24"/>
          <w:lang w:val="sr-Cyrl-RS"/>
        </w:rPr>
        <w:t>, у начелу.</w:t>
      </w:r>
    </w:p>
    <w:p w:rsidR="00C00A74" w:rsidRDefault="00D1290D" w:rsidP="00740096">
      <w:pPr>
        <w:tabs>
          <w:tab w:val="left" w:pos="851"/>
        </w:tabs>
        <w:spacing w:before="120" w:after="120" w:line="240" w:lineRule="auto"/>
        <w:ind w:right="-90" w:firstLine="720"/>
        <w:jc w:val="both"/>
        <w:rPr>
          <w:rFonts w:ascii="Arial" w:eastAsia="Calibri" w:hAnsi="Arial" w:cs="Arial"/>
          <w:b/>
          <w:sz w:val="24"/>
          <w:szCs w:val="24"/>
          <w:lang w:val="sr-Cyrl-RS"/>
        </w:rPr>
      </w:pPr>
      <w:r w:rsidRPr="00C60EEF">
        <w:rPr>
          <w:rFonts w:ascii="Arial" w:hAnsi="Arial" w:cs="Arial"/>
          <w:sz w:val="24"/>
          <w:szCs w:val="24"/>
          <w:lang w:val="sr-Cyrl-RS"/>
        </w:rPr>
        <w:t>Народна скупштина није прихватила амандман</w:t>
      </w:r>
      <w:r>
        <w:rPr>
          <w:rFonts w:ascii="Arial" w:hAnsi="Arial" w:cs="Arial"/>
          <w:sz w:val="24"/>
          <w:szCs w:val="24"/>
          <w:lang w:val="sr-Cyrl-RS"/>
        </w:rPr>
        <w:t xml:space="preserve">е народног посланика др Зорана Лутовца </w:t>
      </w:r>
      <w:r w:rsidRPr="00672D97">
        <w:rPr>
          <w:rFonts w:ascii="Arial" w:hAnsi="Arial" w:cs="Arial"/>
          <w:sz w:val="24"/>
          <w:szCs w:val="24"/>
          <w:lang w:val="sr-Cyrl-RS"/>
        </w:rPr>
        <w:t xml:space="preserve">на члан </w:t>
      </w:r>
      <w:r>
        <w:rPr>
          <w:rFonts w:ascii="Arial" w:hAnsi="Arial" w:cs="Arial"/>
          <w:sz w:val="24"/>
          <w:szCs w:val="24"/>
          <w:lang w:val="sr-Cyrl-RS"/>
        </w:rPr>
        <w:t>1</w:t>
      </w:r>
      <w:r w:rsidRPr="00672D97">
        <w:rPr>
          <w:rFonts w:ascii="Arial" w:hAnsi="Arial" w:cs="Arial"/>
          <w:sz w:val="24"/>
          <w:szCs w:val="24"/>
          <w:lang w:val="sr-Cyrl-RS"/>
        </w:rPr>
        <w:t>. (од 17</w:t>
      </w:r>
      <w:r>
        <w:rPr>
          <w:rFonts w:ascii="Arial" w:hAnsi="Arial" w:cs="Arial"/>
          <w:sz w:val="24"/>
          <w:szCs w:val="24"/>
          <w:lang w:val="sr-Cyrl-RS"/>
        </w:rPr>
        <w:t>2</w:t>
      </w:r>
      <w:r w:rsidRPr="00672D97">
        <w:rPr>
          <w:rFonts w:ascii="Arial" w:hAnsi="Arial" w:cs="Arial"/>
          <w:sz w:val="24"/>
          <w:szCs w:val="24"/>
          <w:lang w:val="sr-Cyrl-RS"/>
        </w:rPr>
        <w:t xml:space="preserve"> присутна народна посланика, </w:t>
      </w:r>
      <w:r>
        <w:rPr>
          <w:rFonts w:ascii="Arial" w:hAnsi="Arial" w:cs="Arial"/>
          <w:sz w:val="24"/>
          <w:szCs w:val="24"/>
          <w:lang w:val="sr-Cyrl-RS"/>
        </w:rPr>
        <w:t>10 је гласало</w:t>
      </w:r>
      <w:r w:rsidRPr="00672D97">
        <w:rPr>
          <w:rFonts w:ascii="Arial" w:hAnsi="Arial" w:cs="Arial"/>
          <w:sz w:val="24"/>
          <w:szCs w:val="24"/>
          <w:lang w:val="sr-Cyrl-RS"/>
        </w:rPr>
        <w:t xml:space="preserve"> за, а </w:t>
      </w:r>
      <w:r>
        <w:rPr>
          <w:rFonts w:ascii="Arial" w:hAnsi="Arial" w:cs="Arial"/>
          <w:sz w:val="24"/>
          <w:szCs w:val="24"/>
          <w:lang w:val="sr-Cyrl-RS"/>
        </w:rPr>
        <w:t xml:space="preserve">162 нису гласала) и </w:t>
      </w:r>
      <w:r w:rsidRPr="001D6A17">
        <w:rPr>
          <w:rFonts w:ascii="Arial" w:hAnsi="Arial" w:cs="Arial"/>
          <w:sz w:val="24"/>
          <w:szCs w:val="24"/>
          <w:lang w:val="sr-Cyrl-RS"/>
        </w:rPr>
        <w:t xml:space="preserve">на члан </w:t>
      </w:r>
      <w:r>
        <w:rPr>
          <w:rFonts w:ascii="Arial" w:hAnsi="Arial" w:cs="Arial"/>
          <w:sz w:val="24"/>
          <w:szCs w:val="24"/>
          <w:lang w:val="sr-Cyrl-RS"/>
        </w:rPr>
        <w:t>2</w:t>
      </w:r>
      <w:r w:rsidRPr="001D6A17">
        <w:rPr>
          <w:rFonts w:ascii="Arial" w:hAnsi="Arial" w:cs="Arial"/>
          <w:sz w:val="24"/>
          <w:szCs w:val="24"/>
          <w:lang w:val="sr-Cyrl-RS"/>
        </w:rPr>
        <w:t>. (од 1</w:t>
      </w:r>
      <w:r>
        <w:rPr>
          <w:rFonts w:ascii="Arial" w:hAnsi="Arial" w:cs="Arial"/>
          <w:sz w:val="24"/>
          <w:szCs w:val="24"/>
          <w:lang w:val="sr-Cyrl-RS"/>
        </w:rPr>
        <w:t>72</w:t>
      </w:r>
      <w:r w:rsidRPr="001D6A17">
        <w:rPr>
          <w:rFonts w:ascii="Arial" w:hAnsi="Arial" w:cs="Arial"/>
          <w:sz w:val="24"/>
          <w:szCs w:val="24"/>
          <w:lang w:val="sr-Cyrl-RS"/>
        </w:rPr>
        <w:t xml:space="preserve"> присутн</w:t>
      </w:r>
      <w:r>
        <w:rPr>
          <w:rFonts w:ascii="Arial" w:hAnsi="Arial" w:cs="Arial"/>
          <w:sz w:val="24"/>
          <w:szCs w:val="24"/>
          <w:lang w:val="sr-Cyrl-RS"/>
        </w:rPr>
        <w:t>а</w:t>
      </w:r>
      <w:r w:rsidRPr="001D6A17">
        <w:rPr>
          <w:rFonts w:ascii="Arial" w:hAnsi="Arial" w:cs="Arial"/>
          <w:sz w:val="24"/>
          <w:szCs w:val="24"/>
          <w:lang w:val="sr-Cyrl-RS"/>
        </w:rPr>
        <w:t xml:space="preserve"> народн</w:t>
      </w:r>
      <w:r>
        <w:rPr>
          <w:rFonts w:ascii="Arial" w:hAnsi="Arial" w:cs="Arial"/>
          <w:sz w:val="24"/>
          <w:szCs w:val="24"/>
          <w:lang w:val="sr-Cyrl-RS"/>
        </w:rPr>
        <w:t>а</w:t>
      </w:r>
      <w:r w:rsidRPr="001D6A17">
        <w:rPr>
          <w:rFonts w:ascii="Arial" w:hAnsi="Arial" w:cs="Arial"/>
          <w:sz w:val="24"/>
          <w:szCs w:val="24"/>
          <w:lang w:val="sr-Cyrl-RS"/>
        </w:rPr>
        <w:t xml:space="preserve"> посланика, </w:t>
      </w:r>
      <w:r>
        <w:rPr>
          <w:rFonts w:ascii="Arial" w:hAnsi="Arial" w:cs="Arial"/>
          <w:sz w:val="24"/>
          <w:szCs w:val="24"/>
          <w:lang w:val="sr-Cyrl-RS"/>
        </w:rPr>
        <w:t>14 је гласало за, а 158 није гласало).</w:t>
      </w:r>
    </w:p>
    <w:p w:rsidR="00AC49BE" w:rsidRDefault="00D1290D"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6214CF">
        <w:rPr>
          <w:rFonts w:ascii="Arial" w:eastAsia="Times New Roman" w:hAnsi="Arial" w:cs="Arial"/>
          <w:sz w:val="24"/>
          <w:szCs w:val="24"/>
          <w:lang w:val="sr-Cyrl-CS"/>
        </w:rPr>
        <w:t>Народна скупштина је, већином</w:t>
      </w:r>
      <w:r>
        <w:rPr>
          <w:rFonts w:ascii="Arial" w:eastAsia="Times New Roman" w:hAnsi="Arial" w:cs="Arial"/>
          <w:sz w:val="24"/>
          <w:szCs w:val="24"/>
          <w:lang w:val="sr-Cyrl-CS"/>
        </w:rPr>
        <w:t xml:space="preserve"> гласова</w:t>
      </w:r>
      <w:r w:rsidRPr="006214CF">
        <w:rPr>
          <w:rFonts w:ascii="Arial" w:eastAsia="Times New Roman" w:hAnsi="Arial" w:cs="Arial"/>
          <w:sz w:val="24"/>
          <w:szCs w:val="24"/>
          <w:lang w:val="sr-Cyrl-CS"/>
        </w:rPr>
        <w:t xml:space="preserve"> (од 1</w:t>
      </w:r>
      <w:r>
        <w:rPr>
          <w:rFonts w:ascii="Arial" w:eastAsia="Times New Roman" w:hAnsi="Arial" w:cs="Arial"/>
          <w:sz w:val="24"/>
          <w:szCs w:val="24"/>
          <w:lang w:val="sr-Cyrl-CS"/>
        </w:rPr>
        <w:t xml:space="preserve">72 </w:t>
      </w:r>
      <w:r w:rsidRPr="006214CF">
        <w:rPr>
          <w:rFonts w:ascii="Arial" w:eastAsia="Times New Roman" w:hAnsi="Arial" w:cs="Arial"/>
          <w:sz w:val="24"/>
          <w:szCs w:val="24"/>
          <w:lang w:val="sr-Cyrl-CS"/>
        </w:rPr>
        <w:t>присутн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посланика, 1</w:t>
      </w:r>
      <w:r>
        <w:rPr>
          <w:rFonts w:ascii="Arial" w:eastAsia="Times New Roman" w:hAnsi="Arial" w:cs="Arial"/>
          <w:sz w:val="24"/>
          <w:szCs w:val="24"/>
          <w:lang w:val="sr-Cyrl-CS"/>
        </w:rPr>
        <w:t xml:space="preserve">48 је гласало за, 11 против, а 13 није гласало), </w:t>
      </w:r>
      <w:r w:rsidRPr="006214CF">
        <w:rPr>
          <w:rFonts w:ascii="Arial" w:eastAsia="Times New Roman" w:hAnsi="Arial" w:cs="Arial"/>
          <w:sz w:val="24"/>
          <w:szCs w:val="24"/>
          <w:lang w:val="sr-Cyrl-CS"/>
        </w:rPr>
        <w:t xml:space="preserve">усвојила </w:t>
      </w:r>
      <w:r w:rsidRPr="00672D97">
        <w:rPr>
          <w:rFonts w:ascii="Arial" w:eastAsia="Times New Roman" w:hAnsi="Arial" w:cs="Arial"/>
          <w:sz w:val="24"/>
          <w:szCs w:val="24"/>
          <w:lang w:val="sr-Cyrl-CS"/>
        </w:rPr>
        <w:t>Предлог одлуке о давању сагласности на Финансијски план Агенције за енергетику Републике Србије за 2023. годину</w:t>
      </w:r>
      <w:r>
        <w:rPr>
          <w:rFonts w:ascii="Arial" w:eastAsia="Times New Roman" w:hAnsi="Arial" w:cs="Arial"/>
          <w:sz w:val="24"/>
          <w:szCs w:val="24"/>
          <w:lang w:val="sr-Cyrl-CS"/>
        </w:rPr>
        <w:t>, у целини</w:t>
      </w:r>
      <w:r w:rsidR="00AC49BE" w:rsidRPr="006214CF">
        <w:rPr>
          <w:rFonts w:ascii="Arial" w:eastAsia="Times New Roman" w:hAnsi="Arial" w:cs="Arial"/>
          <w:sz w:val="24"/>
          <w:szCs w:val="24"/>
          <w:lang w:val="sr-Cyrl-CS"/>
        </w:rPr>
        <w:t>.</w:t>
      </w:r>
    </w:p>
    <w:p w:rsidR="00474177" w:rsidRDefault="00474177" w:rsidP="00740096">
      <w:pPr>
        <w:tabs>
          <w:tab w:val="left" w:pos="851"/>
          <w:tab w:val="left" w:pos="1134"/>
        </w:tabs>
        <w:spacing w:before="120" w:after="120" w:line="240" w:lineRule="auto"/>
        <w:ind w:right="-90" w:firstLine="720"/>
        <w:jc w:val="both"/>
        <w:rPr>
          <w:rFonts w:ascii="Arial" w:eastAsia="Calibri" w:hAnsi="Arial" w:cs="Arial"/>
          <w:b/>
          <w:sz w:val="24"/>
          <w:szCs w:val="24"/>
          <w:lang w:val="sr-Cyrl-RS"/>
        </w:rPr>
      </w:pPr>
      <w:r>
        <w:rPr>
          <w:rFonts w:ascii="Arial" w:eastAsia="Calibri" w:hAnsi="Arial" w:cs="Arial"/>
          <w:b/>
          <w:sz w:val="24"/>
          <w:szCs w:val="24"/>
          <w:u w:val="single"/>
          <w:lang w:val="sr-Cyrl-RS"/>
        </w:rPr>
        <w:lastRenderedPageBreak/>
        <w:t>12</w:t>
      </w:r>
      <w:r w:rsidR="00EE77C5">
        <w:rPr>
          <w:rFonts w:ascii="Arial" w:eastAsia="Calibri" w:hAnsi="Arial" w:cs="Arial"/>
          <w:b/>
          <w:sz w:val="24"/>
          <w:szCs w:val="24"/>
          <w:u w:val="single"/>
          <w:lang w:val="sr-Cyrl-RS"/>
        </w:rPr>
        <w:t>.</w:t>
      </w:r>
      <w:r w:rsidR="00EE77C5">
        <w:rPr>
          <w:rFonts w:ascii="Arial" w:eastAsia="Calibri" w:hAnsi="Arial" w:cs="Arial"/>
          <w:b/>
          <w:sz w:val="24"/>
          <w:szCs w:val="24"/>
          <w:u w:val="single"/>
          <w:lang w:val="sr-Cyrl-RS"/>
        </w:rPr>
        <w:tab/>
      </w:r>
      <w:r w:rsidRPr="00A211B7">
        <w:rPr>
          <w:rFonts w:ascii="Arial" w:eastAsia="Calibri" w:hAnsi="Arial" w:cs="Arial"/>
          <w:b/>
          <w:sz w:val="24"/>
          <w:szCs w:val="24"/>
          <w:u w:val="single"/>
          <w:lang w:val="sr-Cyrl-RS"/>
        </w:rPr>
        <w:t>тачка дневног реда</w:t>
      </w:r>
      <w:r w:rsidRPr="00A211B7">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672D97">
        <w:rPr>
          <w:rFonts w:ascii="Arial" w:eastAsia="Calibri" w:hAnsi="Arial" w:cs="Arial"/>
          <w:b/>
          <w:sz w:val="24"/>
          <w:szCs w:val="24"/>
          <w:lang w:val="sr-Cyrl-RS"/>
        </w:rPr>
        <w:t>ПРЕДЛОГ ОДЛУКЕ О ДАВАЊУ САГЛАСНОСТИ НА ФИНАНСИЈСКИ ПЛАН РЕГУЛАТОРНОГ ТЕЛА ЗА ЕЛЕКТРОНСКЕ МЕДИЈЕ ЗА 2023. ГОДИНУ</w:t>
      </w:r>
    </w:p>
    <w:p w:rsidR="00474177" w:rsidRDefault="00474177" w:rsidP="00740096">
      <w:pPr>
        <w:tabs>
          <w:tab w:val="left" w:pos="851"/>
        </w:tabs>
        <w:spacing w:before="120" w:after="120" w:line="240" w:lineRule="auto"/>
        <w:ind w:right="-90" w:firstLine="720"/>
        <w:jc w:val="both"/>
        <w:rPr>
          <w:rFonts w:ascii="Arial" w:hAnsi="Arial" w:cs="Arial"/>
          <w:sz w:val="24"/>
          <w:szCs w:val="24"/>
          <w:lang w:val="sr-Cyrl-RS"/>
        </w:rPr>
      </w:pPr>
      <w:r w:rsidRPr="00C60EEF">
        <w:rPr>
          <w:rFonts w:ascii="Arial" w:hAnsi="Arial" w:cs="Arial"/>
          <w:sz w:val="24"/>
          <w:szCs w:val="24"/>
          <w:lang w:val="sr-Cyrl-RS"/>
        </w:rPr>
        <w:t>Народна скупштина је,</w:t>
      </w:r>
      <w:r>
        <w:rPr>
          <w:rFonts w:ascii="Arial" w:hAnsi="Arial" w:cs="Arial"/>
          <w:sz w:val="24"/>
          <w:szCs w:val="24"/>
          <w:lang w:val="sr-Cyrl-RS"/>
        </w:rPr>
        <w:t xml:space="preserve"> већином гласова</w:t>
      </w:r>
      <w:r w:rsidRPr="00C60EEF">
        <w:rPr>
          <w:rFonts w:ascii="Arial" w:hAnsi="Arial" w:cs="Arial"/>
          <w:sz w:val="24"/>
          <w:szCs w:val="24"/>
          <w:lang w:val="sr-Cyrl-RS"/>
        </w:rPr>
        <w:t xml:space="preserve"> (од </w:t>
      </w:r>
      <w:r>
        <w:rPr>
          <w:rFonts w:ascii="Arial" w:hAnsi="Arial" w:cs="Arial"/>
          <w:sz w:val="24"/>
          <w:szCs w:val="24"/>
          <w:lang w:val="sr-Cyrl-RS"/>
        </w:rPr>
        <w:t>172</w:t>
      </w:r>
      <w:r w:rsidRPr="00C60EEF">
        <w:rPr>
          <w:rFonts w:ascii="Arial" w:hAnsi="Arial" w:cs="Arial"/>
          <w:sz w:val="24"/>
          <w:szCs w:val="24"/>
          <w:lang w:val="sr-Cyrl-RS"/>
        </w:rPr>
        <w:t xml:space="preserve"> присутн</w:t>
      </w:r>
      <w:r>
        <w:rPr>
          <w:rFonts w:ascii="Arial" w:hAnsi="Arial" w:cs="Arial"/>
          <w:sz w:val="24"/>
          <w:szCs w:val="24"/>
          <w:lang w:val="sr-Cyrl-RS"/>
        </w:rPr>
        <w:t>а</w:t>
      </w:r>
      <w:r w:rsidRPr="00C60EEF">
        <w:rPr>
          <w:rFonts w:ascii="Arial" w:hAnsi="Arial" w:cs="Arial"/>
          <w:sz w:val="24"/>
          <w:szCs w:val="24"/>
          <w:lang w:val="sr-Cyrl-RS"/>
        </w:rPr>
        <w:t xml:space="preserve"> народн</w:t>
      </w:r>
      <w:r>
        <w:rPr>
          <w:rFonts w:ascii="Arial" w:hAnsi="Arial" w:cs="Arial"/>
          <w:sz w:val="24"/>
          <w:szCs w:val="24"/>
          <w:lang w:val="sr-Cyrl-RS"/>
        </w:rPr>
        <w:t>а</w:t>
      </w:r>
      <w:r w:rsidRPr="00C60EEF">
        <w:rPr>
          <w:rFonts w:ascii="Arial" w:hAnsi="Arial" w:cs="Arial"/>
          <w:sz w:val="24"/>
          <w:szCs w:val="24"/>
          <w:lang w:val="sr-Cyrl-RS"/>
        </w:rPr>
        <w:t xml:space="preserve"> посланика, </w:t>
      </w:r>
      <w:r>
        <w:rPr>
          <w:rFonts w:ascii="Arial" w:hAnsi="Arial" w:cs="Arial"/>
          <w:sz w:val="24"/>
          <w:szCs w:val="24"/>
          <w:lang w:val="sr-Cyrl-RS"/>
        </w:rPr>
        <w:t>14</w:t>
      </w:r>
      <w:r>
        <w:rPr>
          <w:rFonts w:ascii="Arial" w:hAnsi="Arial" w:cs="Arial"/>
          <w:sz w:val="24"/>
          <w:szCs w:val="24"/>
        </w:rPr>
        <w:t>8</w:t>
      </w:r>
      <w:r>
        <w:rPr>
          <w:rFonts w:ascii="Arial" w:hAnsi="Arial" w:cs="Arial"/>
          <w:sz w:val="24"/>
          <w:szCs w:val="24"/>
          <w:lang w:val="sr-Cyrl-RS"/>
        </w:rPr>
        <w:t xml:space="preserve"> је гласало</w:t>
      </w:r>
      <w:r w:rsidRPr="00C60EEF">
        <w:rPr>
          <w:rFonts w:ascii="Arial" w:hAnsi="Arial" w:cs="Arial"/>
          <w:sz w:val="24"/>
          <w:szCs w:val="24"/>
          <w:lang w:val="sr-Cyrl-RS"/>
        </w:rPr>
        <w:t xml:space="preserve"> за,</w:t>
      </w:r>
      <w:r>
        <w:rPr>
          <w:rFonts w:ascii="Arial" w:hAnsi="Arial" w:cs="Arial"/>
          <w:sz w:val="24"/>
          <w:szCs w:val="24"/>
        </w:rPr>
        <w:t xml:space="preserve"> </w:t>
      </w:r>
      <w:r>
        <w:rPr>
          <w:rFonts w:ascii="Arial" w:hAnsi="Arial" w:cs="Arial"/>
          <w:sz w:val="24"/>
          <w:szCs w:val="24"/>
          <w:lang w:val="sr-Cyrl-RS"/>
        </w:rPr>
        <w:t>12 против, а 12 није гласало), прихватила Предлог одлуке</w:t>
      </w:r>
      <w:r w:rsidRPr="00C60EEF">
        <w:rPr>
          <w:rFonts w:ascii="Arial" w:hAnsi="Arial" w:cs="Arial"/>
          <w:sz w:val="24"/>
          <w:szCs w:val="24"/>
          <w:lang w:val="sr-Cyrl-RS"/>
        </w:rPr>
        <w:t>, у начелу.</w:t>
      </w:r>
    </w:p>
    <w:p w:rsidR="00474177" w:rsidRDefault="00474177" w:rsidP="00740096">
      <w:pPr>
        <w:tabs>
          <w:tab w:val="left" w:pos="851"/>
        </w:tabs>
        <w:spacing w:before="120" w:after="120" w:line="240" w:lineRule="auto"/>
        <w:ind w:right="-90" w:firstLine="720"/>
        <w:jc w:val="both"/>
        <w:rPr>
          <w:rFonts w:ascii="Arial" w:eastAsia="Calibri" w:hAnsi="Arial" w:cs="Arial"/>
          <w:b/>
          <w:sz w:val="24"/>
          <w:szCs w:val="24"/>
          <w:lang w:val="sr-Cyrl-RS"/>
        </w:rPr>
      </w:pPr>
      <w:r w:rsidRPr="00C60EEF">
        <w:rPr>
          <w:rFonts w:ascii="Arial" w:hAnsi="Arial" w:cs="Arial"/>
          <w:sz w:val="24"/>
          <w:szCs w:val="24"/>
          <w:lang w:val="sr-Cyrl-RS"/>
        </w:rPr>
        <w:t>Народна скупштина није прихватила амандман</w:t>
      </w:r>
      <w:r>
        <w:rPr>
          <w:rFonts w:ascii="Arial" w:hAnsi="Arial" w:cs="Arial"/>
          <w:sz w:val="24"/>
          <w:szCs w:val="24"/>
          <w:lang w:val="sr-Cyrl-RS"/>
        </w:rPr>
        <w:t xml:space="preserve">е народног посланика др Зорана Лутовца </w:t>
      </w:r>
      <w:r w:rsidRPr="00672D97">
        <w:rPr>
          <w:rFonts w:ascii="Arial" w:hAnsi="Arial" w:cs="Arial"/>
          <w:sz w:val="24"/>
          <w:szCs w:val="24"/>
          <w:lang w:val="sr-Cyrl-RS"/>
        </w:rPr>
        <w:t xml:space="preserve">на члан </w:t>
      </w:r>
      <w:r>
        <w:rPr>
          <w:rFonts w:ascii="Arial" w:hAnsi="Arial" w:cs="Arial"/>
          <w:sz w:val="24"/>
          <w:szCs w:val="24"/>
          <w:lang w:val="sr-Cyrl-RS"/>
        </w:rPr>
        <w:t>1</w:t>
      </w:r>
      <w:r w:rsidRPr="00672D97">
        <w:rPr>
          <w:rFonts w:ascii="Arial" w:hAnsi="Arial" w:cs="Arial"/>
          <w:sz w:val="24"/>
          <w:szCs w:val="24"/>
          <w:lang w:val="sr-Cyrl-RS"/>
        </w:rPr>
        <w:t xml:space="preserve">. (од 172 присутна народна посланика, 14 је </w:t>
      </w:r>
      <w:r>
        <w:rPr>
          <w:rFonts w:ascii="Arial" w:hAnsi="Arial" w:cs="Arial"/>
          <w:sz w:val="24"/>
          <w:szCs w:val="24"/>
          <w:lang w:val="sr-Cyrl-RS"/>
        </w:rPr>
        <w:t xml:space="preserve">гласало за, а 158 није гласало) и </w:t>
      </w:r>
      <w:r w:rsidRPr="001D6A17">
        <w:rPr>
          <w:rFonts w:ascii="Arial" w:hAnsi="Arial" w:cs="Arial"/>
          <w:sz w:val="24"/>
          <w:szCs w:val="24"/>
          <w:lang w:val="sr-Cyrl-RS"/>
        </w:rPr>
        <w:t xml:space="preserve">на члан </w:t>
      </w:r>
      <w:r>
        <w:rPr>
          <w:rFonts w:ascii="Arial" w:hAnsi="Arial" w:cs="Arial"/>
          <w:sz w:val="24"/>
          <w:szCs w:val="24"/>
          <w:lang w:val="sr-Cyrl-RS"/>
        </w:rPr>
        <w:t>2</w:t>
      </w:r>
      <w:r w:rsidRPr="001D6A17">
        <w:rPr>
          <w:rFonts w:ascii="Arial" w:hAnsi="Arial" w:cs="Arial"/>
          <w:sz w:val="24"/>
          <w:szCs w:val="24"/>
          <w:lang w:val="sr-Cyrl-RS"/>
        </w:rPr>
        <w:t>. (од 1</w:t>
      </w:r>
      <w:r>
        <w:rPr>
          <w:rFonts w:ascii="Arial" w:hAnsi="Arial" w:cs="Arial"/>
          <w:sz w:val="24"/>
          <w:szCs w:val="24"/>
          <w:lang w:val="sr-Cyrl-RS"/>
        </w:rPr>
        <w:t>72</w:t>
      </w:r>
      <w:r w:rsidRPr="001D6A17">
        <w:rPr>
          <w:rFonts w:ascii="Arial" w:hAnsi="Arial" w:cs="Arial"/>
          <w:sz w:val="24"/>
          <w:szCs w:val="24"/>
          <w:lang w:val="sr-Cyrl-RS"/>
        </w:rPr>
        <w:t xml:space="preserve"> присутн</w:t>
      </w:r>
      <w:r>
        <w:rPr>
          <w:rFonts w:ascii="Arial" w:hAnsi="Arial" w:cs="Arial"/>
          <w:sz w:val="24"/>
          <w:szCs w:val="24"/>
          <w:lang w:val="sr-Cyrl-RS"/>
        </w:rPr>
        <w:t>а</w:t>
      </w:r>
      <w:r w:rsidRPr="001D6A17">
        <w:rPr>
          <w:rFonts w:ascii="Arial" w:hAnsi="Arial" w:cs="Arial"/>
          <w:sz w:val="24"/>
          <w:szCs w:val="24"/>
          <w:lang w:val="sr-Cyrl-RS"/>
        </w:rPr>
        <w:t xml:space="preserve"> народн</w:t>
      </w:r>
      <w:r>
        <w:rPr>
          <w:rFonts w:ascii="Arial" w:hAnsi="Arial" w:cs="Arial"/>
          <w:sz w:val="24"/>
          <w:szCs w:val="24"/>
          <w:lang w:val="sr-Cyrl-RS"/>
        </w:rPr>
        <w:t>а</w:t>
      </w:r>
      <w:r w:rsidRPr="001D6A17">
        <w:rPr>
          <w:rFonts w:ascii="Arial" w:hAnsi="Arial" w:cs="Arial"/>
          <w:sz w:val="24"/>
          <w:szCs w:val="24"/>
          <w:lang w:val="sr-Cyrl-RS"/>
        </w:rPr>
        <w:t xml:space="preserve"> посланика, </w:t>
      </w:r>
      <w:r>
        <w:rPr>
          <w:rFonts w:ascii="Arial" w:hAnsi="Arial" w:cs="Arial"/>
          <w:sz w:val="24"/>
          <w:szCs w:val="24"/>
          <w:lang w:val="sr-Cyrl-RS"/>
        </w:rPr>
        <w:t>13 је гласало за, а 159 није гласало).</w:t>
      </w:r>
    </w:p>
    <w:p w:rsidR="00672D97" w:rsidRDefault="00474177"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6214CF">
        <w:rPr>
          <w:rFonts w:ascii="Arial" w:eastAsia="Times New Roman" w:hAnsi="Arial" w:cs="Arial"/>
          <w:sz w:val="24"/>
          <w:szCs w:val="24"/>
          <w:lang w:val="sr-Cyrl-CS"/>
        </w:rPr>
        <w:t>Народна ску</w:t>
      </w:r>
      <w:r>
        <w:rPr>
          <w:rFonts w:ascii="Arial" w:eastAsia="Times New Roman" w:hAnsi="Arial" w:cs="Arial"/>
          <w:sz w:val="24"/>
          <w:szCs w:val="24"/>
          <w:lang w:val="sr-Cyrl-CS"/>
        </w:rPr>
        <w:t>пштина је, већином гласова</w:t>
      </w:r>
      <w:r w:rsidRPr="006214CF">
        <w:rPr>
          <w:rFonts w:ascii="Arial" w:eastAsia="Times New Roman" w:hAnsi="Arial" w:cs="Arial"/>
          <w:sz w:val="24"/>
          <w:szCs w:val="24"/>
          <w:lang w:val="sr-Cyrl-CS"/>
        </w:rPr>
        <w:t xml:space="preserve"> (од 1</w:t>
      </w:r>
      <w:r>
        <w:rPr>
          <w:rFonts w:ascii="Arial" w:eastAsia="Times New Roman" w:hAnsi="Arial" w:cs="Arial"/>
          <w:sz w:val="24"/>
          <w:szCs w:val="24"/>
          <w:lang w:val="sr-Cyrl-CS"/>
        </w:rPr>
        <w:t xml:space="preserve">72 </w:t>
      </w:r>
      <w:r w:rsidRPr="006214CF">
        <w:rPr>
          <w:rFonts w:ascii="Arial" w:eastAsia="Times New Roman" w:hAnsi="Arial" w:cs="Arial"/>
          <w:sz w:val="24"/>
          <w:szCs w:val="24"/>
          <w:lang w:val="sr-Cyrl-CS"/>
        </w:rPr>
        <w:t>присутн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посланика, 1</w:t>
      </w:r>
      <w:r>
        <w:rPr>
          <w:rFonts w:ascii="Arial" w:eastAsia="Times New Roman" w:hAnsi="Arial" w:cs="Arial"/>
          <w:sz w:val="24"/>
          <w:szCs w:val="24"/>
          <w:lang w:val="sr-Cyrl-CS"/>
        </w:rPr>
        <w:t xml:space="preserve">47 је гласало за, 16 против, а девет није гласало), </w:t>
      </w:r>
      <w:r w:rsidRPr="006214CF">
        <w:rPr>
          <w:rFonts w:ascii="Arial" w:eastAsia="Times New Roman" w:hAnsi="Arial" w:cs="Arial"/>
          <w:sz w:val="24"/>
          <w:szCs w:val="24"/>
          <w:lang w:val="sr-Cyrl-CS"/>
        </w:rPr>
        <w:t>усвојила</w:t>
      </w:r>
      <w:r>
        <w:rPr>
          <w:rFonts w:ascii="Arial" w:eastAsia="Times New Roman" w:hAnsi="Arial" w:cs="Arial"/>
          <w:sz w:val="24"/>
          <w:szCs w:val="24"/>
          <w:lang w:val="sr-Cyrl-CS"/>
        </w:rPr>
        <w:t xml:space="preserve"> </w:t>
      </w:r>
      <w:r w:rsidRPr="00672D97">
        <w:rPr>
          <w:rFonts w:ascii="Arial" w:eastAsia="Times New Roman" w:hAnsi="Arial" w:cs="Arial"/>
          <w:sz w:val="24"/>
          <w:szCs w:val="24"/>
          <w:lang w:val="sr-Cyrl-CS"/>
        </w:rPr>
        <w:t>Предлог одлуке о давању сагласности на Финансијски план Регулаторног тела за електронске медије за 2023. годину</w:t>
      </w:r>
      <w:r>
        <w:rPr>
          <w:rFonts w:ascii="Arial" w:eastAsia="Times New Roman" w:hAnsi="Arial" w:cs="Arial"/>
          <w:sz w:val="24"/>
          <w:szCs w:val="24"/>
          <w:lang w:val="sr-Cyrl-CS"/>
        </w:rPr>
        <w:t>, у целини</w:t>
      </w:r>
      <w:r w:rsidR="00672D97" w:rsidRPr="006214CF">
        <w:rPr>
          <w:rFonts w:ascii="Arial" w:eastAsia="Times New Roman" w:hAnsi="Arial" w:cs="Arial"/>
          <w:sz w:val="24"/>
          <w:szCs w:val="24"/>
          <w:lang w:val="sr-Cyrl-CS"/>
        </w:rPr>
        <w:t>.</w:t>
      </w:r>
    </w:p>
    <w:p w:rsidR="007A6284" w:rsidRPr="00EE77C5" w:rsidRDefault="00EE77C5" w:rsidP="00740096">
      <w:pPr>
        <w:tabs>
          <w:tab w:val="left" w:pos="851"/>
          <w:tab w:val="left" w:pos="1134"/>
        </w:tabs>
        <w:spacing w:before="120" w:after="120" w:line="240" w:lineRule="auto"/>
        <w:ind w:right="-90" w:firstLine="720"/>
        <w:jc w:val="both"/>
        <w:rPr>
          <w:rFonts w:ascii="Arial" w:eastAsia="Calibri" w:hAnsi="Arial" w:cs="Arial"/>
          <w:b/>
          <w:sz w:val="24"/>
          <w:szCs w:val="24"/>
          <w:lang w:val="sr-Cyrl-RS"/>
        </w:rPr>
      </w:pPr>
      <w:r w:rsidRPr="00EE77C5">
        <w:rPr>
          <w:rFonts w:ascii="Arial" w:eastAsia="Calibri" w:hAnsi="Arial" w:cs="Arial"/>
          <w:b/>
          <w:sz w:val="24"/>
          <w:szCs w:val="24"/>
          <w:u w:val="single"/>
          <w:lang w:val="sr-Cyrl-RS"/>
        </w:rPr>
        <w:t>13.</w:t>
      </w:r>
      <w:r>
        <w:rPr>
          <w:rFonts w:ascii="Arial" w:eastAsia="Calibri" w:hAnsi="Arial" w:cs="Arial"/>
          <w:b/>
          <w:sz w:val="24"/>
          <w:szCs w:val="24"/>
          <w:u w:val="single"/>
          <w:lang w:val="sr-Cyrl-RS"/>
        </w:rPr>
        <w:tab/>
      </w:r>
      <w:r w:rsidR="007A6284" w:rsidRPr="00EE77C5">
        <w:rPr>
          <w:rFonts w:ascii="Arial" w:eastAsia="Calibri" w:hAnsi="Arial" w:cs="Arial"/>
          <w:b/>
          <w:sz w:val="24"/>
          <w:szCs w:val="24"/>
          <w:u w:val="single"/>
          <w:lang w:val="sr-Cyrl-RS"/>
        </w:rPr>
        <w:t>тачка дневног реда</w:t>
      </w:r>
      <w:r w:rsidR="007A6284" w:rsidRPr="00EE77C5">
        <w:rPr>
          <w:rFonts w:ascii="Arial" w:eastAsia="Calibri" w:hAnsi="Arial" w:cs="Arial"/>
          <w:b/>
          <w:sz w:val="24"/>
          <w:szCs w:val="24"/>
          <w:lang w:val="sr-Cyrl-RS"/>
        </w:rPr>
        <w:t xml:space="preserve"> – ПРЕДЛОГ ОДЛУКЕ О ДАВАЊУ САГЛАСНОСТИ НА ФИНАНСИЈСКИ ПЛАН КОМИСИЈЕ ЗА ХАРТИЈЕ ОД ВРЕДНОСТИ ЗА 2023. ГОДИНУ</w:t>
      </w:r>
    </w:p>
    <w:p w:rsidR="007A6284" w:rsidRDefault="007A6284" w:rsidP="00740096">
      <w:pPr>
        <w:tabs>
          <w:tab w:val="left" w:pos="851"/>
        </w:tabs>
        <w:spacing w:before="120" w:after="120" w:line="240" w:lineRule="auto"/>
        <w:ind w:right="-90" w:firstLine="720"/>
        <w:jc w:val="both"/>
        <w:rPr>
          <w:rFonts w:ascii="Arial" w:hAnsi="Arial" w:cs="Arial"/>
          <w:sz w:val="24"/>
          <w:szCs w:val="24"/>
          <w:lang w:val="sr-Cyrl-RS"/>
        </w:rPr>
      </w:pPr>
      <w:r w:rsidRPr="00C60EEF">
        <w:rPr>
          <w:rFonts w:ascii="Arial" w:hAnsi="Arial" w:cs="Arial"/>
          <w:sz w:val="24"/>
          <w:szCs w:val="24"/>
          <w:lang w:val="sr-Cyrl-RS"/>
        </w:rPr>
        <w:t>Народна скупштина је,</w:t>
      </w:r>
      <w:r>
        <w:rPr>
          <w:rFonts w:ascii="Arial" w:hAnsi="Arial" w:cs="Arial"/>
          <w:sz w:val="24"/>
          <w:szCs w:val="24"/>
          <w:lang w:val="sr-Cyrl-RS"/>
        </w:rPr>
        <w:t xml:space="preserve"> већином гласова</w:t>
      </w:r>
      <w:r w:rsidRPr="00C60EEF">
        <w:rPr>
          <w:rFonts w:ascii="Arial" w:hAnsi="Arial" w:cs="Arial"/>
          <w:sz w:val="24"/>
          <w:szCs w:val="24"/>
          <w:lang w:val="sr-Cyrl-RS"/>
        </w:rPr>
        <w:t xml:space="preserve"> (од </w:t>
      </w:r>
      <w:r>
        <w:rPr>
          <w:rFonts w:ascii="Arial" w:hAnsi="Arial" w:cs="Arial"/>
          <w:sz w:val="24"/>
          <w:szCs w:val="24"/>
          <w:lang w:val="sr-Cyrl-RS"/>
        </w:rPr>
        <w:t>172</w:t>
      </w:r>
      <w:r w:rsidRPr="00C60EEF">
        <w:rPr>
          <w:rFonts w:ascii="Arial" w:hAnsi="Arial" w:cs="Arial"/>
          <w:sz w:val="24"/>
          <w:szCs w:val="24"/>
          <w:lang w:val="sr-Cyrl-RS"/>
        </w:rPr>
        <w:t xml:space="preserve"> присутн</w:t>
      </w:r>
      <w:r>
        <w:rPr>
          <w:rFonts w:ascii="Arial" w:hAnsi="Arial" w:cs="Arial"/>
          <w:sz w:val="24"/>
          <w:szCs w:val="24"/>
          <w:lang w:val="sr-Cyrl-RS"/>
        </w:rPr>
        <w:t>а</w:t>
      </w:r>
      <w:r w:rsidRPr="00C60EEF">
        <w:rPr>
          <w:rFonts w:ascii="Arial" w:hAnsi="Arial" w:cs="Arial"/>
          <w:sz w:val="24"/>
          <w:szCs w:val="24"/>
          <w:lang w:val="sr-Cyrl-RS"/>
        </w:rPr>
        <w:t xml:space="preserve"> народн</w:t>
      </w:r>
      <w:r>
        <w:rPr>
          <w:rFonts w:ascii="Arial" w:hAnsi="Arial" w:cs="Arial"/>
          <w:sz w:val="24"/>
          <w:szCs w:val="24"/>
          <w:lang w:val="sr-Cyrl-RS"/>
        </w:rPr>
        <w:t>а</w:t>
      </w:r>
      <w:r w:rsidRPr="00C60EEF">
        <w:rPr>
          <w:rFonts w:ascii="Arial" w:hAnsi="Arial" w:cs="Arial"/>
          <w:sz w:val="24"/>
          <w:szCs w:val="24"/>
          <w:lang w:val="sr-Cyrl-RS"/>
        </w:rPr>
        <w:t xml:space="preserve"> посланика, </w:t>
      </w:r>
      <w:r>
        <w:rPr>
          <w:rFonts w:ascii="Arial" w:hAnsi="Arial" w:cs="Arial"/>
          <w:sz w:val="24"/>
          <w:szCs w:val="24"/>
          <w:lang w:val="sr-Cyrl-RS"/>
        </w:rPr>
        <w:t>145 је гласало</w:t>
      </w:r>
      <w:r w:rsidRPr="00C60EEF">
        <w:rPr>
          <w:rFonts w:ascii="Arial" w:hAnsi="Arial" w:cs="Arial"/>
          <w:sz w:val="24"/>
          <w:szCs w:val="24"/>
          <w:lang w:val="sr-Cyrl-RS"/>
        </w:rPr>
        <w:t xml:space="preserve"> за,</w:t>
      </w:r>
      <w:r>
        <w:rPr>
          <w:rFonts w:ascii="Arial" w:hAnsi="Arial" w:cs="Arial"/>
          <w:sz w:val="24"/>
          <w:szCs w:val="24"/>
        </w:rPr>
        <w:t xml:space="preserve"> </w:t>
      </w:r>
      <w:r>
        <w:rPr>
          <w:rFonts w:ascii="Arial" w:hAnsi="Arial" w:cs="Arial"/>
          <w:sz w:val="24"/>
          <w:szCs w:val="24"/>
          <w:lang w:val="sr-Cyrl-RS"/>
        </w:rPr>
        <w:t>10 против, а 17 није гласало), прихватила Предлог одлуке</w:t>
      </w:r>
      <w:r w:rsidRPr="00C60EEF">
        <w:rPr>
          <w:rFonts w:ascii="Arial" w:hAnsi="Arial" w:cs="Arial"/>
          <w:sz w:val="24"/>
          <w:szCs w:val="24"/>
          <w:lang w:val="sr-Cyrl-RS"/>
        </w:rPr>
        <w:t>, у начелу.</w:t>
      </w:r>
    </w:p>
    <w:p w:rsidR="007A6284" w:rsidRDefault="007A6284" w:rsidP="00740096">
      <w:pPr>
        <w:tabs>
          <w:tab w:val="left" w:pos="851"/>
        </w:tabs>
        <w:spacing w:before="120" w:after="120" w:line="240" w:lineRule="auto"/>
        <w:ind w:right="-90" w:firstLine="720"/>
        <w:jc w:val="both"/>
        <w:rPr>
          <w:rFonts w:ascii="Arial" w:eastAsia="Calibri" w:hAnsi="Arial" w:cs="Arial"/>
          <w:b/>
          <w:sz w:val="24"/>
          <w:szCs w:val="24"/>
          <w:lang w:val="sr-Cyrl-RS"/>
        </w:rPr>
      </w:pPr>
      <w:r w:rsidRPr="00C60EEF">
        <w:rPr>
          <w:rFonts w:ascii="Arial" w:hAnsi="Arial" w:cs="Arial"/>
          <w:sz w:val="24"/>
          <w:szCs w:val="24"/>
          <w:lang w:val="sr-Cyrl-RS"/>
        </w:rPr>
        <w:t>Народна скупштина није прихватила амандман</w:t>
      </w:r>
      <w:r>
        <w:rPr>
          <w:rFonts w:ascii="Arial" w:hAnsi="Arial" w:cs="Arial"/>
          <w:sz w:val="24"/>
          <w:szCs w:val="24"/>
          <w:lang w:val="sr-Cyrl-RS"/>
        </w:rPr>
        <w:t xml:space="preserve">е народног посланика др Зорана Лутовца </w:t>
      </w:r>
      <w:r w:rsidRPr="00672D97">
        <w:rPr>
          <w:rFonts w:ascii="Arial" w:hAnsi="Arial" w:cs="Arial"/>
          <w:sz w:val="24"/>
          <w:szCs w:val="24"/>
          <w:lang w:val="sr-Cyrl-RS"/>
        </w:rPr>
        <w:t xml:space="preserve">на члан </w:t>
      </w:r>
      <w:r>
        <w:rPr>
          <w:rFonts w:ascii="Arial" w:hAnsi="Arial" w:cs="Arial"/>
          <w:sz w:val="24"/>
          <w:szCs w:val="24"/>
          <w:lang w:val="sr-Cyrl-RS"/>
        </w:rPr>
        <w:t>1</w:t>
      </w:r>
      <w:r w:rsidRPr="00672D97">
        <w:rPr>
          <w:rFonts w:ascii="Arial" w:hAnsi="Arial" w:cs="Arial"/>
          <w:sz w:val="24"/>
          <w:szCs w:val="24"/>
          <w:lang w:val="sr-Cyrl-RS"/>
        </w:rPr>
        <w:t>. (од 172 присутна народна посланика, 1</w:t>
      </w:r>
      <w:r>
        <w:rPr>
          <w:rFonts w:ascii="Arial" w:hAnsi="Arial" w:cs="Arial"/>
          <w:sz w:val="24"/>
          <w:szCs w:val="24"/>
          <w:lang w:val="sr-Cyrl-RS"/>
        </w:rPr>
        <w:t>3</w:t>
      </w:r>
      <w:r w:rsidRPr="00672D97">
        <w:rPr>
          <w:rFonts w:ascii="Arial" w:hAnsi="Arial" w:cs="Arial"/>
          <w:sz w:val="24"/>
          <w:szCs w:val="24"/>
          <w:lang w:val="sr-Cyrl-RS"/>
        </w:rPr>
        <w:t xml:space="preserve"> је </w:t>
      </w:r>
      <w:r>
        <w:rPr>
          <w:rFonts w:ascii="Arial" w:hAnsi="Arial" w:cs="Arial"/>
          <w:sz w:val="24"/>
          <w:szCs w:val="24"/>
          <w:lang w:val="sr-Cyrl-RS"/>
        </w:rPr>
        <w:t xml:space="preserve">гласало за, а 159 није гласало) и </w:t>
      </w:r>
      <w:r w:rsidRPr="001D6A17">
        <w:rPr>
          <w:rFonts w:ascii="Arial" w:hAnsi="Arial" w:cs="Arial"/>
          <w:sz w:val="24"/>
          <w:szCs w:val="24"/>
          <w:lang w:val="sr-Cyrl-RS"/>
        </w:rPr>
        <w:t xml:space="preserve">на члан </w:t>
      </w:r>
      <w:r>
        <w:rPr>
          <w:rFonts w:ascii="Arial" w:hAnsi="Arial" w:cs="Arial"/>
          <w:sz w:val="24"/>
          <w:szCs w:val="24"/>
          <w:lang w:val="sr-Cyrl-RS"/>
        </w:rPr>
        <w:t>2</w:t>
      </w:r>
      <w:r w:rsidRPr="001D6A17">
        <w:rPr>
          <w:rFonts w:ascii="Arial" w:hAnsi="Arial" w:cs="Arial"/>
          <w:sz w:val="24"/>
          <w:szCs w:val="24"/>
          <w:lang w:val="sr-Cyrl-RS"/>
        </w:rPr>
        <w:t>. (од 1</w:t>
      </w:r>
      <w:r>
        <w:rPr>
          <w:rFonts w:ascii="Arial" w:hAnsi="Arial" w:cs="Arial"/>
          <w:sz w:val="24"/>
          <w:szCs w:val="24"/>
          <w:lang w:val="sr-Cyrl-RS"/>
        </w:rPr>
        <w:t>72</w:t>
      </w:r>
      <w:r w:rsidRPr="001D6A17">
        <w:rPr>
          <w:rFonts w:ascii="Arial" w:hAnsi="Arial" w:cs="Arial"/>
          <w:sz w:val="24"/>
          <w:szCs w:val="24"/>
          <w:lang w:val="sr-Cyrl-RS"/>
        </w:rPr>
        <w:t xml:space="preserve"> присутн</w:t>
      </w:r>
      <w:r>
        <w:rPr>
          <w:rFonts w:ascii="Arial" w:hAnsi="Arial" w:cs="Arial"/>
          <w:sz w:val="24"/>
          <w:szCs w:val="24"/>
          <w:lang w:val="sr-Cyrl-RS"/>
        </w:rPr>
        <w:t>а</w:t>
      </w:r>
      <w:r w:rsidRPr="001D6A17">
        <w:rPr>
          <w:rFonts w:ascii="Arial" w:hAnsi="Arial" w:cs="Arial"/>
          <w:sz w:val="24"/>
          <w:szCs w:val="24"/>
          <w:lang w:val="sr-Cyrl-RS"/>
        </w:rPr>
        <w:t xml:space="preserve"> народн</w:t>
      </w:r>
      <w:r>
        <w:rPr>
          <w:rFonts w:ascii="Arial" w:hAnsi="Arial" w:cs="Arial"/>
          <w:sz w:val="24"/>
          <w:szCs w:val="24"/>
          <w:lang w:val="sr-Cyrl-RS"/>
        </w:rPr>
        <w:t>а</w:t>
      </w:r>
      <w:r w:rsidRPr="001D6A17">
        <w:rPr>
          <w:rFonts w:ascii="Arial" w:hAnsi="Arial" w:cs="Arial"/>
          <w:sz w:val="24"/>
          <w:szCs w:val="24"/>
          <w:lang w:val="sr-Cyrl-RS"/>
        </w:rPr>
        <w:t xml:space="preserve"> посланика, </w:t>
      </w:r>
      <w:r>
        <w:rPr>
          <w:rFonts w:ascii="Arial" w:hAnsi="Arial" w:cs="Arial"/>
          <w:sz w:val="24"/>
          <w:szCs w:val="24"/>
          <w:lang w:val="sr-Cyrl-RS"/>
        </w:rPr>
        <w:t>14 је гласало за, а 158 није гласало).</w:t>
      </w:r>
    </w:p>
    <w:p w:rsidR="00672D97" w:rsidRDefault="007A6284"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6214CF">
        <w:rPr>
          <w:rFonts w:ascii="Arial" w:eastAsia="Times New Roman" w:hAnsi="Arial" w:cs="Arial"/>
          <w:sz w:val="24"/>
          <w:szCs w:val="24"/>
          <w:lang w:val="sr-Cyrl-CS"/>
        </w:rPr>
        <w:t>Народна скупштина је, већином</w:t>
      </w:r>
      <w:r>
        <w:rPr>
          <w:rFonts w:ascii="Arial" w:eastAsia="Times New Roman" w:hAnsi="Arial" w:cs="Arial"/>
          <w:sz w:val="24"/>
          <w:szCs w:val="24"/>
          <w:lang w:val="sr-Cyrl-CS"/>
        </w:rPr>
        <w:t xml:space="preserve"> гласова</w:t>
      </w:r>
      <w:r w:rsidRPr="006214CF">
        <w:rPr>
          <w:rFonts w:ascii="Arial" w:eastAsia="Times New Roman" w:hAnsi="Arial" w:cs="Arial"/>
          <w:sz w:val="24"/>
          <w:szCs w:val="24"/>
          <w:lang w:val="sr-Cyrl-CS"/>
        </w:rPr>
        <w:t xml:space="preserve"> (од 1</w:t>
      </w:r>
      <w:r>
        <w:rPr>
          <w:rFonts w:ascii="Arial" w:eastAsia="Times New Roman" w:hAnsi="Arial" w:cs="Arial"/>
          <w:sz w:val="24"/>
          <w:szCs w:val="24"/>
          <w:lang w:val="sr-Cyrl-CS"/>
        </w:rPr>
        <w:t xml:space="preserve">72 </w:t>
      </w:r>
      <w:r w:rsidRPr="006214CF">
        <w:rPr>
          <w:rFonts w:ascii="Arial" w:eastAsia="Times New Roman" w:hAnsi="Arial" w:cs="Arial"/>
          <w:sz w:val="24"/>
          <w:szCs w:val="24"/>
          <w:lang w:val="sr-Cyrl-CS"/>
        </w:rPr>
        <w:t>присутн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6214CF">
        <w:rPr>
          <w:rFonts w:ascii="Arial" w:eastAsia="Times New Roman" w:hAnsi="Arial" w:cs="Arial"/>
          <w:sz w:val="24"/>
          <w:szCs w:val="24"/>
          <w:lang w:val="sr-Cyrl-CS"/>
        </w:rPr>
        <w:t xml:space="preserve"> посланика, 1</w:t>
      </w:r>
      <w:r>
        <w:rPr>
          <w:rFonts w:ascii="Arial" w:eastAsia="Times New Roman" w:hAnsi="Arial" w:cs="Arial"/>
          <w:sz w:val="24"/>
          <w:szCs w:val="24"/>
          <w:lang w:val="sr-Cyrl-CS"/>
        </w:rPr>
        <w:t xml:space="preserve">46 је гласало за, 10 против, један се уздржао, а 15 није гласало), </w:t>
      </w:r>
      <w:r w:rsidRPr="006214CF">
        <w:rPr>
          <w:rFonts w:ascii="Arial" w:eastAsia="Times New Roman" w:hAnsi="Arial" w:cs="Arial"/>
          <w:sz w:val="24"/>
          <w:szCs w:val="24"/>
          <w:lang w:val="sr-Cyrl-CS"/>
        </w:rPr>
        <w:t>усвојила</w:t>
      </w:r>
      <w:r>
        <w:rPr>
          <w:rFonts w:ascii="Arial" w:eastAsia="Times New Roman" w:hAnsi="Arial" w:cs="Arial"/>
          <w:sz w:val="24"/>
          <w:szCs w:val="24"/>
          <w:lang w:val="sr-Cyrl-CS"/>
        </w:rPr>
        <w:t xml:space="preserve"> </w:t>
      </w:r>
      <w:r w:rsidRPr="00672D97">
        <w:rPr>
          <w:rFonts w:ascii="Arial" w:eastAsia="Times New Roman" w:hAnsi="Arial" w:cs="Arial"/>
          <w:sz w:val="24"/>
          <w:szCs w:val="24"/>
          <w:lang w:val="sr-Cyrl-CS"/>
        </w:rPr>
        <w:t>Предлог одлуке о давању сагласности на Финансијски план Комисије за хартије од вредности за 2023. годину</w:t>
      </w:r>
      <w:r>
        <w:rPr>
          <w:rFonts w:ascii="Arial" w:eastAsia="Times New Roman" w:hAnsi="Arial" w:cs="Arial"/>
          <w:sz w:val="24"/>
          <w:szCs w:val="24"/>
          <w:lang w:val="sr-Cyrl-CS"/>
        </w:rPr>
        <w:t>, у целини</w:t>
      </w:r>
      <w:r w:rsidR="00672D97" w:rsidRPr="006214CF">
        <w:rPr>
          <w:rFonts w:ascii="Arial" w:eastAsia="Times New Roman" w:hAnsi="Arial" w:cs="Arial"/>
          <w:sz w:val="24"/>
          <w:szCs w:val="24"/>
          <w:lang w:val="sr-Cyrl-CS"/>
        </w:rPr>
        <w:t>.</w:t>
      </w:r>
    </w:p>
    <w:p w:rsidR="00AC61FE" w:rsidRPr="00EE77C5" w:rsidRDefault="00EE77C5" w:rsidP="00740096">
      <w:pPr>
        <w:tabs>
          <w:tab w:val="left" w:pos="851"/>
          <w:tab w:val="left" w:pos="1134"/>
        </w:tabs>
        <w:spacing w:before="120" w:after="120" w:line="240" w:lineRule="auto"/>
        <w:ind w:right="-90" w:firstLine="720"/>
        <w:jc w:val="both"/>
        <w:rPr>
          <w:rFonts w:ascii="Arial" w:eastAsia="Calibri" w:hAnsi="Arial" w:cs="Arial"/>
          <w:b/>
          <w:sz w:val="24"/>
          <w:szCs w:val="24"/>
          <w:lang w:val="sr-Cyrl-RS"/>
        </w:rPr>
      </w:pPr>
      <w:r w:rsidRPr="00EE77C5">
        <w:rPr>
          <w:rFonts w:ascii="Arial" w:eastAsia="Calibri" w:hAnsi="Arial" w:cs="Arial"/>
          <w:b/>
          <w:sz w:val="24"/>
          <w:szCs w:val="24"/>
          <w:u w:val="single"/>
          <w:lang w:val="sr-Cyrl-RS"/>
        </w:rPr>
        <w:t>14.</w:t>
      </w:r>
      <w:r>
        <w:rPr>
          <w:rFonts w:ascii="Arial" w:eastAsia="Calibri" w:hAnsi="Arial" w:cs="Arial"/>
          <w:b/>
          <w:sz w:val="24"/>
          <w:szCs w:val="24"/>
          <w:u w:val="single"/>
          <w:lang w:val="sr-Cyrl-RS"/>
        </w:rPr>
        <w:tab/>
      </w:r>
      <w:r w:rsidR="00AC61FE" w:rsidRPr="00EE77C5">
        <w:rPr>
          <w:rFonts w:ascii="Arial" w:eastAsia="Calibri" w:hAnsi="Arial" w:cs="Arial"/>
          <w:b/>
          <w:sz w:val="24"/>
          <w:szCs w:val="24"/>
          <w:u w:val="single"/>
          <w:lang w:val="sr-Cyrl-RS"/>
        </w:rPr>
        <w:t>тачка дневног реда</w:t>
      </w:r>
      <w:r w:rsidR="00AC61FE" w:rsidRPr="00EE77C5">
        <w:rPr>
          <w:rFonts w:ascii="Arial" w:eastAsia="Calibri" w:hAnsi="Arial" w:cs="Arial"/>
          <w:b/>
          <w:sz w:val="24"/>
          <w:szCs w:val="24"/>
          <w:lang w:val="sr-Cyrl-RS"/>
        </w:rPr>
        <w:t xml:space="preserve"> – ПРЕДЛОГ ОДЛУКЕ О ПРЕСТАНКУ ФУНКЦИЈЕ ЈАВНОГ ТУЖИОЦА </w:t>
      </w:r>
    </w:p>
    <w:p w:rsidR="00AC61FE" w:rsidRDefault="00AC61FE"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9626A9">
        <w:rPr>
          <w:rFonts w:ascii="Arial" w:hAnsi="Arial" w:cs="Arial"/>
          <w:sz w:val="24"/>
          <w:szCs w:val="24"/>
          <w:lang w:val="sr-Cyrl-RS"/>
        </w:rPr>
        <w:t xml:space="preserve">Народна скупштина је, </w:t>
      </w:r>
      <w:r>
        <w:rPr>
          <w:rFonts w:ascii="Arial" w:hAnsi="Arial" w:cs="Arial"/>
          <w:sz w:val="24"/>
          <w:szCs w:val="24"/>
          <w:lang w:val="sr-Cyrl-RS"/>
        </w:rPr>
        <w:t>већином гласова свих народних посланика</w:t>
      </w:r>
      <w:r w:rsidRPr="009626A9">
        <w:rPr>
          <w:rFonts w:ascii="Arial" w:hAnsi="Arial" w:cs="Arial"/>
          <w:sz w:val="24"/>
          <w:szCs w:val="24"/>
          <w:lang w:val="sr-Cyrl-RS"/>
        </w:rPr>
        <w:t xml:space="preserve"> (од 1</w:t>
      </w:r>
      <w:r>
        <w:rPr>
          <w:rFonts w:ascii="Arial" w:hAnsi="Arial" w:cs="Arial"/>
          <w:sz w:val="24"/>
          <w:szCs w:val="24"/>
          <w:lang w:val="sr-Cyrl-RS"/>
        </w:rPr>
        <w:t>72</w:t>
      </w:r>
      <w:r w:rsidRPr="009626A9">
        <w:rPr>
          <w:rFonts w:ascii="Arial" w:hAnsi="Arial" w:cs="Arial"/>
          <w:sz w:val="24"/>
          <w:szCs w:val="24"/>
          <w:lang w:val="sr-Cyrl-RS"/>
        </w:rPr>
        <w:t xml:space="preserve"> присутн</w:t>
      </w:r>
      <w:r>
        <w:rPr>
          <w:rFonts w:ascii="Arial" w:hAnsi="Arial" w:cs="Arial"/>
          <w:sz w:val="24"/>
          <w:szCs w:val="24"/>
          <w:lang w:val="sr-Cyrl-RS"/>
        </w:rPr>
        <w:t>а</w:t>
      </w:r>
      <w:r w:rsidRPr="009626A9">
        <w:rPr>
          <w:rFonts w:ascii="Arial" w:hAnsi="Arial" w:cs="Arial"/>
          <w:sz w:val="24"/>
          <w:szCs w:val="24"/>
          <w:lang w:val="sr-Cyrl-RS"/>
        </w:rPr>
        <w:t xml:space="preserve"> народн</w:t>
      </w:r>
      <w:r>
        <w:rPr>
          <w:rFonts w:ascii="Arial" w:hAnsi="Arial" w:cs="Arial"/>
          <w:sz w:val="24"/>
          <w:szCs w:val="24"/>
          <w:lang w:val="sr-Cyrl-RS"/>
        </w:rPr>
        <w:t>а</w:t>
      </w:r>
      <w:r w:rsidRPr="009626A9">
        <w:rPr>
          <w:rFonts w:ascii="Arial" w:hAnsi="Arial" w:cs="Arial"/>
          <w:sz w:val="24"/>
          <w:szCs w:val="24"/>
          <w:lang w:val="sr-Cyrl-RS"/>
        </w:rPr>
        <w:t xml:space="preserve"> посланика, </w:t>
      </w:r>
      <w:r>
        <w:rPr>
          <w:rFonts w:ascii="Arial" w:hAnsi="Arial" w:cs="Arial"/>
          <w:sz w:val="24"/>
          <w:szCs w:val="24"/>
          <w:lang w:val="sr-Cyrl-RS"/>
        </w:rPr>
        <w:t>148 је гласало за, а 24 нису гласала</w:t>
      </w:r>
      <w:r w:rsidRPr="009626A9">
        <w:rPr>
          <w:rFonts w:ascii="Arial" w:hAnsi="Arial" w:cs="Arial"/>
          <w:sz w:val="24"/>
          <w:szCs w:val="24"/>
          <w:lang w:val="sr-Cyrl-RS"/>
        </w:rPr>
        <w:t xml:space="preserve">), усвојила </w:t>
      </w:r>
      <w:r w:rsidRPr="00AC61FE">
        <w:rPr>
          <w:rFonts w:ascii="Arial" w:hAnsi="Arial" w:cs="Arial"/>
          <w:sz w:val="24"/>
          <w:szCs w:val="24"/>
          <w:lang w:val="sr-Cyrl-RS"/>
        </w:rPr>
        <w:t>Предлог одлуке о престанку функције јавног тужиоца</w:t>
      </w:r>
      <w:r>
        <w:rPr>
          <w:rFonts w:ascii="Arial" w:hAnsi="Arial" w:cs="Arial"/>
          <w:sz w:val="24"/>
          <w:szCs w:val="24"/>
          <w:lang w:val="sr-Cyrl-RS"/>
        </w:rPr>
        <w:t xml:space="preserve">, </w:t>
      </w:r>
      <w:r w:rsidRPr="009626A9">
        <w:rPr>
          <w:rFonts w:ascii="Arial" w:hAnsi="Arial" w:cs="Arial"/>
          <w:sz w:val="24"/>
          <w:szCs w:val="24"/>
          <w:lang w:val="sr-Cyrl-RS"/>
        </w:rPr>
        <w:t>у целини.</w:t>
      </w:r>
    </w:p>
    <w:p w:rsidR="00AC61FE" w:rsidRDefault="00AC61FE" w:rsidP="00740096">
      <w:pPr>
        <w:tabs>
          <w:tab w:val="left" w:pos="851"/>
          <w:tab w:val="left" w:pos="1134"/>
        </w:tabs>
        <w:spacing w:before="120" w:after="120" w:line="240" w:lineRule="auto"/>
        <w:ind w:right="-90" w:firstLine="720"/>
        <w:jc w:val="both"/>
        <w:rPr>
          <w:rFonts w:ascii="Arial" w:eastAsia="Calibri" w:hAnsi="Arial" w:cs="Arial"/>
          <w:b/>
          <w:sz w:val="24"/>
          <w:szCs w:val="24"/>
          <w:lang w:val="sr-Cyrl-RS"/>
        </w:rPr>
      </w:pPr>
      <w:r>
        <w:rPr>
          <w:rFonts w:ascii="Arial" w:eastAsia="Calibri" w:hAnsi="Arial" w:cs="Arial"/>
          <w:b/>
          <w:sz w:val="24"/>
          <w:szCs w:val="24"/>
          <w:u w:val="single"/>
          <w:lang w:val="sr-Cyrl-RS"/>
        </w:rPr>
        <w:t>15</w:t>
      </w:r>
      <w:r w:rsidRPr="00A261AD">
        <w:rPr>
          <w:rFonts w:ascii="Arial" w:eastAsia="Calibri" w:hAnsi="Arial" w:cs="Arial"/>
          <w:b/>
          <w:sz w:val="24"/>
          <w:szCs w:val="24"/>
          <w:u w:val="single"/>
          <w:lang w:val="sr-Cyrl-RS"/>
        </w:rPr>
        <w:t>.</w:t>
      </w:r>
      <w:r w:rsidR="00EE77C5">
        <w:rPr>
          <w:rFonts w:ascii="Arial" w:eastAsia="Calibri" w:hAnsi="Arial" w:cs="Arial"/>
          <w:b/>
          <w:sz w:val="24"/>
          <w:szCs w:val="24"/>
          <w:u w:val="single"/>
          <w:lang w:val="sr-Cyrl-RS"/>
        </w:rPr>
        <w:tab/>
      </w:r>
      <w:r w:rsidRPr="00A211B7">
        <w:rPr>
          <w:rFonts w:ascii="Arial" w:eastAsia="Calibri" w:hAnsi="Arial" w:cs="Arial"/>
          <w:b/>
          <w:sz w:val="24"/>
          <w:szCs w:val="24"/>
          <w:u w:val="single"/>
          <w:lang w:val="sr-Cyrl-RS"/>
        </w:rPr>
        <w:t>тачка дневног реда</w:t>
      </w:r>
      <w:r w:rsidRPr="00A211B7">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002D7EFD" w:rsidRPr="002D7EFD">
        <w:rPr>
          <w:rFonts w:ascii="Arial" w:eastAsia="Calibri" w:hAnsi="Arial" w:cs="Arial"/>
          <w:b/>
          <w:sz w:val="24"/>
          <w:szCs w:val="24"/>
          <w:lang w:val="sr-Cyrl-RS"/>
        </w:rPr>
        <w:t>ПРЕДЛОГ ОДЛУКЕ О ИЗБОРУ ПРЕДСЕДНИКА СУДОВА</w:t>
      </w:r>
    </w:p>
    <w:p w:rsidR="00C00A74" w:rsidRDefault="00AC61FE"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9626A9">
        <w:rPr>
          <w:rFonts w:ascii="Arial" w:hAnsi="Arial" w:cs="Arial"/>
          <w:sz w:val="24"/>
          <w:szCs w:val="24"/>
          <w:lang w:val="sr-Cyrl-RS"/>
        </w:rPr>
        <w:t xml:space="preserve">Народна скупштина је, </w:t>
      </w:r>
      <w:r>
        <w:rPr>
          <w:rFonts w:ascii="Arial" w:hAnsi="Arial" w:cs="Arial"/>
          <w:sz w:val="24"/>
          <w:szCs w:val="24"/>
          <w:lang w:val="sr-Cyrl-RS"/>
        </w:rPr>
        <w:t>већином гласова свих народних посланика</w:t>
      </w:r>
      <w:r w:rsidRPr="009626A9">
        <w:rPr>
          <w:rFonts w:ascii="Arial" w:hAnsi="Arial" w:cs="Arial"/>
          <w:sz w:val="24"/>
          <w:szCs w:val="24"/>
          <w:lang w:val="sr-Cyrl-RS"/>
        </w:rPr>
        <w:t xml:space="preserve"> (од 1</w:t>
      </w:r>
      <w:r>
        <w:rPr>
          <w:rFonts w:ascii="Arial" w:hAnsi="Arial" w:cs="Arial"/>
          <w:sz w:val="24"/>
          <w:szCs w:val="24"/>
          <w:lang w:val="sr-Cyrl-RS"/>
        </w:rPr>
        <w:t>72</w:t>
      </w:r>
      <w:r w:rsidRPr="009626A9">
        <w:rPr>
          <w:rFonts w:ascii="Arial" w:hAnsi="Arial" w:cs="Arial"/>
          <w:sz w:val="24"/>
          <w:szCs w:val="24"/>
          <w:lang w:val="sr-Cyrl-RS"/>
        </w:rPr>
        <w:t xml:space="preserve"> присутн</w:t>
      </w:r>
      <w:r>
        <w:rPr>
          <w:rFonts w:ascii="Arial" w:hAnsi="Arial" w:cs="Arial"/>
          <w:sz w:val="24"/>
          <w:szCs w:val="24"/>
          <w:lang w:val="sr-Cyrl-RS"/>
        </w:rPr>
        <w:t>а</w:t>
      </w:r>
      <w:r w:rsidRPr="009626A9">
        <w:rPr>
          <w:rFonts w:ascii="Arial" w:hAnsi="Arial" w:cs="Arial"/>
          <w:sz w:val="24"/>
          <w:szCs w:val="24"/>
          <w:lang w:val="sr-Cyrl-RS"/>
        </w:rPr>
        <w:t xml:space="preserve"> народн</w:t>
      </w:r>
      <w:r>
        <w:rPr>
          <w:rFonts w:ascii="Arial" w:hAnsi="Arial" w:cs="Arial"/>
          <w:sz w:val="24"/>
          <w:szCs w:val="24"/>
          <w:lang w:val="sr-Cyrl-RS"/>
        </w:rPr>
        <w:t>а</w:t>
      </w:r>
      <w:r w:rsidRPr="009626A9">
        <w:rPr>
          <w:rFonts w:ascii="Arial" w:hAnsi="Arial" w:cs="Arial"/>
          <w:sz w:val="24"/>
          <w:szCs w:val="24"/>
          <w:lang w:val="sr-Cyrl-RS"/>
        </w:rPr>
        <w:t xml:space="preserve"> посланика, </w:t>
      </w:r>
      <w:r>
        <w:rPr>
          <w:rFonts w:ascii="Arial" w:hAnsi="Arial" w:cs="Arial"/>
          <w:sz w:val="24"/>
          <w:szCs w:val="24"/>
          <w:lang w:val="sr-Cyrl-RS"/>
        </w:rPr>
        <w:t>148 је гласало за,</w:t>
      </w:r>
      <w:r w:rsidR="002D7EFD">
        <w:rPr>
          <w:rFonts w:ascii="Arial" w:hAnsi="Arial" w:cs="Arial"/>
          <w:sz w:val="24"/>
          <w:szCs w:val="24"/>
          <w:lang w:val="sr-Cyrl-RS"/>
        </w:rPr>
        <w:t xml:space="preserve"> четири против, </w:t>
      </w:r>
      <w:r>
        <w:rPr>
          <w:rFonts w:ascii="Arial" w:hAnsi="Arial" w:cs="Arial"/>
          <w:sz w:val="24"/>
          <w:szCs w:val="24"/>
          <w:lang w:val="sr-Cyrl-RS"/>
        </w:rPr>
        <w:t>а 2</w:t>
      </w:r>
      <w:r w:rsidR="002D7EFD">
        <w:rPr>
          <w:rFonts w:ascii="Arial" w:hAnsi="Arial" w:cs="Arial"/>
          <w:sz w:val="24"/>
          <w:szCs w:val="24"/>
          <w:lang w:val="sr-Cyrl-RS"/>
        </w:rPr>
        <w:t>0 није гласало</w:t>
      </w:r>
      <w:r w:rsidRPr="009626A9">
        <w:rPr>
          <w:rFonts w:ascii="Arial" w:hAnsi="Arial" w:cs="Arial"/>
          <w:sz w:val="24"/>
          <w:szCs w:val="24"/>
          <w:lang w:val="sr-Cyrl-RS"/>
        </w:rPr>
        <w:t xml:space="preserve">), усвојила </w:t>
      </w:r>
      <w:r w:rsidR="002D7EFD" w:rsidRPr="002D7EFD">
        <w:rPr>
          <w:rFonts w:ascii="Arial" w:hAnsi="Arial" w:cs="Arial"/>
          <w:sz w:val="24"/>
          <w:szCs w:val="24"/>
          <w:lang w:val="sr-Cyrl-RS"/>
        </w:rPr>
        <w:t>Предлог одлуке о избору председника судова</w:t>
      </w:r>
      <w:r>
        <w:rPr>
          <w:rFonts w:ascii="Arial" w:hAnsi="Arial" w:cs="Arial"/>
          <w:sz w:val="24"/>
          <w:szCs w:val="24"/>
          <w:lang w:val="sr-Cyrl-RS"/>
        </w:rPr>
        <w:t xml:space="preserve">, </w:t>
      </w:r>
      <w:r w:rsidRPr="009626A9">
        <w:rPr>
          <w:rFonts w:ascii="Arial" w:hAnsi="Arial" w:cs="Arial"/>
          <w:sz w:val="24"/>
          <w:szCs w:val="24"/>
          <w:lang w:val="sr-Cyrl-RS"/>
        </w:rPr>
        <w:t>у целини.</w:t>
      </w:r>
    </w:p>
    <w:p w:rsidR="00A42429" w:rsidRPr="00A42429" w:rsidRDefault="00EE77C5" w:rsidP="00740096">
      <w:pPr>
        <w:tabs>
          <w:tab w:val="left" w:pos="851"/>
          <w:tab w:val="left" w:pos="1134"/>
        </w:tabs>
        <w:spacing w:before="120" w:after="120" w:line="240" w:lineRule="auto"/>
        <w:ind w:right="-90" w:firstLine="720"/>
        <w:jc w:val="both"/>
        <w:rPr>
          <w:rFonts w:ascii="Arial" w:eastAsia="Calibri" w:hAnsi="Arial" w:cs="Arial"/>
          <w:b/>
          <w:sz w:val="24"/>
          <w:szCs w:val="24"/>
          <w:lang w:val="sr-Cyrl-RS"/>
        </w:rPr>
      </w:pPr>
      <w:r>
        <w:rPr>
          <w:rFonts w:ascii="Arial" w:eastAsia="Calibri" w:hAnsi="Arial" w:cs="Arial"/>
          <w:b/>
          <w:sz w:val="24"/>
          <w:szCs w:val="24"/>
          <w:u w:val="single"/>
          <w:lang w:val="sr-Cyrl-RS"/>
        </w:rPr>
        <w:t>16.</w:t>
      </w:r>
      <w:r>
        <w:rPr>
          <w:rFonts w:ascii="Arial" w:eastAsia="Calibri" w:hAnsi="Arial" w:cs="Arial"/>
          <w:b/>
          <w:sz w:val="24"/>
          <w:szCs w:val="24"/>
          <w:u w:val="single"/>
          <w:lang w:val="sr-Cyrl-RS"/>
        </w:rPr>
        <w:tab/>
      </w:r>
      <w:r w:rsidR="00A42429" w:rsidRPr="00A42429">
        <w:rPr>
          <w:rFonts w:ascii="Arial" w:eastAsia="Calibri" w:hAnsi="Arial" w:cs="Arial"/>
          <w:b/>
          <w:sz w:val="24"/>
          <w:szCs w:val="24"/>
          <w:u w:val="single"/>
          <w:lang w:val="sr-Cyrl-RS"/>
        </w:rPr>
        <w:t>тачка дневног реда</w:t>
      </w:r>
      <w:r w:rsidR="00A42429" w:rsidRPr="00A42429">
        <w:rPr>
          <w:rFonts w:ascii="Arial" w:eastAsia="Calibri" w:hAnsi="Arial" w:cs="Arial"/>
          <w:b/>
          <w:sz w:val="24"/>
          <w:szCs w:val="24"/>
          <w:lang w:val="sr-Cyrl-RS"/>
        </w:rPr>
        <w:t xml:space="preserve"> – ПРЕДЛОГ ОДЛУКЕ О ИЗБОРУ СУДИЈА КОЈИ СЕ ПРВИ ПУТ БИРАЈУ НА СУДИЈСКУ ФУНКЦИЈУ </w:t>
      </w:r>
    </w:p>
    <w:p w:rsidR="00A42429" w:rsidRDefault="00A42429" w:rsidP="00740096">
      <w:pPr>
        <w:tabs>
          <w:tab w:val="left" w:pos="851"/>
        </w:tabs>
        <w:spacing w:before="120" w:after="120" w:line="240" w:lineRule="auto"/>
        <w:ind w:right="-90" w:firstLine="720"/>
        <w:jc w:val="both"/>
        <w:rPr>
          <w:rFonts w:ascii="Arial" w:hAnsi="Arial" w:cs="Arial"/>
          <w:sz w:val="24"/>
          <w:szCs w:val="24"/>
          <w:lang w:val="sr-Cyrl-RS"/>
        </w:rPr>
      </w:pPr>
      <w:r w:rsidRPr="00A42429">
        <w:rPr>
          <w:rFonts w:ascii="Arial" w:hAnsi="Arial" w:cs="Arial"/>
          <w:sz w:val="24"/>
          <w:szCs w:val="24"/>
          <w:lang w:val="sr-Cyrl-RS"/>
        </w:rPr>
        <w:t xml:space="preserve">Народна скупштина није прихватила предлог да се за судију Основног суда у </w:t>
      </w:r>
      <w:r>
        <w:rPr>
          <w:rFonts w:ascii="Arial" w:hAnsi="Arial" w:cs="Arial"/>
          <w:sz w:val="24"/>
          <w:szCs w:val="24"/>
          <w:lang w:val="sr-Cyrl-RS"/>
        </w:rPr>
        <w:t>Шапцу</w:t>
      </w:r>
      <w:r w:rsidRPr="00A42429">
        <w:rPr>
          <w:rFonts w:ascii="Arial" w:hAnsi="Arial" w:cs="Arial"/>
          <w:sz w:val="24"/>
          <w:szCs w:val="24"/>
          <w:lang w:val="sr-Cyrl-RS"/>
        </w:rPr>
        <w:t xml:space="preserve"> изабере </w:t>
      </w:r>
      <w:r>
        <w:rPr>
          <w:rFonts w:ascii="Arial" w:hAnsi="Arial" w:cs="Arial"/>
          <w:sz w:val="24"/>
          <w:szCs w:val="24"/>
          <w:lang w:val="sr-Cyrl-RS"/>
        </w:rPr>
        <w:t>Викторија Маџаревић Чичулић</w:t>
      </w:r>
      <w:r w:rsidRPr="00A42429">
        <w:rPr>
          <w:rFonts w:ascii="Arial" w:hAnsi="Arial" w:cs="Arial"/>
          <w:sz w:val="24"/>
          <w:szCs w:val="24"/>
          <w:lang w:val="sr-Cyrl-RS"/>
        </w:rPr>
        <w:t xml:space="preserve">, </w:t>
      </w:r>
      <w:r>
        <w:rPr>
          <w:rFonts w:ascii="Arial" w:hAnsi="Arial" w:cs="Arial"/>
          <w:sz w:val="24"/>
          <w:szCs w:val="24"/>
          <w:lang w:val="sr-Cyrl-RS"/>
        </w:rPr>
        <w:t>судијски помоћник у Основном суду у Шапцу,</w:t>
      </w:r>
      <w:r w:rsidRPr="00A42429">
        <w:rPr>
          <w:rFonts w:ascii="Arial" w:hAnsi="Arial" w:cs="Arial"/>
          <w:sz w:val="24"/>
          <w:szCs w:val="24"/>
          <w:lang w:val="sr-Cyrl-RS"/>
        </w:rPr>
        <w:t xml:space="preserve"> чији је предлог оспори</w:t>
      </w:r>
      <w:r>
        <w:rPr>
          <w:rFonts w:ascii="Arial" w:hAnsi="Arial" w:cs="Arial"/>
          <w:sz w:val="24"/>
          <w:szCs w:val="24"/>
          <w:lang w:val="sr-Cyrl-RS"/>
        </w:rPr>
        <w:t>о</w:t>
      </w:r>
      <w:r w:rsidRPr="00A42429">
        <w:rPr>
          <w:rFonts w:ascii="Arial" w:hAnsi="Arial" w:cs="Arial"/>
          <w:sz w:val="24"/>
          <w:szCs w:val="24"/>
          <w:lang w:val="sr-Cyrl-RS"/>
        </w:rPr>
        <w:t xml:space="preserve"> народни посланик </w:t>
      </w:r>
      <w:r>
        <w:rPr>
          <w:rFonts w:ascii="Arial" w:hAnsi="Arial" w:cs="Arial"/>
          <w:sz w:val="24"/>
          <w:szCs w:val="24"/>
          <w:lang w:val="sr-Cyrl-RS"/>
        </w:rPr>
        <w:t>Маријан Ристичевић</w:t>
      </w:r>
      <w:r w:rsidRPr="00A42429">
        <w:rPr>
          <w:rFonts w:ascii="Arial" w:hAnsi="Arial" w:cs="Arial"/>
          <w:sz w:val="24"/>
          <w:szCs w:val="24"/>
          <w:lang w:val="sr-Cyrl-RS"/>
        </w:rPr>
        <w:t xml:space="preserve"> (од 17</w:t>
      </w:r>
      <w:r>
        <w:rPr>
          <w:rFonts w:ascii="Arial" w:hAnsi="Arial" w:cs="Arial"/>
          <w:sz w:val="24"/>
          <w:szCs w:val="24"/>
          <w:lang w:val="sr-Cyrl-RS"/>
        </w:rPr>
        <w:t>2</w:t>
      </w:r>
      <w:r w:rsidRPr="00A42429">
        <w:rPr>
          <w:rFonts w:ascii="Arial" w:hAnsi="Arial" w:cs="Arial"/>
          <w:sz w:val="24"/>
          <w:szCs w:val="24"/>
          <w:lang w:val="sr-Cyrl-RS"/>
        </w:rPr>
        <w:t xml:space="preserve"> присутна народна посланика,</w:t>
      </w:r>
      <w:r>
        <w:rPr>
          <w:rFonts w:ascii="Arial" w:hAnsi="Arial" w:cs="Arial"/>
          <w:sz w:val="24"/>
          <w:szCs w:val="24"/>
          <w:lang w:val="sr-Cyrl-RS"/>
        </w:rPr>
        <w:t xml:space="preserve"> четири су гласала за, један против, а 167 није гласало</w:t>
      </w:r>
      <w:r w:rsidRPr="00A42429">
        <w:rPr>
          <w:rFonts w:ascii="Arial" w:hAnsi="Arial" w:cs="Arial"/>
          <w:sz w:val="24"/>
          <w:szCs w:val="24"/>
          <w:lang w:val="sr-Cyrl-RS"/>
        </w:rPr>
        <w:t>).</w:t>
      </w:r>
    </w:p>
    <w:p w:rsidR="00A42429" w:rsidRPr="00A42429" w:rsidRDefault="00A42429" w:rsidP="00740096">
      <w:pPr>
        <w:tabs>
          <w:tab w:val="left" w:pos="851"/>
        </w:tabs>
        <w:spacing w:before="120" w:after="120" w:line="240" w:lineRule="auto"/>
        <w:ind w:right="-90" w:firstLine="720"/>
        <w:jc w:val="both"/>
        <w:rPr>
          <w:rFonts w:ascii="Arial" w:hAnsi="Arial" w:cs="Arial"/>
          <w:sz w:val="24"/>
          <w:szCs w:val="24"/>
          <w:lang w:val="sr-Cyrl-RS"/>
        </w:rPr>
      </w:pPr>
      <w:r w:rsidRPr="00A42429">
        <w:rPr>
          <w:rFonts w:ascii="Arial" w:hAnsi="Arial" w:cs="Arial"/>
          <w:sz w:val="24"/>
          <w:szCs w:val="24"/>
          <w:lang w:val="sr-Cyrl-RS"/>
        </w:rPr>
        <w:lastRenderedPageBreak/>
        <w:t xml:space="preserve">Народна скупштина није прихватила предлог да се за судију Основног суда у </w:t>
      </w:r>
      <w:r>
        <w:rPr>
          <w:rFonts w:ascii="Arial" w:hAnsi="Arial" w:cs="Arial"/>
          <w:sz w:val="24"/>
          <w:szCs w:val="24"/>
          <w:lang w:val="sr-Cyrl-RS"/>
        </w:rPr>
        <w:t>Лозници</w:t>
      </w:r>
      <w:r w:rsidRPr="00A42429">
        <w:rPr>
          <w:rFonts w:ascii="Arial" w:hAnsi="Arial" w:cs="Arial"/>
          <w:sz w:val="24"/>
          <w:szCs w:val="24"/>
          <w:lang w:val="sr-Cyrl-RS"/>
        </w:rPr>
        <w:t xml:space="preserve"> изабере </w:t>
      </w:r>
      <w:r>
        <w:rPr>
          <w:rFonts w:ascii="Arial" w:hAnsi="Arial" w:cs="Arial"/>
          <w:sz w:val="24"/>
          <w:szCs w:val="24"/>
          <w:lang w:val="sr-Cyrl-RS"/>
        </w:rPr>
        <w:t>Маријана Јовић</w:t>
      </w:r>
      <w:r w:rsidRPr="00A42429">
        <w:rPr>
          <w:rFonts w:ascii="Arial" w:hAnsi="Arial" w:cs="Arial"/>
          <w:sz w:val="24"/>
          <w:szCs w:val="24"/>
          <w:lang w:val="sr-Cyrl-RS"/>
        </w:rPr>
        <w:t xml:space="preserve">, </w:t>
      </w:r>
      <w:r>
        <w:rPr>
          <w:rFonts w:ascii="Arial" w:hAnsi="Arial" w:cs="Arial"/>
          <w:sz w:val="24"/>
          <w:szCs w:val="24"/>
          <w:lang w:val="sr-Cyrl-RS"/>
        </w:rPr>
        <w:t>судијски помоћник у Првом основном суду у Београду,</w:t>
      </w:r>
      <w:r w:rsidRPr="00A42429">
        <w:rPr>
          <w:rFonts w:ascii="Arial" w:hAnsi="Arial" w:cs="Arial"/>
          <w:sz w:val="24"/>
          <w:szCs w:val="24"/>
          <w:lang w:val="sr-Cyrl-RS"/>
        </w:rPr>
        <w:t xml:space="preserve"> чији је предлог оспори</w:t>
      </w:r>
      <w:r>
        <w:rPr>
          <w:rFonts w:ascii="Arial" w:hAnsi="Arial" w:cs="Arial"/>
          <w:sz w:val="24"/>
          <w:szCs w:val="24"/>
          <w:lang w:val="sr-Cyrl-RS"/>
        </w:rPr>
        <w:t>о</w:t>
      </w:r>
      <w:r w:rsidRPr="00A42429">
        <w:rPr>
          <w:rFonts w:ascii="Arial" w:hAnsi="Arial" w:cs="Arial"/>
          <w:sz w:val="24"/>
          <w:szCs w:val="24"/>
          <w:lang w:val="sr-Cyrl-RS"/>
        </w:rPr>
        <w:t xml:space="preserve"> народни посланик </w:t>
      </w:r>
      <w:r>
        <w:rPr>
          <w:rFonts w:ascii="Arial" w:hAnsi="Arial" w:cs="Arial"/>
          <w:sz w:val="24"/>
          <w:szCs w:val="24"/>
          <w:lang w:val="sr-Cyrl-RS"/>
        </w:rPr>
        <w:t>Александар Мирковић</w:t>
      </w:r>
      <w:r w:rsidRPr="00A42429">
        <w:rPr>
          <w:rFonts w:ascii="Arial" w:hAnsi="Arial" w:cs="Arial"/>
          <w:sz w:val="24"/>
          <w:szCs w:val="24"/>
          <w:lang w:val="sr-Cyrl-RS"/>
        </w:rPr>
        <w:t xml:space="preserve"> (од 17</w:t>
      </w:r>
      <w:r>
        <w:rPr>
          <w:rFonts w:ascii="Arial" w:hAnsi="Arial" w:cs="Arial"/>
          <w:sz w:val="24"/>
          <w:szCs w:val="24"/>
          <w:lang w:val="sr-Cyrl-RS"/>
        </w:rPr>
        <w:t>2</w:t>
      </w:r>
      <w:r w:rsidRPr="00A42429">
        <w:rPr>
          <w:rFonts w:ascii="Arial" w:hAnsi="Arial" w:cs="Arial"/>
          <w:sz w:val="24"/>
          <w:szCs w:val="24"/>
          <w:lang w:val="sr-Cyrl-RS"/>
        </w:rPr>
        <w:t xml:space="preserve"> присутна народна посланика,</w:t>
      </w:r>
      <w:r>
        <w:rPr>
          <w:rFonts w:ascii="Arial" w:hAnsi="Arial" w:cs="Arial"/>
          <w:sz w:val="24"/>
          <w:szCs w:val="24"/>
          <w:lang w:val="sr-Cyrl-RS"/>
        </w:rPr>
        <w:t xml:space="preserve"> један је гласао за, један против, а 170 није гласало</w:t>
      </w:r>
      <w:r w:rsidRPr="00A42429">
        <w:rPr>
          <w:rFonts w:ascii="Arial" w:hAnsi="Arial" w:cs="Arial"/>
          <w:sz w:val="24"/>
          <w:szCs w:val="24"/>
          <w:lang w:val="sr-Cyrl-RS"/>
        </w:rPr>
        <w:t>).</w:t>
      </w:r>
    </w:p>
    <w:p w:rsidR="00A42429" w:rsidRPr="00A42429" w:rsidRDefault="00A42429" w:rsidP="00740096">
      <w:pPr>
        <w:tabs>
          <w:tab w:val="left" w:pos="851"/>
        </w:tabs>
        <w:spacing w:before="120" w:after="120" w:line="240" w:lineRule="auto"/>
        <w:ind w:right="-90" w:firstLine="720"/>
        <w:jc w:val="both"/>
        <w:rPr>
          <w:rFonts w:ascii="Arial" w:hAnsi="Arial" w:cs="Arial"/>
          <w:sz w:val="24"/>
          <w:szCs w:val="24"/>
          <w:lang w:val="sr-Cyrl-RS"/>
        </w:rPr>
      </w:pPr>
      <w:r w:rsidRPr="00A42429">
        <w:rPr>
          <w:rFonts w:ascii="Arial" w:hAnsi="Arial" w:cs="Arial"/>
          <w:sz w:val="24"/>
          <w:szCs w:val="24"/>
          <w:lang w:val="sr-Cyrl-RS"/>
        </w:rPr>
        <w:t>Народна скупштина је, већином гласова свих народних посланика (од 17</w:t>
      </w:r>
      <w:r>
        <w:rPr>
          <w:rFonts w:ascii="Arial" w:hAnsi="Arial" w:cs="Arial"/>
          <w:sz w:val="24"/>
          <w:szCs w:val="24"/>
          <w:lang w:val="sr-Cyrl-RS"/>
        </w:rPr>
        <w:t>2</w:t>
      </w:r>
      <w:r w:rsidRPr="00A42429">
        <w:rPr>
          <w:rFonts w:ascii="Arial" w:hAnsi="Arial" w:cs="Arial"/>
          <w:sz w:val="24"/>
          <w:szCs w:val="24"/>
          <w:lang w:val="sr-Cyrl-RS"/>
        </w:rPr>
        <w:t xml:space="preserve"> присутна народна посланика,</w:t>
      </w:r>
      <w:r w:rsidR="00B97A84">
        <w:rPr>
          <w:rFonts w:ascii="Arial" w:hAnsi="Arial" w:cs="Arial"/>
          <w:sz w:val="24"/>
          <w:szCs w:val="24"/>
          <w:lang w:val="sr-Cyrl-RS"/>
        </w:rPr>
        <w:t xml:space="preserve"> </w:t>
      </w:r>
      <w:r>
        <w:rPr>
          <w:rFonts w:ascii="Arial" w:hAnsi="Arial" w:cs="Arial"/>
          <w:sz w:val="24"/>
          <w:szCs w:val="24"/>
          <w:lang w:val="sr-Cyrl-RS"/>
        </w:rPr>
        <w:t>148 је гласало за, а 24 нису гласала</w:t>
      </w:r>
      <w:r w:rsidRPr="00A42429">
        <w:rPr>
          <w:rFonts w:ascii="Arial" w:hAnsi="Arial" w:cs="Arial"/>
          <w:sz w:val="24"/>
          <w:szCs w:val="24"/>
          <w:lang w:val="sr-Cyrl-RS"/>
        </w:rPr>
        <w:t>) усвојила Предлог одлуке о избору судија који се први пут бирају на судијску функцију, без оспорених кандидата, у целини.</w:t>
      </w:r>
    </w:p>
    <w:p w:rsidR="00B97A84" w:rsidRDefault="00A42429" w:rsidP="00740096">
      <w:pPr>
        <w:tabs>
          <w:tab w:val="left" w:pos="851"/>
        </w:tabs>
        <w:spacing w:before="120" w:after="120" w:line="240" w:lineRule="auto"/>
        <w:ind w:right="-90" w:firstLine="720"/>
        <w:jc w:val="both"/>
        <w:rPr>
          <w:rFonts w:ascii="Arial" w:hAnsi="Arial" w:cs="Arial"/>
          <w:sz w:val="24"/>
          <w:szCs w:val="24"/>
          <w:lang w:val="sr-Cyrl-RS"/>
        </w:rPr>
      </w:pPr>
      <w:r w:rsidRPr="00A42429">
        <w:rPr>
          <w:rFonts w:ascii="Arial" w:hAnsi="Arial" w:cs="Arial"/>
          <w:sz w:val="24"/>
          <w:szCs w:val="24"/>
          <w:lang w:val="sr-Cyrl-RS"/>
        </w:rPr>
        <w:t>Затим је председник Народне скупштине, у име народних посланика и у своје име, честит</w:t>
      </w:r>
      <w:r w:rsidR="00EA577B">
        <w:rPr>
          <w:rFonts w:ascii="Arial" w:hAnsi="Arial" w:cs="Arial"/>
          <w:sz w:val="24"/>
          <w:szCs w:val="24"/>
          <w:lang w:val="sr-Cyrl-RS"/>
        </w:rPr>
        <w:t>ао изабраним носиоцима функција</w:t>
      </w:r>
      <w:r w:rsidRPr="00A42429">
        <w:rPr>
          <w:rFonts w:ascii="Arial" w:hAnsi="Arial" w:cs="Arial"/>
          <w:sz w:val="24"/>
          <w:szCs w:val="24"/>
          <w:lang w:val="sr-Cyrl-RS"/>
        </w:rPr>
        <w:t xml:space="preserve"> на избору и пожелео им пуно успеха у раду.</w:t>
      </w:r>
    </w:p>
    <w:p w:rsidR="00B97A84" w:rsidRPr="00B97A84" w:rsidRDefault="007B1AA3" w:rsidP="00740096">
      <w:pPr>
        <w:tabs>
          <w:tab w:val="left" w:pos="851"/>
          <w:tab w:val="left" w:pos="1134"/>
        </w:tabs>
        <w:spacing w:before="120" w:after="120" w:line="240" w:lineRule="auto"/>
        <w:ind w:right="-90" w:firstLine="720"/>
        <w:jc w:val="both"/>
        <w:rPr>
          <w:rFonts w:ascii="Arial" w:hAnsi="Arial" w:cs="Arial"/>
          <w:sz w:val="24"/>
          <w:szCs w:val="24"/>
          <w:lang w:val="sr-Cyrl-RS"/>
        </w:rPr>
      </w:pPr>
      <w:r w:rsidRPr="008B5079">
        <w:rPr>
          <w:rFonts w:ascii="Arial" w:eastAsia="Times New Roman" w:hAnsi="Arial" w:cs="Arial"/>
          <w:b/>
          <w:sz w:val="24"/>
          <w:szCs w:val="24"/>
          <w:u w:val="single"/>
          <w:lang w:val="sr-Cyrl-RS"/>
        </w:rPr>
        <w:t>17</w:t>
      </w:r>
      <w:r w:rsidRPr="008B5079">
        <w:rPr>
          <w:rFonts w:ascii="Arial" w:eastAsia="Calibri" w:hAnsi="Arial" w:cs="Arial"/>
          <w:b/>
          <w:sz w:val="24"/>
          <w:szCs w:val="24"/>
          <w:u w:val="single"/>
          <w:lang w:val="sr-Cyrl-RS"/>
        </w:rPr>
        <w:t>.</w:t>
      </w:r>
      <w:r w:rsidR="00EE77C5">
        <w:rPr>
          <w:rFonts w:ascii="Arial" w:eastAsia="Calibri" w:hAnsi="Arial" w:cs="Arial"/>
          <w:b/>
          <w:sz w:val="24"/>
          <w:szCs w:val="24"/>
          <w:u w:val="single"/>
          <w:lang w:val="sr-Cyrl-RS"/>
        </w:rPr>
        <w:tab/>
      </w:r>
      <w:r w:rsidRPr="007B1AA3">
        <w:rPr>
          <w:rFonts w:ascii="Arial" w:eastAsia="Calibri" w:hAnsi="Arial" w:cs="Arial"/>
          <w:b/>
          <w:sz w:val="24"/>
          <w:szCs w:val="24"/>
          <w:u w:val="single"/>
          <w:lang w:val="sr-Cyrl-RS"/>
        </w:rPr>
        <w:t>тачка дневног реда</w:t>
      </w:r>
      <w:r w:rsidRPr="007B1AA3">
        <w:rPr>
          <w:rFonts w:ascii="Arial" w:eastAsia="Calibri" w:hAnsi="Arial" w:cs="Arial"/>
          <w:b/>
          <w:sz w:val="24"/>
          <w:szCs w:val="24"/>
          <w:lang w:val="sr-Cyrl-RS"/>
        </w:rPr>
        <w:t xml:space="preserve"> –</w:t>
      </w:r>
      <w:r w:rsidRPr="007B1AA3">
        <w:rPr>
          <w:lang w:val="sr-Cyrl-RS"/>
        </w:rPr>
        <w:t xml:space="preserve"> </w:t>
      </w:r>
      <w:r w:rsidR="00B55EF1" w:rsidRPr="007B1AA3">
        <w:rPr>
          <w:rFonts w:ascii="Arial" w:hAnsi="Arial" w:cs="Arial"/>
          <w:b/>
          <w:sz w:val="24"/>
          <w:szCs w:val="24"/>
        </w:rPr>
        <w:t>ПРЕДЛОГ ОДЛУКЕ О ИЗМЕНАМА ОДЛУКЕ О ИЗБОРУ ЧЛАНОВА И ЗАМЕНИКА ЧЛАНОВА ОДБОРА НАРОДНЕ СКУПШТИНЕ РЕПУБЛИКЕ СРБИЈЕ</w:t>
      </w:r>
    </w:p>
    <w:p w:rsidR="00EE77C5" w:rsidRDefault="007B1AA3" w:rsidP="00740096">
      <w:pPr>
        <w:tabs>
          <w:tab w:val="left" w:pos="851"/>
          <w:tab w:val="left" w:pos="1134"/>
        </w:tabs>
        <w:spacing w:before="120" w:after="120" w:line="240" w:lineRule="auto"/>
        <w:ind w:firstLine="720"/>
        <w:jc w:val="both"/>
        <w:rPr>
          <w:rFonts w:ascii="Arial" w:eastAsia="Calibri" w:hAnsi="Arial" w:cs="Arial"/>
          <w:sz w:val="24"/>
          <w:szCs w:val="24"/>
          <w:lang w:val="sr-Cyrl-RS"/>
        </w:rPr>
      </w:pPr>
      <w:r w:rsidRPr="007B1AA3">
        <w:rPr>
          <w:rFonts w:ascii="Arial" w:eastAsia="Calibri" w:hAnsi="Arial" w:cs="Arial"/>
          <w:sz w:val="24"/>
          <w:szCs w:val="24"/>
          <w:lang w:val="sr-Cyrl-RS"/>
        </w:rPr>
        <w:t xml:space="preserve">Народна скупштина </w:t>
      </w:r>
      <w:r w:rsidR="00A423EE">
        <w:rPr>
          <w:rFonts w:ascii="Arial" w:eastAsia="Calibri" w:hAnsi="Arial" w:cs="Arial"/>
          <w:sz w:val="24"/>
          <w:szCs w:val="24"/>
          <w:lang w:val="sr-Cyrl-RS"/>
        </w:rPr>
        <w:t>није</w:t>
      </w:r>
      <w:r w:rsidRPr="007B1AA3">
        <w:rPr>
          <w:rFonts w:ascii="Arial" w:eastAsia="Calibri" w:hAnsi="Arial" w:cs="Arial"/>
          <w:sz w:val="24"/>
          <w:szCs w:val="24"/>
          <w:lang w:val="sr-Cyrl-RS"/>
        </w:rPr>
        <w:t xml:space="preserve"> усвојила </w:t>
      </w:r>
      <w:r w:rsidR="00A423EE" w:rsidRPr="00A423EE">
        <w:rPr>
          <w:rFonts w:ascii="Arial" w:eastAsia="Calibri" w:hAnsi="Arial" w:cs="Arial"/>
          <w:sz w:val="24"/>
          <w:szCs w:val="24"/>
          <w:lang w:val="sr-Cyrl-RS"/>
        </w:rPr>
        <w:t xml:space="preserve">Предлог одлуке о изменама Одлуке о избору чланова и заменика чланова одбора Народне скупштине Републике Србије, који је поднела Посланичка група ДЕМОКРАТСКА СТРАНКА </w:t>
      </w:r>
      <w:r w:rsidR="00B97A84">
        <w:rPr>
          <w:rFonts w:ascii="Arial" w:eastAsia="Calibri" w:hAnsi="Arial" w:cs="Arial"/>
          <w:sz w:val="24"/>
          <w:szCs w:val="24"/>
          <w:lang w:val="sr-Cyrl-RS"/>
        </w:rPr>
        <w:t>–</w:t>
      </w:r>
      <w:r w:rsidR="00A423EE" w:rsidRPr="00A423EE">
        <w:rPr>
          <w:rFonts w:ascii="Arial" w:eastAsia="Calibri" w:hAnsi="Arial" w:cs="Arial"/>
          <w:sz w:val="24"/>
          <w:szCs w:val="24"/>
          <w:lang w:val="sr-Cyrl-RS"/>
        </w:rPr>
        <w:t xml:space="preserve"> ДС</w:t>
      </w:r>
      <w:r w:rsidR="00B97A84">
        <w:rPr>
          <w:rFonts w:ascii="Arial" w:eastAsia="Calibri" w:hAnsi="Arial" w:cs="Arial"/>
          <w:sz w:val="24"/>
          <w:szCs w:val="24"/>
          <w:lang w:val="sr-Cyrl-RS"/>
        </w:rPr>
        <w:t xml:space="preserve"> </w:t>
      </w:r>
      <w:r w:rsidR="00B97A84" w:rsidRPr="00A423EE">
        <w:rPr>
          <w:rFonts w:ascii="Arial" w:eastAsia="Calibri" w:hAnsi="Arial" w:cs="Arial"/>
          <w:sz w:val="24"/>
          <w:szCs w:val="24"/>
          <w:lang w:val="sr-Cyrl-RS"/>
        </w:rPr>
        <w:t>(од 172 присутна народна посланика,</w:t>
      </w:r>
      <w:r w:rsidR="00B97A84">
        <w:rPr>
          <w:rFonts w:ascii="Arial" w:eastAsia="Calibri" w:hAnsi="Arial" w:cs="Arial"/>
          <w:sz w:val="24"/>
          <w:szCs w:val="24"/>
          <w:lang w:val="sr-Cyrl-RS"/>
        </w:rPr>
        <w:t xml:space="preserve"> 34</w:t>
      </w:r>
      <w:r w:rsidR="00B97A84" w:rsidRPr="00A423EE">
        <w:rPr>
          <w:rFonts w:ascii="Arial" w:eastAsia="Calibri" w:hAnsi="Arial" w:cs="Arial"/>
          <w:sz w:val="24"/>
          <w:szCs w:val="24"/>
          <w:lang w:val="sr-Cyrl-RS"/>
        </w:rPr>
        <w:t xml:space="preserve"> </w:t>
      </w:r>
      <w:r w:rsidR="00586FCC">
        <w:rPr>
          <w:rFonts w:ascii="Arial" w:eastAsia="Calibri" w:hAnsi="Arial" w:cs="Arial"/>
          <w:sz w:val="24"/>
          <w:szCs w:val="24"/>
          <w:lang w:val="sr-Cyrl-RS"/>
        </w:rPr>
        <w:t>су гласала</w:t>
      </w:r>
      <w:r w:rsidR="00B97A84" w:rsidRPr="00A423EE">
        <w:rPr>
          <w:rFonts w:ascii="Arial" w:eastAsia="Calibri" w:hAnsi="Arial" w:cs="Arial"/>
          <w:sz w:val="24"/>
          <w:szCs w:val="24"/>
          <w:lang w:val="sr-Cyrl-RS"/>
        </w:rPr>
        <w:t xml:space="preserve"> за,</w:t>
      </w:r>
      <w:r w:rsidR="00B97A84">
        <w:rPr>
          <w:rFonts w:ascii="Arial" w:eastAsia="Calibri" w:hAnsi="Arial" w:cs="Arial"/>
          <w:sz w:val="24"/>
          <w:szCs w:val="24"/>
          <w:lang w:val="sr-Cyrl-RS"/>
        </w:rPr>
        <w:t xml:space="preserve"> два су се уздржала, а 136 није гласало</w:t>
      </w:r>
      <w:r w:rsidR="00B97A84" w:rsidRPr="007B1AA3">
        <w:rPr>
          <w:rFonts w:ascii="Arial" w:eastAsia="Calibri" w:hAnsi="Arial" w:cs="Arial"/>
          <w:sz w:val="24"/>
          <w:szCs w:val="24"/>
          <w:lang w:val="sr-Cyrl-RS"/>
        </w:rPr>
        <w:t>)</w:t>
      </w:r>
      <w:r w:rsidRPr="007B1AA3">
        <w:rPr>
          <w:rFonts w:ascii="Arial" w:eastAsia="Calibri" w:hAnsi="Arial" w:cs="Arial"/>
          <w:sz w:val="24"/>
          <w:szCs w:val="24"/>
          <w:lang w:val="sr-Cyrl-RS"/>
        </w:rPr>
        <w:t>.</w:t>
      </w:r>
    </w:p>
    <w:p w:rsidR="00A423EE" w:rsidRPr="00A423EE" w:rsidRDefault="00A423EE" w:rsidP="00740096">
      <w:pPr>
        <w:tabs>
          <w:tab w:val="left" w:pos="851"/>
          <w:tab w:val="left" w:pos="1134"/>
        </w:tabs>
        <w:spacing w:before="120" w:after="120" w:line="240" w:lineRule="auto"/>
        <w:ind w:firstLine="720"/>
        <w:jc w:val="both"/>
        <w:rPr>
          <w:rFonts w:ascii="Arial" w:eastAsia="Times New Roman" w:hAnsi="Arial" w:cs="Arial"/>
          <w:sz w:val="24"/>
          <w:szCs w:val="24"/>
          <w:lang w:val="sr-Cyrl-CS"/>
        </w:rPr>
      </w:pPr>
      <w:r>
        <w:rPr>
          <w:rFonts w:ascii="Arial" w:eastAsia="Calibri" w:hAnsi="Arial" w:cs="Arial"/>
          <w:b/>
          <w:sz w:val="24"/>
          <w:szCs w:val="24"/>
          <w:u w:val="single"/>
          <w:lang w:val="sr-Cyrl-RS"/>
        </w:rPr>
        <w:t>18</w:t>
      </w:r>
      <w:r w:rsidR="00EE77C5">
        <w:rPr>
          <w:rFonts w:ascii="Arial" w:eastAsia="Calibri" w:hAnsi="Arial" w:cs="Arial"/>
          <w:b/>
          <w:sz w:val="24"/>
          <w:szCs w:val="24"/>
          <w:u w:val="single"/>
          <w:lang w:val="sr-Cyrl-RS"/>
        </w:rPr>
        <w:t>.</w:t>
      </w:r>
      <w:r w:rsidR="00EE77C5">
        <w:rPr>
          <w:rFonts w:ascii="Arial" w:eastAsia="Calibri" w:hAnsi="Arial" w:cs="Arial"/>
          <w:b/>
          <w:sz w:val="24"/>
          <w:szCs w:val="24"/>
          <w:u w:val="single"/>
          <w:lang w:val="sr-Cyrl-RS"/>
        </w:rPr>
        <w:tab/>
      </w:r>
      <w:r w:rsidRPr="00A423EE">
        <w:rPr>
          <w:rFonts w:ascii="Arial" w:eastAsia="Calibri" w:hAnsi="Arial" w:cs="Arial"/>
          <w:b/>
          <w:sz w:val="24"/>
          <w:szCs w:val="24"/>
          <w:u w:val="single"/>
          <w:lang w:val="sr-Cyrl-RS"/>
        </w:rPr>
        <w:t>тачка дневног реда</w:t>
      </w:r>
      <w:r w:rsidRPr="00A423EE">
        <w:rPr>
          <w:rFonts w:ascii="Arial" w:eastAsia="Calibri" w:hAnsi="Arial" w:cs="Arial"/>
          <w:b/>
          <w:sz w:val="24"/>
          <w:szCs w:val="24"/>
          <w:lang w:val="sr-Cyrl-RS"/>
        </w:rPr>
        <w:t xml:space="preserve"> – ПРЕДЛОГ ОДЛУКЕ О ИЗМЕНАМА ОДЛУКЕ О ИЗБОРУ ЧЛАНОВА И ЗАМЕНИКА ЧЛАНОВА ОДБОРА НАРОДНЕ СКУПШТИНЕ РЕПУБЛИКЕ СРБИЈЕ, СА ИСПРАВКОМ</w:t>
      </w:r>
    </w:p>
    <w:p w:rsidR="00EE77C5" w:rsidRDefault="00A423EE" w:rsidP="00740096">
      <w:pPr>
        <w:tabs>
          <w:tab w:val="left" w:pos="851"/>
        </w:tabs>
        <w:spacing w:before="120" w:after="120" w:line="240" w:lineRule="auto"/>
        <w:ind w:right="-90" w:firstLine="720"/>
        <w:jc w:val="both"/>
        <w:rPr>
          <w:rFonts w:ascii="Arial" w:hAnsi="Arial" w:cs="Arial"/>
          <w:sz w:val="24"/>
          <w:szCs w:val="24"/>
          <w:lang w:val="sr-Cyrl-RS"/>
        </w:rPr>
      </w:pPr>
      <w:r w:rsidRPr="00A423EE">
        <w:rPr>
          <w:rFonts w:ascii="Arial" w:hAnsi="Arial" w:cs="Arial"/>
          <w:sz w:val="24"/>
          <w:szCs w:val="24"/>
          <w:lang w:val="sr-Cyrl-RS"/>
        </w:rPr>
        <w:t>Народна скупштина је, већином гласова свих народних посланика (од 1</w:t>
      </w:r>
      <w:r>
        <w:rPr>
          <w:rFonts w:ascii="Arial" w:hAnsi="Arial" w:cs="Arial"/>
          <w:sz w:val="24"/>
          <w:szCs w:val="24"/>
          <w:lang w:val="sr-Cyrl-RS"/>
        </w:rPr>
        <w:t>72</w:t>
      </w:r>
      <w:r w:rsidRPr="00A423EE">
        <w:rPr>
          <w:rFonts w:ascii="Arial" w:hAnsi="Arial" w:cs="Arial"/>
          <w:sz w:val="24"/>
          <w:szCs w:val="24"/>
          <w:lang w:val="sr-Cyrl-RS"/>
        </w:rPr>
        <w:t xml:space="preserve"> присутн</w:t>
      </w:r>
      <w:r>
        <w:rPr>
          <w:rFonts w:ascii="Arial" w:hAnsi="Arial" w:cs="Arial"/>
          <w:sz w:val="24"/>
          <w:szCs w:val="24"/>
          <w:lang w:val="sr-Cyrl-RS"/>
        </w:rPr>
        <w:t>а</w:t>
      </w:r>
      <w:r w:rsidRPr="00A423EE">
        <w:rPr>
          <w:rFonts w:ascii="Arial" w:hAnsi="Arial" w:cs="Arial"/>
          <w:sz w:val="24"/>
          <w:szCs w:val="24"/>
          <w:lang w:val="sr-Cyrl-RS"/>
        </w:rPr>
        <w:t xml:space="preserve"> народн</w:t>
      </w:r>
      <w:r>
        <w:rPr>
          <w:rFonts w:ascii="Arial" w:hAnsi="Arial" w:cs="Arial"/>
          <w:sz w:val="24"/>
          <w:szCs w:val="24"/>
          <w:lang w:val="sr-Cyrl-RS"/>
        </w:rPr>
        <w:t>а</w:t>
      </w:r>
      <w:r w:rsidRPr="00A423EE">
        <w:rPr>
          <w:rFonts w:ascii="Arial" w:hAnsi="Arial" w:cs="Arial"/>
          <w:sz w:val="24"/>
          <w:szCs w:val="24"/>
          <w:lang w:val="sr-Cyrl-RS"/>
        </w:rPr>
        <w:t xml:space="preserve"> посланика, 1</w:t>
      </w:r>
      <w:r>
        <w:rPr>
          <w:rFonts w:ascii="Arial" w:hAnsi="Arial" w:cs="Arial"/>
          <w:sz w:val="24"/>
          <w:szCs w:val="24"/>
          <w:lang w:val="sr-Cyrl-RS"/>
        </w:rPr>
        <w:t>52 су гласала за, а 20 није гласало</w:t>
      </w:r>
      <w:r w:rsidRPr="00A423EE">
        <w:rPr>
          <w:rFonts w:ascii="Arial" w:hAnsi="Arial" w:cs="Arial"/>
          <w:sz w:val="24"/>
          <w:szCs w:val="24"/>
          <w:lang w:val="sr-Cyrl-RS"/>
        </w:rPr>
        <w:t>), усвојила Предлог одлуке о изменама Одлуке о избору чланова и заменика чланова одбора Народне скупштине Републике Србије, са исправком, који је поднела Посланичка група САВЕЗ ВОЈВОЂАНСКИХ МАЂАРА, у целини.</w:t>
      </w:r>
    </w:p>
    <w:p w:rsidR="00A423EE" w:rsidRPr="00A423EE" w:rsidRDefault="00A423EE" w:rsidP="00740096">
      <w:pPr>
        <w:tabs>
          <w:tab w:val="left" w:pos="851"/>
          <w:tab w:val="left" w:pos="1134"/>
        </w:tabs>
        <w:spacing w:before="120" w:after="120" w:line="240" w:lineRule="auto"/>
        <w:ind w:right="-90" w:firstLine="720"/>
        <w:jc w:val="both"/>
        <w:rPr>
          <w:rFonts w:ascii="Arial" w:eastAsia="Times New Roman" w:hAnsi="Arial" w:cs="Arial"/>
          <w:sz w:val="24"/>
          <w:szCs w:val="24"/>
          <w:lang w:val="sr-Cyrl-CS"/>
        </w:rPr>
      </w:pPr>
      <w:r>
        <w:rPr>
          <w:rFonts w:ascii="Arial" w:eastAsia="Calibri" w:hAnsi="Arial" w:cs="Arial"/>
          <w:b/>
          <w:sz w:val="24"/>
          <w:szCs w:val="24"/>
          <w:u w:val="single"/>
          <w:lang w:val="sr-Cyrl-RS"/>
        </w:rPr>
        <w:t>19</w:t>
      </w:r>
      <w:r w:rsidR="00EE77C5">
        <w:rPr>
          <w:rFonts w:ascii="Arial" w:eastAsia="Calibri" w:hAnsi="Arial" w:cs="Arial"/>
          <w:b/>
          <w:sz w:val="24"/>
          <w:szCs w:val="24"/>
          <w:u w:val="single"/>
          <w:lang w:val="sr-Cyrl-RS"/>
        </w:rPr>
        <w:t>.</w:t>
      </w:r>
      <w:r w:rsidR="00EE77C5">
        <w:rPr>
          <w:rFonts w:ascii="Arial" w:eastAsia="Calibri" w:hAnsi="Arial" w:cs="Arial"/>
          <w:b/>
          <w:sz w:val="24"/>
          <w:szCs w:val="24"/>
          <w:u w:val="single"/>
          <w:lang w:val="sr-Cyrl-RS"/>
        </w:rPr>
        <w:tab/>
      </w:r>
      <w:r w:rsidRPr="00A423EE">
        <w:rPr>
          <w:rFonts w:ascii="Arial" w:eastAsia="Calibri" w:hAnsi="Arial" w:cs="Arial"/>
          <w:b/>
          <w:sz w:val="24"/>
          <w:szCs w:val="24"/>
          <w:u w:val="single"/>
          <w:lang w:val="sr-Cyrl-RS"/>
        </w:rPr>
        <w:t>тачка дневног реда</w:t>
      </w:r>
      <w:r w:rsidRPr="00A423EE">
        <w:rPr>
          <w:rFonts w:ascii="Arial" w:eastAsia="Calibri" w:hAnsi="Arial" w:cs="Arial"/>
          <w:b/>
          <w:sz w:val="24"/>
          <w:szCs w:val="24"/>
          <w:lang w:val="sr-Cyrl-RS"/>
        </w:rPr>
        <w:t xml:space="preserve"> – ПРЕДЛОГ ОДЛУКЕ О ИЗМЕНАМА ОДЛУКЕ О ИЗБОРУ ЧЛАНОВА И ЗАМЕНИКА ЧЛАНОВА ОДБОРА НАРОДНЕ СКУПШТИНЕ РЕПУБЛИКЕ СРБИЈЕ</w:t>
      </w:r>
    </w:p>
    <w:p w:rsidR="00C00A74" w:rsidRDefault="00A423EE" w:rsidP="00740096">
      <w:pPr>
        <w:tabs>
          <w:tab w:val="left" w:pos="851"/>
        </w:tabs>
        <w:spacing w:before="120" w:after="120" w:line="240" w:lineRule="auto"/>
        <w:ind w:right="-90" w:firstLine="720"/>
        <w:jc w:val="both"/>
        <w:rPr>
          <w:rFonts w:ascii="Arial" w:hAnsi="Arial" w:cs="Arial"/>
          <w:sz w:val="24"/>
          <w:szCs w:val="24"/>
          <w:lang w:val="sr-Cyrl-RS"/>
        </w:rPr>
      </w:pPr>
      <w:r w:rsidRPr="00A423EE">
        <w:rPr>
          <w:rFonts w:ascii="Arial" w:hAnsi="Arial" w:cs="Arial"/>
          <w:sz w:val="24"/>
          <w:szCs w:val="24"/>
          <w:lang w:val="sr-Cyrl-RS"/>
        </w:rPr>
        <w:t>Народна скупштина је, већином гласова свих народних посланика (од 1</w:t>
      </w:r>
      <w:r>
        <w:rPr>
          <w:rFonts w:ascii="Arial" w:hAnsi="Arial" w:cs="Arial"/>
          <w:sz w:val="24"/>
          <w:szCs w:val="24"/>
          <w:lang w:val="sr-Cyrl-RS"/>
        </w:rPr>
        <w:t>72</w:t>
      </w:r>
      <w:r w:rsidRPr="00A423EE">
        <w:rPr>
          <w:rFonts w:ascii="Arial" w:hAnsi="Arial" w:cs="Arial"/>
          <w:sz w:val="24"/>
          <w:szCs w:val="24"/>
          <w:lang w:val="sr-Cyrl-RS"/>
        </w:rPr>
        <w:t xml:space="preserve"> присутн</w:t>
      </w:r>
      <w:r>
        <w:rPr>
          <w:rFonts w:ascii="Arial" w:hAnsi="Arial" w:cs="Arial"/>
          <w:sz w:val="24"/>
          <w:szCs w:val="24"/>
          <w:lang w:val="sr-Cyrl-RS"/>
        </w:rPr>
        <w:t>а</w:t>
      </w:r>
      <w:r w:rsidRPr="00A423EE">
        <w:rPr>
          <w:rFonts w:ascii="Arial" w:hAnsi="Arial" w:cs="Arial"/>
          <w:sz w:val="24"/>
          <w:szCs w:val="24"/>
          <w:lang w:val="sr-Cyrl-RS"/>
        </w:rPr>
        <w:t xml:space="preserve"> народн</w:t>
      </w:r>
      <w:r>
        <w:rPr>
          <w:rFonts w:ascii="Arial" w:hAnsi="Arial" w:cs="Arial"/>
          <w:sz w:val="24"/>
          <w:szCs w:val="24"/>
          <w:lang w:val="sr-Cyrl-RS"/>
        </w:rPr>
        <w:t>а</w:t>
      </w:r>
      <w:r w:rsidRPr="00A423EE">
        <w:rPr>
          <w:rFonts w:ascii="Arial" w:hAnsi="Arial" w:cs="Arial"/>
          <w:sz w:val="24"/>
          <w:szCs w:val="24"/>
          <w:lang w:val="sr-Cyrl-RS"/>
        </w:rPr>
        <w:t xml:space="preserve"> посланика, 1</w:t>
      </w:r>
      <w:r>
        <w:rPr>
          <w:rFonts w:ascii="Arial" w:hAnsi="Arial" w:cs="Arial"/>
          <w:sz w:val="24"/>
          <w:szCs w:val="24"/>
          <w:lang w:val="sr-Cyrl-RS"/>
        </w:rPr>
        <w:t>52 су гласала за, а 20 није гласало</w:t>
      </w:r>
      <w:r w:rsidRPr="00A423EE">
        <w:rPr>
          <w:rFonts w:ascii="Arial" w:hAnsi="Arial" w:cs="Arial"/>
          <w:sz w:val="24"/>
          <w:szCs w:val="24"/>
          <w:lang w:val="sr-Cyrl-RS"/>
        </w:rPr>
        <w:t>), усвојила Предлог одлуке о изменама Одлуке о избору чланова и заменика чланова одбора Народне скупштине Републике Србије, који је поднела Посланичка група „АЛЕКСАНДАР ВУЧИЋ - ЗАЈЕДНО МОЖЕМО СВЕ“, у целини.</w:t>
      </w:r>
    </w:p>
    <w:p w:rsidR="00A423EE" w:rsidRPr="00A423EE" w:rsidRDefault="00A423EE" w:rsidP="00740096">
      <w:pPr>
        <w:tabs>
          <w:tab w:val="left" w:pos="851"/>
          <w:tab w:val="left" w:pos="1134"/>
        </w:tabs>
        <w:spacing w:before="120" w:after="120" w:line="240" w:lineRule="auto"/>
        <w:ind w:right="-90" w:firstLine="720"/>
        <w:jc w:val="both"/>
        <w:rPr>
          <w:rFonts w:ascii="Arial" w:eastAsia="Times New Roman" w:hAnsi="Arial" w:cs="Arial"/>
          <w:sz w:val="24"/>
          <w:szCs w:val="24"/>
          <w:lang w:val="sr-Cyrl-CS"/>
        </w:rPr>
      </w:pPr>
      <w:r>
        <w:rPr>
          <w:rFonts w:ascii="Arial" w:eastAsia="Calibri" w:hAnsi="Arial" w:cs="Arial"/>
          <w:b/>
          <w:sz w:val="24"/>
          <w:szCs w:val="24"/>
          <w:u w:val="single"/>
          <w:lang w:val="sr-Cyrl-RS"/>
        </w:rPr>
        <w:t>20</w:t>
      </w:r>
      <w:r w:rsidR="00EE77C5">
        <w:rPr>
          <w:rFonts w:ascii="Arial" w:eastAsia="Calibri" w:hAnsi="Arial" w:cs="Arial"/>
          <w:b/>
          <w:sz w:val="24"/>
          <w:szCs w:val="24"/>
          <w:u w:val="single"/>
          <w:lang w:val="sr-Cyrl-RS"/>
        </w:rPr>
        <w:t>.</w:t>
      </w:r>
      <w:r w:rsidR="00EE77C5">
        <w:rPr>
          <w:rFonts w:ascii="Arial" w:eastAsia="Calibri" w:hAnsi="Arial" w:cs="Arial"/>
          <w:b/>
          <w:sz w:val="24"/>
          <w:szCs w:val="24"/>
          <w:u w:val="single"/>
          <w:lang w:val="sr-Cyrl-RS"/>
        </w:rPr>
        <w:tab/>
      </w:r>
      <w:r w:rsidRPr="00A423EE">
        <w:rPr>
          <w:rFonts w:ascii="Arial" w:eastAsia="Calibri" w:hAnsi="Arial" w:cs="Arial"/>
          <w:b/>
          <w:sz w:val="24"/>
          <w:szCs w:val="24"/>
          <w:u w:val="single"/>
          <w:lang w:val="sr-Cyrl-RS"/>
        </w:rPr>
        <w:t>тачка дневног реда</w:t>
      </w:r>
      <w:r w:rsidRPr="00A423EE">
        <w:rPr>
          <w:rFonts w:ascii="Arial" w:eastAsia="Calibri" w:hAnsi="Arial" w:cs="Arial"/>
          <w:b/>
          <w:sz w:val="24"/>
          <w:szCs w:val="24"/>
          <w:lang w:val="sr-Cyrl-RS"/>
        </w:rPr>
        <w:t xml:space="preserve"> – </w:t>
      </w:r>
      <w:r w:rsidR="005078CB" w:rsidRPr="005078CB">
        <w:rPr>
          <w:rFonts w:ascii="Arial" w:eastAsia="Calibri" w:hAnsi="Arial" w:cs="Arial"/>
          <w:b/>
          <w:sz w:val="24"/>
          <w:szCs w:val="24"/>
          <w:lang w:val="sr-Cyrl-RS"/>
        </w:rPr>
        <w:t>ПРЕДЛОГ ОДЛУКЕ О ИЗМЕНИ ОДЛУКЕ О САСТАВУ ПАРЛАМЕНТАРНОГ ОДБОРА ЗА СТАБИЛИЗАЦИЈУ И ПРИДРУЖИВАЊЕ</w:t>
      </w:r>
    </w:p>
    <w:p w:rsidR="00EE77C5" w:rsidRDefault="00A423EE" w:rsidP="00740096">
      <w:pPr>
        <w:tabs>
          <w:tab w:val="left" w:pos="851"/>
        </w:tabs>
        <w:spacing w:before="120" w:after="120" w:line="240" w:lineRule="auto"/>
        <w:ind w:right="-90" w:firstLine="720"/>
        <w:jc w:val="both"/>
        <w:rPr>
          <w:rFonts w:ascii="Arial" w:hAnsi="Arial" w:cs="Arial"/>
          <w:sz w:val="24"/>
          <w:szCs w:val="24"/>
          <w:lang w:val="sr-Cyrl-RS"/>
        </w:rPr>
      </w:pPr>
      <w:r w:rsidRPr="00A423EE">
        <w:rPr>
          <w:rFonts w:ascii="Arial" w:hAnsi="Arial" w:cs="Arial"/>
          <w:sz w:val="24"/>
          <w:szCs w:val="24"/>
          <w:lang w:val="sr-Cyrl-RS"/>
        </w:rPr>
        <w:t>Народна скупштина је, већином гласова свих народних посланика (од 1</w:t>
      </w:r>
      <w:r>
        <w:rPr>
          <w:rFonts w:ascii="Arial" w:hAnsi="Arial" w:cs="Arial"/>
          <w:sz w:val="24"/>
          <w:szCs w:val="24"/>
          <w:lang w:val="sr-Cyrl-RS"/>
        </w:rPr>
        <w:t>72</w:t>
      </w:r>
      <w:r w:rsidRPr="00A423EE">
        <w:rPr>
          <w:rFonts w:ascii="Arial" w:hAnsi="Arial" w:cs="Arial"/>
          <w:sz w:val="24"/>
          <w:szCs w:val="24"/>
          <w:lang w:val="sr-Cyrl-RS"/>
        </w:rPr>
        <w:t xml:space="preserve"> присутн</w:t>
      </w:r>
      <w:r>
        <w:rPr>
          <w:rFonts w:ascii="Arial" w:hAnsi="Arial" w:cs="Arial"/>
          <w:sz w:val="24"/>
          <w:szCs w:val="24"/>
          <w:lang w:val="sr-Cyrl-RS"/>
        </w:rPr>
        <w:t>а</w:t>
      </w:r>
      <w:r w:rsidRPr="00A423EE">
        <w:rPr>
          <w:rFonts w:ascii="Arial" w:hAnsi="Arial" w:cs="Arial"/>
          <w:sz w:val="24"/>
          <w:szCs w:val="24"/>
          <w:lang w:val="sr-Cyrl-RS"/>
        </w:rPr>
        <w:t xml:space="preserve"> народн</w:t>
      </w:r>
      <w:r>
        <w:rPr>
          <w:rFonts w:ascii="Arial" w:hAnsi="Arial" w:cs="Arial"/>
          <w:sz w:val="24"/>
          <w:szCs w:val="24"/>
          <w:lang w:val="sr-Cyrl-RS"/>
        </w:rPr>
        <w:t>а</w:t>
      </w:r>
      <w:r w:rsidRPr="00A423EE">
        <w:rPr>
          <w:rFonts w:ascii="Arial" w:hAnsi="Arial" w:cs="Arial"/>
          <w:sz w:val="24"/>
          <w:szCs w:val="24"/>
          <w:lang w:val="sr-Cyrl-RS"/>
        </w:rPr>
        <w:t xml:space="preserve"> посланика, 1</w:t>
      </w:r>
      <w:r>
        <w:rPr>
          <w:rFonts w:ascii="Arial" w:hAnsi="Arial" w:cs="Arial"/>
          <w:sz w:val="24"/>
          <w:szCs w:val="24"/>
          <w:lang w:val="sr-Cyrl-RS"/>
        </w:rPr>
        <w:t>5</w:t>
      </w:r>
      <w:r w:rsidR="005078CB">
        <w:rPr>
          <w:rFonts w:ascii="Arial" w:hAnsi="Arial" w:cs="Arial"/>
          <w:sz w:val="24"/>
          <w:szCs w:val="24"/>
          <w:lang w:val="sr-Cyrl-RS"/>
        </w:rPr>
        <w:t>1 је гласао за, а 21 није гласао</w:t>
      </w:r>
      <w:r w:rsidRPr="00A423EE">
        <w:rPr>
          <w:rFonts w:ascii="Arial" w:hAnsi="Arial" w:cs="Arial"/>
          <w:sz w:val="24"/>
          <w:szCs w:val="24"/>
          <w:lang w:val="sr-Cyrl-RS"/>
        </w:rPr>
        <w:t xml:space="preserve">), усвојила </w:t>
      </w:r>
      <w:r w:rsidR="005078CB" w:rsidRPr="005078CB">
        <w:rPr>
          <w:rFonts w:ascii="Arial" w:hAnsi="Arial" w:cs="Arial"/>
          <w:sz w:val="24"/>
          <w:szCs w:val="24"/>
          <w:lang w:val="sr-Cyrl-RS"/>
        </w:rPr>
        <w:t>Предлог одлуке о измени Одлуке о саставу Парламентарног одбора за стабилизацију и придруживање</w:t>
      </w:r>
      <w:r w:rsidR="005078CB">
        <w:rPr>
          <w:rFonts w:ascii="Arial" w:hAnsi="Arial" w:cs="Arial"/>
          <w:sz w:val="24"/>
          <w:szCs w:val="24"/>
          <w:lang w:val="sr-Cyrl-RS"/>
        </w:rPr>
        <w:t xml:space="preserve">, </w:t>
      </w:r>
      <w:r w:rsidRPr="00A423EE">
        <w:rPr>
          <w:rFonts w:ascii="Arial" w:hAnsi="Arial" w:cs="Arial"/>
          <w:sz w:val="24"/>
          <w:szCs w:val="24"/>
          <w:lang w:val="sr-Cyrl-RS"/>
        </w:rPr>
        <w:t>у целини.</w:t>
      </w:r>
    </w:p>
    <w:p w:rsidR="003C1F69" w:rsidRDefault="003C1F69" w:rsidP="00740096">
      <w:pPr>
        <w:tabs>
          <w:tab w:val="left" w:pos="851"/>
        </w:tabs>
        <w:spacing w:before="120" w:after="120" w:line="240" w:lineRule="auto"/>
        <w:ind w:right="-90" w:firstLine="720"/>
        <w:jc w:val="both"/>
        <w:rPr>
          <w:rFonts w:ascii="Arial" w:hAnsi="Arial" w:cs="Arial"/>
          <w:sz w:val="24"/>
          <w:szCs w:val="24"/>
          <w:lang w:val="sr-Cyrl-RS"/>
        </w:rPr>
      </w:pPr>
    </w:p>
    <w:p w:rsidR="005078CB" w:rsidRPr="00A423EE" w:rsidRDefault="005078CB" w:rsidP="00740096">
      <w:pPr>
        <w:tabs>
          <w:tab w:val="left" w:pos="851"/>
          <w:tab w:val="left" w:pos="1134"/>
        </w:tabs>
        <w:spacing w:before="120" w:after="120" w:line="240" w:lineRule="auto"/>
        <w:ind w:right="-90" w:firstLine="720"/>
        <w:jc w:val="both"/>
        <w:rPr>
          <w:rFonts w:ascii="Arial" w:eastAsia="Times New Roman" w:hAnsi="Arial" w:cs="Arial"/>
          <w:sz w:val="24"/>
          <w:szCs w:val="24"/>
          <w:lang w:val="sr-Cyrl-CS"/>
        </w:rPr>
      </w:pPr>
      <w:r>
        <w:rPr>
          <w:rFonts w:ascii="Arial" w:eastAsia="Calibri" w:hAnsi="Arial" w:cs="Arial"/>
          <w:b/>
          <w:sz w:val="24"/>
          <w:szCs w:val="24"/>
          <w:u w:val="single"/>
          <w:lang w:val="sr-Cyrl-RS"/>
        </w:rPr>
        <w:lastRenderedPageBreak/>
        <w:t>21</w:t>
      </w:r>
      <w:r w:rsidR="00EE77C5">
        <w:rPr>
          <w:rFonts w:ascii="Arial" w:eastAsia="Calibri" w:hAnsi="Arial" w:cs="Arial"/>
          <w:b/>
          <w:sz w:val="24"/>
          <w:szCs w:val="24"/>
          <w:u w:val="single"/>
          <w:lang w:val="sr-Cyrl-RS"/>
        </w:rPr>
        <w:t>.</w:t>
      </w:r>
      <w:r w:rsidR="00EE77C5">
        <w:rPr>
          <w:rFonts w:ascii="Arial" w:eastAsia="Calibri" w:hAnsi="Arial" w:cs="Arial"/>
          <w:b/>
          <w:sz w:val="24"/>
          <w:szCs w:val="24"/>
          <w:u w:val="single"/>
          <w:lang w:val="sr-Cyrl-RS"/>
        </w:rPr>
        <w:tab/>
      </w:r>
      <w:r w:rsidRPr="00A423EE">
        <w:rPr>
          <w:rFonts w:ascii="Arial" w:eastAsia="Calibri" w:hAnsi="Arial" w:cs="Arial"/>
          <w:b/>
          <w:sz w:val="24"/>
          <w:szCs w:val="24"/>
          <w:u w:val="single"/>
          <w:lang w:val="sr-Cyrl-RS"/>
        </w:rPr>
        <w:t>тачка дневног реда</w:t>
      </w:r>
      <w:r w:rsidRPr="00A423EE">
        <w:rPr>
          <w:rFonts w:ascii="Arial" w:eastAsia="Calibri" w:hAnsi="Arial" w:cs="Arial"/>
          <w:b/>
          <w:sz w:val="24"/>
          <w:szCs w:val="24"/>
          <w:lang w:val="sr-Cyrl-RS"/>
        </w:rPr>
        <w:t xml:space="preserve"> – </w:t>
      </w:r>
      <w:r w:rsidRPr="005078CB">
        <w:rPr>
          <w:rFonts w:ascii="Arial" w:eastAsia="Calibri" w:hAnsi="Arial" w:cs="Arial"/>
          <w:b/>
          <w:sz w:val="24"/>
          <w:szCs w:val="24"/>
          <w:lang w:val="sr-Cyrl-RS"/>
        </w:rPr>
        <w:t>ПРЕДЛОГ ОДЛУКЕ О ИЗМЕНАМА ОДЛУКЕ О САСТАВУ СТАЛНИХ ДЕЛЕГАЦИЈА НАРОДНЕ СКУПШТИНЕ РЕПУБЛИКЕ СРБИЈЕ У МЕЂУНАРОДНИМ ПАРЛАМЕНТАРНИМ ИНСТИТУЦИЈАМА</w:t>
      </w:r>
    </w:p>
    <w:p w:rsidR="00EE23D0" w:rsidRDefault="005078CB" w:rsidP="00740096">
      <w:pPr>
        <w:tabs>
          <w:tab w:val="left" w:pos="851"/>
        </w:tabs>
        <w:spacing w:before="120" w:after="120" w:line="240" w:lineRule="auto"/>
        <w:ind w:right="-90" w:firstLine="720"/>
        <w:jc w:val="both"/>
        <w:rPr>
          <w:rFonts w:ascii="Arial" w:eastAsia="Times New Roman" w:hAnsi="Arial" w:cs="Arial"/>
          <w:sz w:val="24"/>
          <w:szCs w:val="24"/>
          <w:lang w:val="sr-Cyrl-CS"/>
        </w:rPr>
      </w:pPr>
      <w:r w:rsidRPr="00A423EE">
        <w:rPr>
          <w:rFonts w:ascii="Arial" w:hAnsi="Arial" w:cs="Arial"/>
          <w:sz w:val="24"/>
          <w:szCs w:val="24"/>
          <w:lang w:val="sr-Cyrl-RS"/>
        </w:rPr>
        <w:t>Народна скупштина је, већином гласова свих народних посланика (од 1</w:t>
      </w:r>
      <w:r>
        <w:rPr>
          <w:rFonts w:ascii="Arial" w:hAnsi="Arial" w:cs="Arial"/>
          <w:sz w:val="24"/>
          <w:szCs w:val="24"/>
          <w:lang w:val="sr-Cyrl-RS"/>
        </w:rPr>
        <w:t>73</w:t>
      </w:r>
      <w:r w:rsidRPr="00A423EE">
        <w:rPr>
          <w:rFonts w:ascii="Arial" w:hAnsi="Arial" w:cs="Arial"/>
          <w:sz w:val="24"/>
          <w:szCs w:val="24"/>
          <w:lang w:val="sr-Cyrl-RS"/>
        </w:rPr>
        <w:t xml:space="preserve"> присутн</w:t>
      </w:r>
      <w:r>
        <w:rPr>
          <w:rFonts w:ascii="Arial" w:hAnsi="Arial" w:cs="Arial"/>
          <w:sz w:val="24"/>
          <w:szCs w:val="24"/>
          <w:lang w:val="sr-Cyrl-RS"/>
        </w:rPr>
        <w:t>а</w:t>
      </w:r>
      <w:r w:rsidRPr="00A423EE">
        <w:rPr>
          <w:rFonts w:ascii="Arial" w:hAnsi="Arial" w:cs="Arial"/>
          <w:sz w:val="24"/>
          <w:szCs w:val="24"/>
          <w:lang w:val="sr-Cyrl-RS"/>
        </w:rPr>
        <w:t xml:space="preserve"> народн</w:t>
      </w:r>
      <w:r>
        <w:rPr>
          <w:rFonts w:ascii="Arial" w:hAnsi="Arial" w:cs="Arial"/>
          <w:sz w:val="24"/>
          <w:szCs w:val="24"/>
          <w:lang w:val="sr-Cyrl-RS"/>
        </w:rPr>
        <w:t>а</w:t>
      </w:r>
      <w:r w:rsidRPr="00A423EE">
        <w:rPr>
          <w:rFonts w:ascii="Arial" w:hAnsi="Arial" w:cs="Arial"/>
          <w:sz w:val="24"/>
          <w:szCs w:val="24"/>
          <w:lang w:val="sr-Cyrl-RS"/>
        </w:rPr>
        <w:t xml:space="preserve"> посланика, 1</w:t>
      </w:r>
      <w:r>
        <w:rPr>
          <w:rFonts w:ascii="Arial" w:hAnsi="Arial" w:cs="Arial"/>
          <w:sz w:val="24"/>
          <w:szCs w:val="24"/>
          <w:lang w:val="sr-Cyrl-RS"/>
        </w:rPr>
        <w:t>48 је гласало за, а 25 није гласало</w:t>
      </w:r>
      <w:r w:rsidRPr="00A423EE">
        <w:rPr>
          <w:rFonts w:ascii="Arial" w:hAnsi="Arial" w:cs="Arial"/>
          <w:sz w:val="24"/>
          <w:szCs w:val="24"/>
          <w:lang w:val="sr-Cyrl-RS"/>
        </w:rPr>
        <w:t xml:space="preserve">), усвојила </w:t>
      </w:r>
      <w:r w:rsidRPr="005078CB">
        <w:rPr>
          <w:rFonts w:ascii="Arial" w:hAnsi="Arial" w:cs="Arial"/>
          <w:sz w:val="24"/>
          <w:szCs w:val="24"/>
          <w:lang w:val="sr-Cyrl-RS"/>
        </w:rPr>
        <w:t>Предлог одлуке о изменама Одлуке о саставу сталних делегација Народне скупштине Републике Србије у међународним парламентарним институцијама</w:t>
      </w:r>
      <w:r>
        <w:rPr>
          <w:rFonts w:ascii="Arial" w:hAnsi="Arial" w:cs="Arial"/>
          <w:sz w:val="24"/>
          <w:szCs w:val="24"/>
          <w:lang w:val="sr-Cyrl-RS"/>
        </w:rPr>
        <w:t xml:space="preserve">, </w:t>
      </w:r>
      <w:r w:rsidRPr="00A423EE">
        <w:rPr>
          <w:rFonts w:ascii="Arial" w:hAnsi="Arial" w:cs="Arial"/>
          <w:sz w:val="24"/>
          <w:szCs w:val="24"/>
          <w:lang w:val="sr-Cyrl-RS"/>
        </w:rPr>
        <w:t>у целини.</w:t>
      </w:r>
    </w:p>
    <w:p w:rsidR="004B156A" w:rsidRPr="004C395B" w:rsidRDefault="004B156A" w:rsidP="00740096">
      <w:pPr>
        <w:tabs>
          <w:tab w:val="left" w:pos="851"/>
        </w:tabs>
        <w:spacing w:before="120" w:after="120" w:line="240" w:lineRule="auto"/>
        <w:ind w:right="-90" w:firstLine="720"/>
        <w:jc w:val="both"/>
        <w:rPr>
          <w:rFonts w:ascii="Arial" w:eastAsia="Times New Roman" w:hAnsi="Arial" w:cs="Arial"/>
          <w:sz w:val="24"/>
          <w:szCs w:val="24"/>
          <w:lang w:val="sr-Cyrl-RS"/>
        </w:rPr>
      </w:pPr>
      <w:r w:rsidRPr="00A10D88">
        <w:rPr>
          <w:rFonts w:ascii="Arial" w:eastAsia="Times New Roman" w:hAnsi="Arial" w:cs="Arial"/>
          <w:sz w:val="24"/>
          <w:szCs w:val="24"/>
          <w:lang w:val="sr-Cyrl-RS"/>
        </w:rPr>
        <w:t xml:space="preserve">Након тога, Народна скупштина је, сагласно члану 103. став 6. Пословника, прешла на одлучивање о повредама Пословника на које </w:t>
      </w:r>
      <w:r>
        <w:rPr>
          <w:rFonts w:ascii="Arial" w:eastAsia="Times New Roman" w:hAnsi="Arial" w:cs="Arial"/>
          <w:sz w:val="24"/>
          <w:szCs w:val="24"/>
          <w:lang w:val="sr-Cyrl-RS"/>
        </w:rPr>
        <w:t>су</w:t>
      </w:r>
      <w:r w:rsidRPr="00A10D88">
        <w:rPr>
          <w:rFonts w:ascii="Arial" w:eastAsia="Times New Roman" w:hAnsi="Arial" w:cs="Arial"/>
          <w:sz w:val="24"/>
          <w:szCs w:val="24"/>
          <w:lang w:val="sr-Cyrl-RS"/>
        </w:rPr>
        <w:t xml:space="preserve">, у току седнице, </w:t>
      </w:r>
      <w:r w:rsidRPr="004C395B">
        <w:rPr>
          <w:rFonts w:ascii="Arial" w:eastAsia="Times New Roman" w:hAnsi="Arial" w:cs="Arial"/>
          <w:sz w:val="24"/>
          <w:szCs w:val="24"/>
          <w:lang w:val="sr-Cyrl-RS"/>
        </w:rPr>
        <w:t xml:space="preserve">указали народни посланици. </w:t>
      </w:r>
    </w:p>
    <w:p w:rsidR="002C6F40" w:rsidRDefault="004B156A" w:rsidP="00740096">
      <w:pPr>
        <w:tabs>
          <w:tab w:val="left" w:pos="851"/>
        </w:tabs>
        <w:spacing w:before="120" w:after="120" w:line="240" w:lineRule="auto"/>
        <w:ind w:right="-90" w:firstLine="720"/>
        <w:jc w:val="both"/>
        <w:rPr>
          <w:rFonts w:ascii="Arial" w:eastAsia="Times New Roman" w:hAnsi="Arial" w:cs="Arial"/>
          <w:color w:val="000000" w:themeColor="text1"/>
          <w:sz w:val="24"/>
          <w:szCs w:val="24"/>
          <w:lang w:val="sr-Cyrl-RS"/>
        </w:rPr>
      </w:pPr>
      <w:r w:rsidRPr="00596566">
        <w:rPr>
          <w:rFonts w:ascii="Arial" w:eastAsia="Times New Roman" w:hAnsi="Arial" w:cs="Arial"/>
          <w:color w:val="000000" w:themeColor="text1"/>
          <w:sz w:val="24"/>
          <w:szCs w:val="24"/>
          <w:lang w:val="sr-Cyrl-RS"/>
        </w:rPr>
        <w:t>Народна скупштина је одлучила да није било повред</w:t>
      </w:r>
      <w:r w:rsidR="00800E89">
        <w:rPr>
          <w:rFonts w:ascii="Arial" w:eastAsia="Times New Roman" w:hAnsi="Arial" w:cs="Arial"/>
          <w:color w:val="000000" w:themeColor="text1"/>
          <w:sz w:val="24"/>
          <w:szCs w:val="24"/>
          <w:lang w:val="sr-Cyrl-RS"/>
        </w:rPr>
        <w:t>а</w:t>
      </w:r>
      <w:bookmarkStart w:id="0" w:name="_GoBack"/>
      <w:bookmarkEnd w:id="0"/>
      <w:r w:rsidRPr="00596566">
        <w:rPr>
          <w:rFonts w:ascii="Arial" w:eastAsia="Times New Roman" w:hAnsi="Arial" w:cs="Arial"/>
          <w:color w:val="000000" w:themeColor="text1"/>
          <w:sz w:val="24"/>
          <w:szCs w:val="24"/>
          <w:lang w:val="sr-Cyrl-RS"/>
        </w:rPr>
        <w:t xml:space="preserve">: </w:t>
      </w:r>
      <w:r w:rsidR="005478A0" w:rsidRPr="00596566">
        <w:rPr>
          <w:rFonts w:ascii="Arial" w:eastAsia="Times New Roman" w:hAnsi="Arial" w:cs="Arial"/>
          <w:color w:val="000000" w:themeColor="text1"/>
          <w:sz w:val="24"/>
          <w:szCs w:val="24"/>
          <w:lang w:val="sr-Cyrl-RS"/>
        </w:rPr>
        <w:t xml:space="preserve">члана 167. Пословника, на коју је указао народни посланик Мирослав Алексић, на седници </w:t>
      </w:r>
      <w:r w:rsidR="005478A0" w:rsidRPr="00596566">
        <w:rPr>
          <w:rFonts w:ascii="Arial" w:eastAsia="Times New Roman" w:hAnsi="Arial" w:cs="Arial"/>
          <w:color w:val="000000" w:themeColor="text1"/>
          <w:sz w:val="24"/>
          <w:szCs w:val="24"/>
        </w:rPr>
        <w:t xml:space="preserve">22. </w:t>
      </w:r>
      <w:r w:rsidR="005478A0" w:rsidRPr="00596566">
        <w:rPr>
          <w:rFonts w:ascii="Arial" w:eastAsia="Times New Roman" w:hAnsi="Arial" w:cs="Arial"/>
          <w:color w:val="000000" w:themeColor="text1"/>
          <w:sz w:val="24"/>
          <w:szCs w:val="24"/>
          <w:lang w:val="sr-Cyrl-RS"/>
        </w:rPr>
        <w:t>децембра 2022. године, у 1</w:t>
      </w:r>
      <w:r w:rsidR="00B61B2E" w:rsidRPr="00596566">
        <w:rPr>
          <w:rFonts w:ascii="Arial" w:eastAsia="Times New Roman" w:hAnsi="Arial" w:cs="Arial"/>
          <w:color w:val="000000" w:themeColor="text1"/>
          <w:sz w:val="24"/>
          <w:szCs w:val="24"/>
          <w:lang w:val="sr-Cyrl-RS"/>
        </w:rPr>
        <w:t>1</w:t>
      </w:r>
      <w:r w:rsidR="005478A0" w:rsidRPr="00596566">
        <w:rPr>
          <w:rFonts w:ascii="Arial" w:eastAsia="Times New Roman" w:hAnsi="Arial" w:cs="Arial"/>
          <w:color w:val="000000" w:themeColor="text1"/>
          <w:sz w:val="24"/>
          <w:szCs w:val="24"/>
          <w:lang w:val="sr-Cyrl-RS"/>
        </w:rPr>
        <w:t xml:space="preserve"> часова и </w:t>
      </w:r>
      <w:r w:rsidR="00B61B2E" w:rsidRPr="00596566">
        <w:rPr>
          <w:rFonts w:ascii="Arial" w:eastAsia="Times New Roman" w:hAnsi="Arial" w:cs="Arial"/>
          <w:color w:val="000000" w:themeColor="text1"/>
          <w:sz w:val="24"/>
          <w:szCs w:val="24"/>
          <w:lang w:val="sr-Cyrl-RS"/>
        </w:rPr>
        <w:t>14</w:t>
      </w:r>
      <w:r w:rsidR="005478A0" w:rsidRPr="00596566">
        <w:rPr>
          <w:rFonts w:ascii="Arial" w:eastAsia="Times New Roman" w:hAnsi="Arial" w:cs="Arial"/>
          <w:color w:val="000000" w:themeColor="text1"/>
          <w:sz w:val="24"/>
          <w:szCs w:val="24"/>
          <w:lang w:val="sr-Cyrl-RS"/>
        </w:rPr>
        <w:t xml:space="preserve"> минута (од 1</w:t>
      </w:r>
      <w:r w:rsidR="00B61B2E" w:rsidRPr="00596566">
        <w:rPr>
          <w:rFonts w:ascii="Arial" w:eastAsia="Times New Roman" w:hAnsi="Arial" w:cs="Arial"/>
          <w:color w:val="000000" w:themeColor="text1"/>
          <w:sz w:val="24"/>
          <w:szCs w:val="24"/>
          <w:lang w:val="sr-Cyrl-RS"/>
        </w:rPr>
        <w:t>69</w:t>
      </w:r>
      <w:r w:rsidR="005478A0" w:rsidRPr="00596566">
        <w:rPr>
          <w:rFonts w:ascii="Arial" w:eastAsia="Times New Roman" w:hAnsi="Arial" w:cs="Arial"/>
          <w:color w:val="000000" w:themeColor="text1"/>
          <w:sz w:val="24"/>
          <w:szCs w:val="24"/>
          <w:lang w:val="sr-Cyrl-RS"/>
        </w:rPr>
        <w:t xml:space="preserve"> присутних народних посланика, </w:t>
      </w:r>
      <w:r w:rsidR="00B61B2E" w:rsidRPr="00596566">
        <w:rPr>
          <w:rFonts w:ascii="Arial" w:eastAsia="Times New Roman" w:hAnsi="Arial" w:cs="Arial"/>
          <w:color w:val="000000" w:themeColor="text1"/>
          <w:sz w:val="24"/>
          <w:szCs w:val="24"/>
          <w:lang w:val="sr-Cyrl-RS"/>
        </w:rPr>
        <w:t>10 је гласало</w:t>
      </w:r>
      <w:r w:rsidR="005478A0" w:rsidRPr="00596566">
        <w:rPr>
          <w:rFonts w:ascii="Arial" w:eastAsia="Times New Roman" w:hAnsi="Arial" w:cs="Arial"/>
          <w:color w:val="000000" w:themeColor="text1"/>
          <w:sz w:val="24"/>
          <w:szCs w:val="24"/>
          <w:lang w:val="sr-Cyrl-RS"/>
        </w:rPr>
        <w:t xml:space="preserve"> за, два против, а </w:t>
      </w:r>
      <w:r w:rsidR="00B61B2E" w:rsidRPr="00596566">
        <w:rPr>
          <w:rFonts w:ascii="Arial" w:eastAsia="Times New Roman" w:hAnsi="Arial" w:cs="Arial"/>
          <w:color w:val="000000" w:themeColor="text1"/>
          <w:sz w:val="24"/>
          <w:szCs w:val="24"/>
          <w:lang w:val="sr-Cyrl-RS"/>
        </w:rPr>
        <w:t>157 није гласало</w:t>
      </w:r>
      <w:r w:rsidR="005478A0" w:rsidRPr="00596566">
        <w:rPr>
          <w:rFonts w:ascii="Arial" w:eastAsia="Times New Roman" w:hAnsi="Arial" w:cs="Arial"/>
          <w:color w:val="000000" w:themeColor="text1"/>
          <w:sz w:val="24"/>
          <w:szCs w:val="24"/>
          <w:lang w:val="sr-Cyrl-RS"/>
        </w:rPr>
        <w:t>),</w:t>
      </w:r>
      <w:r w:rsidR="00AD4D75" w:rsidRPr="00596566">
        <w:rPr>
          <w:rFonts w:ascii="Arial" w:eastAsia="Times New Roman" w:hAnsi="Arial" w:cs="Arial"/>
          <w:color w:val="000000" w:themeColor="text1"/>
          <w:sz w:val="24"/>
          <w:szCs w:val="24"/>
          <w:lang w:val="sr-Cyrl-RS"/>
        </w:rPr>
        <w:t xml:space="preserve"> </w:t>
      </w:r>
      <w:r w:rsidR="00B277AF" w:rsidRPr="00596566">
        <w:rPr>
          <w:rFonts w:ascii="Arial" w:eastAsia="Times New Roman" w:hAnsi="Arial" w:cs="Arial"/>
          <w:color w:val="000000" w:themeColor="text1"/>
          <w:sz w:val="24"/>
          <w:szCs w:val="24"/>
          <w:lang w:val="sr-Cyrl-RS"/>
        </w:rPr>
        <w:t xml:space="preserve">члана 106. Пословника, на коју је указала народни посланик Татјана Манојловић, на седници </w:t>
      </w:r>
      <w:r w:rsidR="00B277AF" w:rsidRPr="00596566">
        <w:rPr>
          <w:rFonts w:ascii="Arial" w:eastAsia="Times New Roman" w:hAnsi="Arial" w:cs="Arial"/>
          <w:color w:val="000000" w:themeColor="text1"/>
          <w:sz w:val="24"/>
          <w:szCs w:val="24"/>
        </w:rPr>
        <w:t xml:space="preserve">22. </w:t>
      </w:r>
      <w:r w:rsidR="00B277AF" w:rsidRPr="00596566">
        <w:rPr>
          <w:rFonts w:ascii="Arial" w:eastAsia="Times New Roman" w:hAnsi="Arial" w:cs="Arial"/>
          <w:color w:val="000000" w:themeColor="text1"/>
          <w:sz w:val="24"/>
          <w:szCs w:val="24"/>
          <w:lang w:val="sr-Cyrl-RS"/>
        </w:rPr>
        <w:t>децембра 2022. године, у 15 часова и 47 минута (од 167 присутних народних посланика, седам је гласало за, а 160 није гласало),</w:t>
      </w:r>
      <w:r w:rsidR="00AD4D75" w:rsidRPr="00596566">
        <w:rPr>
          <w:rFonts w:ascii="Arial" w:eastAsia="Times New Roman" w:hAnsi="Arial" w:cs="Arial"/>
          <w:color w:val="000000" w:themeColor="text1"/>
          <w:sz w:val="24"/>
          <w:szCs w:val="24"/>
          <w:lang w:val="sr-Cyrl-RS"/>
        </w:rPr>
        <w:t xml:space="preserve"> </w:t>
      </w:r>
      <w:r w:rsidR="00574036" w:rsidRPr="00596566">
        <w:rPr>
          <w:rFonts w:ascii="Arial" w:eastAsia="Times New Roman" w:hAnsi="Arial" w:cs="Arial"/>
          <w:color w:val="000000" w:themeColor="text1"/>
          <w:sz w:val="24"/>
          <w:szCs w:val="24"/>
          <w:lang w:val="sr-Cyrl-RS"/>
        </w:rPr>
        <w:t xml:space="preserve">члана 107. </w:t>
      </w:r>
      <w:r w:rsidR="00400873" w:rsidRPr="00596566">
        <w:rPr>
          <w:rFonts w:ascii="Arial" w:eastAsia="Times New Roman" w:hAnsi="Arial" w:cs="Arial"/>
          <w:color w:val="000000" w:themeColor="text1"/>
          <w:sz w:val="24"/>
          <w:szCs w:val="24"/>
          <w:lang w:val="sr-Cyrl-RS"/>
        </w:rPr>
        <w:t xml:space="preserve">став 2. </w:t>
      </w:r>
      <w:r w:rsidR="00574036" w:rsidRPr="00596566">
        <w:rPr>
          <w:rFonts w:ascii="Arial" w:eastAsia="Times New Roman" w:hAnsi="Arial" w:cs="Arial"/>
          <w:color w:val="000000" w:themeColor="text1"/>
          <w:sz w:val="24"/>
          <w:szCs w:val="24"/>
          <w:lang w:val="sr-Cyrl-RS"/>
        </w:rPr>
        <w:t xml:space="preserve">Пословника, на коју је указао народни посланик Небојша Цакић, на седници </w:t>
      </w:r>
      <w:r w:rsidR="00574036" w:rsidRPr="00596566">
        <w:rPr>
          <w:rFonts w:ascii="Arial" w:eastAsia="Times New Roman" w:hAnsi="Arial" w:cs="Arial"/>
          <w:color w:val="000000" w:themeColor="text1"/>
          <w:sz w:val="24"/>
          <w:szCs w:val="24"/>
        </w:rPr>
        <w:t xml:space="preserve">22. </w:t>
      </w:r>
      <w:r w:rsidR="00574036" w:rsidRPr="00596566">
        <w:rPr>
          <w:rFonts w:ascii="Arial" w:eastAsia="Times New Roman" w:hAnsi="Arial" w:cs="Arial"/>
          <w:color w:val="000000" w:themeColor="text1"/>
          <w:sz w:val="24"/>
          <w:szCs w:val="24"/>
          <w:lang w:val="sr-Cyrl-RS"/>
        </w:rPr>
        <w:t>децембра 2022. године, у 18 часова и 13 минута (од 166 присутних народних посланика, осам је гласало за, а 158 није гласало),</w:t>
      </w:r>
      <w:r w:rsidR="00AD4D75" w:rsidRPr="00596566">
        <w:rPr>
          <w:rFonts w:ascii="Arial" w:eastAsia="Times New Roman" w:hAnsi="Arial" w:cs="Arial"/>
          <w:color w:val="000000" w:themeColor="text1"/>
          <w:sz w:val="24"/>
          <w:szCs w:val="24"/>
          <w:lang w:val="sr-Cyrl-RS"/>
        </w:rPr>
        <w:t xml:space="preserve"> члана 27. Пословника, на коју је указала народни посланик Татјана Манојловић, на седници </w:t>
      </w:r>
      <w:r w:rsidR="00AD4D75" w:rsidRPr="00596566">
        <w:rPr>
          <w:rFonts w:ascii="Arial" w:eastAsia="Times New Roman" w:hAnsi="Arial" w:cs="Arial"/>
          <w:color w:val="000000" w:themeColor="text1"/>
          <w:sz w:val="24"/>
          <w:szCs w:val="24"/>
        </w:rPr>
        <w:t>2</w:t>
      </w:r>
      <w:r w:rsidR="00AD4D75" w:rsidRPr="00596566">
        <w:rPr>
          <w:rFonts w:ascii="Arial" w:eastAsia="Times New Roman" w:hAnsi="Arial" w:cs="Arial"/>
          <w:color w:val="000000" w:themeColor="text1"/>
          <w:sz w:val="24"/>
          <w:szCs w:val="24"/>
          <w:lang w:val="sr-Cyrl-RS"/>
        </w:rPr>
        <w:t>3</w:t>
      </w:r>
      <w:r w:rsidR="00AD4D75" w:rsidRPr="00596566">
        <w:rPr>
          <w:rFonts w:ascii="Arial" w:eastAsia="Times New Roman" w:hAnsi="Arial" w:cs="Arial"/>
          <w:color w:val="000000" w:themeColor="text1"/>
          <w:sz w:val="24"/>
          <w:szCs w:val="24"/>
        </w:rPr>
        <w:t xml:space="preserve">. </w:t>
      </w:r>
      <w:r w:rsidR="00AD4D75" w:rsidRPr="00596566">
        <w:rPr>
          <w:rFonts w:ascii="Arial" w:eastAsia="Times New Roman" w:hAnsi="Arial" w:cs="Arial"/>
          <w:color w:val="000000" w:themeColor="text1"/>
          <w:sz w:val="24"/>
          <w:szCs w:val="24"/>
          <w:lang w:val="sr-Cyrl-RS"/>
        </w:rPr>
        <w:t xml:space="preserve">децембра 2022. године, у 12 часова и 25 минута (од 166 присутних народних посланика,11 је гласало за, а 155 није гласало), члана 108. Пословника, на коју је указала народни посланик проф. др Тамара Миленковић Керковић, на седници </w:t>
      </w:r>
      <w:r w:rsidR="00AD4D75" w:rsidRPr="00596566">
        <w:rPr>
          <w:rFonts w:ascii="Arial" w:eastAsia="Times New Roman" w:hAnsi="Arial" w:cs="Arial"/>
          <w:color w:val="000000" w:themeColor="text1"/>
          <w:sz w:val="24"/>
          <w:szCs w:val="24"/>
        </w:rPr>
        <w:t>2</w:t>
      </w:r>
      <w:r w:rsidR="00AD4D75" w:rsidRPr="00596566">
        <w:rPr>
          <w:rFonts w:ascii="Arial" w:eastAsia="Times New Roman" w:hAnsi="Arial" w:cs="Arial"/>
          <w:color w:val="000000" w:themeColor="text1"/>
          <w:sz w:val="24"/>
          <w:szCs w:val="24"/>
          <w:lang w:val="sr-Cyrl-RS"/>
        </w:rPr>
        <w:t>3</w:t>
      </w:r>
      <w:r w:rsidR="00AD4D75" w:rsidRPr="00596566">
        <w:rPr>
          <w:rFonts w:ascii="Arial" w:eastAsia="Times New Roman" w:hAnsi="Arial" w:cs="Arial"/>
          <w:color w:val="000000" w:themeColor="text1"/>
          <w:sz w:val="24"/>
          <w:szCs w:val="24"/>
        </w:rPr>
        <w:t xml:space="preserve">. </w:t>
      </w:r>
      <w:r w:rsidR="00AD4D75" w:rsidRPr="00596566">
        <w:rPr>
          <w:rFonts w:ascii="Arial" w:eastAsia="Times New Roman" w:hAnsi="Arial" w:cs="Arial"/>
          <w:color w:val="000000" w:themeColor="text1"/>
          <w:sz w:val="24"/>
          <w:szCs w:val="24"/>
          <w:lang w:val="sr-Cyrl-RS"/>
        </w:rPr>
        <w:t>децембра 2022. године, у 12 часова и 28 минута (од 165 присутних народних посланика,</w:t>
      </w:r>
      <w:r w:rsidR="000275E2" w:rsidRPr="00596566">
        <w:rPr>
          <w:rFonts w:ascii="Arial" w:eastAsia="Times New Roman" w:hAnsi="Arial" w:cs="Arial"/>
          <w:color w:val="000000" w:themeColor="text1"/>
          <w:sz w:val="24"/>
          <w:szCs w:val="24"/>
          <w:lang w:val="sr-Cyrl-RS"/>
        </w:rPr>
        <w:t xml:space="preserve"> </w:t>
      </w:r>
      <w:r w:rsidR="00AD4D75" w:rsidRPr="00596566">
        <w:rPr>
          <w:rFonts w:ascii="Arial" w:eastAsia="Times New Roman" w:hAnsi="Arial" w:cs="Arial"/>
          <w:color w:val="000000" w:themeColor="text1"/>
          <w:sz w:val="24"/>
          <w:szCs w:val="24"/>
          <w:lang w:val="sr-Cyrl-RS"/>
        </w:rPr>
        <w:t xml:space="preserve">четири су гласала за, а 161 није гласао), члана 107. Пословника, на коју је указао народни посланик Небојша Новаковић, на седници </w:t>
      </w:r>
      <w:r w:rsidR="00AD4D75" w:rsidRPr="00596566">
        <w:rPr>
          <w:rFonts w:ascii="Arial" w:eastAsia="Times New Roman" w:hAnsi="Arial" w:cs="Arial"/>
          <w:color w:val="000000" w:themeColor="text1"/>
          <w:sz w:val="24"/>
          <w:szCs w:val="24"/>
        </w:rPr>
        <w:t>2</w:t>
      </w:r>
      <w:r w:rsidR="00AD4D75" w:rsidRPr="00596566">
        <w:rPr>
          <w:rFonts w:ascii="Arial" w:eastAsia="Times New Roman" w:hAnsi="Arial" w:cs="Arial"/>
          <w:color w:val="000000" w:themeColor="text1"/>
          <w:sz w:val="24"/>
          <w:szCs w:val="24"/>
          <w:lang w:val="sr-Cyrl-RS"/>
        </w:rPr>
        <w:t>3</w:t>
      </w:r>
      <w:r w:rsidR="00AD4D75" w:rsidRPr="00596566">
        <w:rPr>
          <w:rFonts w:ascii="Arial" w:eastAsia="Times New Roman" w:hAnsi="Arial" w:cs="Arial"/>
          <w:color w:val="000000" w:themeColor="text1"/>
          <w:sz w:val="24"/>
          <w:szCs w:val="24"/>
        </w:rPr>
        <w:t xml:space="preserve">. </w:t>
      </w:r>
      <w:r w:rsidR="00AD4D75" w:rsidRPr="00596566">
        <w:rPr>
          <w:rFonts w:ascii="Arial" w:eastAsia="Times New Roman" w:hAnsi="Arial" w:cs="Arial"/>
          <w:color w:val="000000" w:themeColor="text1"/>
          <w:sz w:val="24"/>
          <w:szCs w:val="24"/>
          <w:lang w:val="sr-Cyrl-RS"/>
        </w:rPr>
        <w:t>децембра 2022. године, у 13 часова и 20 минута (од 164 присутна народна посланика,</w:t>
      </w:r>
      <w:r w:rsidR="000275E2" w:rsidRPr="00596566">
        <w:rPr>
          <w:rFonts w:ascii="Arial" w:eastAsia="Times New Roman" w:hAnsi="Arial" w:cs="Arial"/>
          <w:color w:val="000000" w:themeColor="text1"/>
          <w:sz w:val="24"/>
          <w:szCs w:val="24"/>
          <w:lang w:val="sr-Cyrl-RS"/>
        </w:rPr>
        <w:t xml:space="preserve"> </w:t>
      </w:r>
      <w:r w:rsidR="00AD4D75" w:rsidRPr="00596566">
        <w:rPr>
          <w:rFonts w:ascii="Arial" w:eastAsia="Times New Roman" w:hAnsi="Arial" w:cs="Arial"/>
          <w:color w:val="000000" w:themeColor="text1"/>
          <w:sz w:val="24"/>
          <w:szCs w:val="24"/>
          <w:lang w:val="sr-Cyrl-RS"/>
        </w:rPr>
        <w:t>седам је гласало за, а 157 није гласало),</w:t>
      </w:r>
      <w:r w:rsidR="00C01110" w:rsidRPr="00596566">
        <w:rPr>
          <w:rFonts w:ascii="Arial" w:eastAsia="Times New Roman" w:hAnsi="Arial" w:cs="Arial"/>
          <w:color w:val="000000" w:themeColor="text1"/>
          <w:sz w:val="24"/>
          <w:szCs w:val="24"/>
          <w:lang w:val="sr-Cyrl-RS"/>
        </w:rPr>
        <w:t xml:space="preserve"> члана 27. Пословника, на коју је указала народни посланик Татјана Манојловић, на седници </w:t>
      </w:r>
      <w:r w:rsidR="00C01110" w:rsidRPr="00596566">
        <w:rPr>
          <w:rFonts w:ascii="Arial" w:eastAsia="Times New Roman" w:hAnsi="Arial" w:cs="Arial"/>
          <w:color w:val="000000" w:themeColor="text1"/>
          <w:sz w:val="24"/>
          <w:szCs w:val="24"/>
        </w:rPr>
        <w:t>2</w:t>
      </w:r>
      <w:r w:rsidR="00C01110" w:rsidRPr="00596566">
        <w:rPr>
          <w:rFonts w:ascii="Arial" w:eastAsia="Times New Roman" w:hAnsi="Arial" w:cs="Arial"/>
          <w:color w:val="000000" w:themeColor="text1"/>
          <w:sz w:val="24"/>
          <w:szCs w:val="24"/>
          <w:lang w:val="sr-Cyrl-RS"/>
        </w:rPr>
        <w:t>3</w:t>
      </w:r>
      <w:r w:rsidR="00C01110" w:rsidRPr="00596566">
        <w:rPr>
          <w:rFonts w:ascii="Arial" w:eastAsia="Times New Roman" w:hAnsi="Arial" w:cs="Arial"/>
          <w:color w:val="000000" w:themeColor="text1"/>
          <w:sz w:val="24"/>
          <w:szCs w:val="24"/>
        </w:rPr>
        <w:t xml:space="preserve">. </w:t>
      </w:r>
      <w:r w:rsidR="00C01110" w:rsidRPr="00596566">
        <w:rPr>
          <w:rFonts w:ascii="Arial" w:eastAsia="Times New Roman" w:hAnsi="Arial" w:cs="Arial"/>
          <w:color w:val="000000" w:themeColor="text1"/>
          <w:sz w:val="24"/>
          <w:szCs w:val="24"/>
          <w:lang w:val="sr-Cyrl-RS"/>
        </w:rPr>
        <w:t>децембра 2022. године, у 16 часова и 38 минута (од 164 присутна народна посланика, девет је гласало за, један против,</w:t>
      </w:r>
      <w:r w:rsidR="000275E2" w:rsidRPr="00596566">
        <w:rPr>
          <w:rFonts w:ascii="Arial" w:eastAsia="Times New Roman" w:hAnsi="Arial" w:cs="Arial"/>
          <w:color w:val="000000" w:themeColor="text1"/>
          <w:sz w:val="24"/>
          <w:szCs w:val="24"/>
          <w:lang w:val="sr-Cyrl-RS"/>
        </w:rPr>
        <w:t xml:space="preserve"> </w:t>
      </w:r>
      <w:r w:rsidR="00C01110" w:rsidRPr="00596566">
        <w:rPr>
          <w:rFonts w:ascii="Arial" w:eastAsia="Times New Roman" w:hAnsi="Arial" w:cs="Arial"/>
          <w:color w:val="000000" w:themeColor="text1"/>
          <w:sz w:val="24"/>
          <w:szCs w:val="24"/>
          <w:lang w:val="sr-Cyrl-RS"/>
        </w:rPr>
        <w:t xml:space="preserve">а 154 нису гласала), члана 107. Пословника, на коју је указао народни посланик Борко Пушкић, на седници </w:t>
      </w:r>
      <w:r w:rsidR="00C01110" w:rsidRPr="00596566">
        <w:rPr>
          <w:rFonts w:ascii="Arial" w:eastAsia="Times New Roman" w:hAnsi="Arial" w:cs="Arial"/>
          <w:color w:val="000000" w:themeColor="text1"/>
          <w:sz w:val="24"/>
          <w:szCs w:val="24"/>
        </w:rPr>
        <w:t>2</w:t>
      </w:r>
      <w:r w:rsidR="00C01110" w:rsidRPr="00596566">
        <w:rPr>
          <w:rFonts w:ascii="Arial" w:eastAsia="Times New Roman" w:hAnsi="Arial" w:cs="Arial"/>
          <w:color w:val="000000" w:themeColor="text1"/>
          <w:sz w:val="24"/>
          <w:szCs w:val="24"/>
          <w:lang w:val="sr-Cyrl-RS"/>
        </w:rPr>
        <w:t>6</w:t>
      </w:r>
      <w:r w:rsidR="00C01110" w:rsidRPr="00596566">
        <w:rPr>
          <w:rFonts w:ascii="Arial" w:eastAsia="Times New Roman" w:hAnsi="Arial" w:cs="Arial"/>
          <w:color w:val="000000" w:themeColor="text1"/>
          <w:sz w:val="24"/>
          <w:szCs w:val="24"/>
        </w:rPr>
        <w:t xml:space="preserve">. </w:t>
      </w:r>
      <w:r w:rsidR="00C01110" w:rsidRPr="00596566">
        <w:rPr>
          <w:rFonts w:ascii="Arial" w:eastAsia="Times New Roman" w:hAnsi="Arial" w:cs="Arial"/>
          <w:color w:val="000000" w:themeColor="text1"/>
          <w:sz w:val="24"/>
          <w:szCs w:val="24"/>
          <w:lang w:val="sr-Cyrl-RS"/>
        </w:rPr>
        <w:t>децембра 2022. године, у 12 часова и 16 минута (од 164 присутна народна посланика,11 је гласало за, а 153 нису гласала),</w:t>
      </w:r>
      <w:r w:rsidR="00460BA6" w:rsidRPr="00596566">
        <w:rPr>
          <w:rFonts w:ascii="Arial" w:eastAsia="Times New Roman" w:hAnsi="Arial" w:cs="Arial"/>
          <w:color w:val="000000" w:themeColor="text1"/>
          <w:sz w:val="24"/>
          <w:szCs w:val="24"/>
          <w:lang w:val="sr-Cyrl-RS"/>
        </w:rPr>
        <w:t xml:space="preserve"> </w:t>
      </w:r>
      <w:r w:rsidR="00C01110" w:rsidRPr="00596566">
        <w:rPr>
          <w:rFonts w:ascii="Arial" w:eastAsia="Times New Roman" w:hAnsi="Arial" w:cs="Arial"/>
          <w:color w:val="000000" w:themeColor="text1"/>
          <w:sz w:val="24"/>
          <w:szCs w:val="24"/>
          <w:lang w:val="sr-Cyrl-RS"/>
        </w:rPr>
        <w:t xml:space="preserve">члана 106. Пословника, на коју је указао народни посланик Миодраг Гавриловић, на седници </w:t>
      </w:r>
      <w:r w:rsidR="00C01110" w:rsidRPr="00596566">
        <w:rPr>
          <w:rFonts w:ascii="Arial" w:eastAsia="Times New Roman" w:hAnsi="Arial" w:cs="Arial"/>
          <w:color w:val="000000" w:themeColor="text1"/>
          <w:sz w:val="24"/>
          <w:szCs w:val="24"/>
        </w:rPr>
        <w:t>2</w:t>
      </w:r>
      <w:r w:rsidR="00C01110" w:rsidRPr="00596566">
        <w:rPr>
          <w:rFonts w:ascii="Arial" w:eastAsia="Times New Roman" w:hAnsi="Arial" w:cs="Arial"/>
          <w:color w:val="000000" w:themeColor="text1"/>
          <w:sz w:val="24"/>
          <w:szCs w:val="24"/>
          <w:lang w:val="sr-Cyrl-RS"/>
        </w:rPr>
        <w:t>6</w:t>
      </w:r>
      <w:r w:rsidR="00C01110" w:rsidRPr="00596566">
        <w:rPr>
          <w:rFonts w:ascii="Arial" w:eastAsia="Times New Roman" w:hAnsi="Arial" w:cs="Arial"/>
          <w:color w:val="000000" w:themeColor="text1"/>
          <w:sz w:val="24"/>
          <w:szCs w:val="24"/>
        </w:rPr>
        <w:t xml:space="preserve">. </w:t>
      </w:r>
      <w:r w:rsidR="00C01110" w:rsidRPr="00596566">
        <w:rPr>
          <w:rFonts w:ascii="Arial" w:eastAsia="Times New Roman" w:hAnsi="Arial" w:cs="Arial"/>
          <w:color w:val="000000" w:themeColor="text1"/>
          <w:sz w:val="24"/>
          <w:szCs w:val="24"/>
          <w:lang w:val="sr-Cyrl-RS"/>
        </w:rPr>
        <w:t>децембра 2022. године, у 12 часова и 20 минута (од 164 присутна народна посланика,</w:t>
      </w:r>
      <w:r w:rsidR="000275E2" w:rsidRPr="00596566">
        <w:rPr>
          <w:rFonts w:ascii="Arial" w:eastAsia="Times New Roman" w:hAnsi="Arial" w:cs="Arial"/>
          <w:color w:val="000000" w:themeColor="text1"/>
          <w:sz w:val="24"/>
          <w:szCs w:val="24"/>
          <w:lang w:val="sr-Cyrl-RS"/>
        </w:rPr>
        <w:t xml:space="preserve"> </w:t>
      </w:r>
      <w:r w:rsidR="00C01110" w:rsidRPr="00596566">
        <w:rPr>
          <w:rFonts w:ascii="Arial" w:eastAsia="Times New Roman" w:hAnsi="Arial" w:cs="Arial"/>
          <w:color w:val="000000" w:themeColor="text1"/>
          <w:sz w:val="24"/>
          <w:szCs w:val="24"/>
          <w:lang w:val="sr-Cyrl-RS"/>
        </w:rPr>
        <w:t>13 је гласало за, а 151 није гласао),</w:t>
      </w:r>
      <w:r w:rsidR="00460BA6" w:rsidRPr="00596566">
        <w:rPr>
          <w:rFonts w:ascii="Arial" w:eastAsia="Times New Roman" w:hAnsi="Arial" w:cs="Arial"/>
          <w:color w:val="000000" w:themeColor="text1"/>
          <w:sz w:val="24"/>
          <w:szCs w:val="24"/>
          <w:lang w:val="sr-Cyrl-RS"/>
        </w:rPr>
        <w:t xml:space="preserve"> члана 100. Пословника, на коју је указао народни посланик Бошко Обрадовић, на седници </w:t>
      </w:r>
      <w:r w:rsidR="00460BA6" w:rsidRPr="00596566">
        <w:rPr>
          <w:rFonts w:ascii="Arial" w:eastAsia="Times New Roman" w:hAnsi="Arial" w:cs="Arial"/>
          <w:color w:val="000000" w:themeColor="text1"/>
          <w:sz w:val="24"/>
          <w:szCs w:val="24"/>
        </w:rPr>
        <w:t>2</w:t>
      </w:r>
      <w:r w:rsidR="00460BA6" w:rsidRPr="00596566">
        <w:rPr>
          <w:rFonts w:ascii="Arial" w:eastAsia="Times New Roman" w:hAnsi="Arial" w:cs="Arial"/>
          <w:color w:val="000000" w:themeColor="text1"/>
          <w:sz w:val="24"/>
          <w:szCs w:val="24"/>
          <w:lang w:val="sr-Cyrl-RS"/>
        </w:rPr>
        <w:t>6</w:t>
      </w:r>
      <w:r w:rsidR="00460BA6" w:rsidRPr="00596566">
        <w:rPr>
          <w:rFonts w:ascii="Arial" w:eastAsia="Times New Roman" w:hAnsi="Arial" w:cs="Arial"/>
          <w:color w:val="000000" w:themeColor="text1"/>
          <w:sz w:val="24"/>
          <w:szCs w:val="24"/>
        </w:rPr>
        <w:t xml:space="preserve">. </w:t>
      </w:r>
      <w:r w:rsidR="00460BA6" w:rsidRPr="00596566">
        <w:rPr>
          <w:rFonts w:ascii="Arial" w:eastAsia="Times New Roman" w:hAnsi="Arial" w:cs="Arial"/>
          <w:color w:val="000000" w:themeColor="text1"/>
          <w:sz w:val="24"/>
          <w:szCs w:val="24"/>
          <w:lang w:val="sr-Cyrl-RS"/>
        </w:rPr>
        <w:t>децембра 2022. године, у 17 часова и 25 минута (од 163 присутна народна посланика,</w:t>
      </w:r>
      <w:r w:rsidR="000275E2" w:rsidRPr="00596566">
        <w:rPr>
          <w:rFonts w:ascii="Arial" w:eastAsia="Times New Roman" w:hAnsi="Arial" w:cs="Arial"/>
          <w:color w:val="000000" w:themeColor="text1"/>
          <w:sz w:val="24"/>
          <w:szCs w:val="24"/>
          <w:lang w:val="sr-Cyrl-RS"/>
        </w:rPr>
        <w:t xml:space="preserve"> </w:t>
      </w:r>
      <w:r w:rsidR="00460BA6" w:rsidRPr="00596566">
        <w:rPr>
          <w:rFonts w:ascii="Arial" w:eastAsia="Times New Roman" w:hAnsi="Arial" w:cs="Arial"/>
          <w:color w:val="000000" w:themeColor="text1"/>
          <w:sz w:val="24"/>
          <w:szCs w:val="24"/>
          <w:lang w:val="sr-Cyrl-RS"/>
        </w:rPr>
        <w:t xml:space="preserve">10 је гласало за, један против, а 152 нису гласала), члана 107. Пословника, на коју је указао народни посланик Драган Николић, на седници </w:t>
      </w:r>
      <w:r w:rsidR="00460BA6" w:rsidRPr="00596566">
        <w:rPr>
          <w:rFonts w:ascii="Arial" w:eastAsia="Times New Roman" w:hAnsi="Arial" w:cs="Arial"/>
          <w:color w:val="000000" w:themeColor="text1"/>
          <w:sz w:val="24"/>
          <w:szCs w:val="24"/>
        </w:rPr>
        <w:t>2</w:t>
      </w:r>
      <w:r w:rsidR="00460BA6" w:rsidRPr="00596566">
        <w:rPr>
          <w:rFonts w:ascii="Arial" w:eastAsia="Times New Roman" w:hAnsi="Arial" w:cs="Arial"/>
          <w:color w:val="000000" w:themeColor="text1"/>
          <w:sz w:val="24"/>
          <w:szCs w:val="24"/>
          <w:lang w:val="sr-Cyrl-RS"/>
        </w:rPr>
        <w:t>6</w:t>
      </w:r>
      <w:r w:rsidR="00460BA6" w:rsidRPr="00596566">
        <w:rPr>
          <w:rFonts w:ascii="Arial" w:eastAsia="Times New Roman" w:hAnsi="Arial" w:cs="Arial"/>
          <w:color w:val="000000" w:themeColor="text1"/>
          <w:sz w:val="24"/>
          <w:szCs w:val="24"/>
        </w:rPr>
        <w:t xml:space="preserve">. </w:t>
      </w:r>
      <w:r w:rsidR="00460BA6" w:rsidRPr="00596566">
        <w:rPr>
          <w:rFonts w:ascii="Arial" w:eastAsia="Times New Roman" w:hAnsi="Arial" w:cs="Arial"/>
          <w:color w:val="000000" w:themeColor="text1"/>
          <w:sz w:val="24"/>
          <w:szCs w:val="24"/>
          <w:lang w:val="sr-Cyrl-RS"/>
        </w:rPr>
        <w:t>децембра 2022. године, у 18 часова и 49 минута (од 163 присутна народна посланика, шест је гласало за, а 157 није гласало</w:t>
      </w:r>
      <w:r w:rsidR="00F17ACD" w:rsidRPr="00596566">
        <w:rPr>
          <w:rFonts w:ascii="Arial" w:eastAsia="Times New Roman" w:hAnsi="Arial" w:cs="Arial"/>
          <w:color w:val="000000" w:themeColor="text1"/>
          <w:sz w:val="24"/>
          <w:szCs w:val="24"/>
          <w:lang w:val="sr-Cyrl-RS"/>
        </w:rPr>
        <w:t xml:space="preserve">) и </w:t>
      </w:r>
      <w:r w:rsidR="00460BA6" w:rsidRPr="00596566">
        <w:rPr>
          <w:rFonts w:ascii="Arial" w:eastAsia="Times New Roman" w:hAnsi="Arial" w:cs="Arial"/>
          <w:color w:val="000000" w:themeColor="text1"/>
          <w:sz w:val="24"/>
          <w:szCs w:val="24"/>
          <w:lang w:val="sr-Cyrl-RS"/>
        </w:rPr>
        <w:t xml:space="preserve">члана 27. став 2. Пословника, на коју је указао народни посланик Бошко Обрадовић, на седници </w:t>
      </w:r>
      <w:r w:rsidR="00460BA6" w:rsidRPr="00596566">
        <w:rPr>
          <w:rFonts w:ascii="Arial" w:eastAsia="Times New Roman" w:hAnsi="Arial" w:cs="Arial"/>
          <w:color w:val="000000" w:themeColor="text1"/>
          <w:sz w:val="24"/>
          <w:szCs w:val="24"/>
        </w:rPr>
        <w:t>2</w:t>
      </w:r>
      <w:r w:rsidR="00460BA6" w:rsidRPr="00596566">
        <w:rPr>
          <w:rFonts w:ascii="Arial" w:eastAsia="Times New Roman" w:hAnsi="Arial" w:cs="Arial"/>
          <w:color w:val="000000" w:themeColor="text1"/>
          <w:sz w:val="24"/>
          <w:szCs w:val="24"/>
          <w:lang w:val="sr-Cyrl-RS"/>
        </w:rPr>
        <w:t>6</w:t>
      </w:r>
      <w:r w:rsidR="00460BA6" w:rsidRPr="00596566">
        <w:rPr>
          <w:rFonts w:ascii="Arial" w:eastAsia="Times New Roman" w:hAnsi="Arial" w:cs="Arial"/>
          <w:color w:val="000000" w:themeColor="text1"/>
          <w:sz w:val="24"/>
          <w:szCs w:val="24"/>
        </w:rPr>
        <w:t xml:space="preserve">. </w:t>
      </w:r>
      <w:r w:rsidR="00460BA6" w:rsidRPr="00596566">
        <w:rPr>
          <w:rFonts w:ascii="Arial" w:eastAsia="Times New Roman" w:hAnsi="Arial" w:cs="Arial"/>
          <w:color w:val="000000" w:themeColor="text1"/>
          <w:sz w:val="24"/>
          <w:szCs w:val="24"/>
          <w:lang w:val="sr-Cyrl-RS"/>
        </w:rPr>
        <w:t>децембра 2022. године, у 18 часова и 57 минута (од 163 присутна народна посланика,10 је гласало за, а 15</w:t>
      </w:r>
      <w:r w:rsidR="00F17ACD" w:rsidRPr="00596566">
        <w:rPr>
          <w:rFonts w:ascii="Arial" w:eastAsia="Times New Roman" w:hAnsi="Arial" w:cs="Arial"/>
          <w:color w:val="000000" w:themeColor="text1"/>
          <w:sz w:val="24"/>
          <w:szCs w:val="24"/>
          <w:lang w:val="sr-Cyrl-RS"/>
        </w:rPr>
        <w:t>3</w:t>
      </w:r>
      <w:r w:rsidR="00460BA6" w:rsidRPr="00596566">
        <w:rPr>
          <w:rFonts w:ascii="Arial" w:eastAsia="Times New Roman" w:hAnsi="Arial" w:cs="Arial"/>
          <w:color w:val="000000" w:themeColor="text1"/>
          <w:sz w:val="24"/>
          <w:szCs w:val="24"/>
          <w:lang w:val="sr-Cyrl-RS"/>
        </w:rPr>
        <w:t xml:space="preserve"> нису гласала</w:t>
      </w:r>
      <w:r w:rsidR="00F17ACD" w:rsidRPr="00596566">
        <w:rPr>
          <w:rFonts w:ascii="Arial" w:eastAsia="Times New Roman" w:hAnsi="Arial" w:cs="Arial"/>
          <w:color w:val="000000" w:themeColor="text1"/>
          <w:sz w:val="24"/>
          <w:szCs w:val="24"/>
          <w:lang w:val="sr-Cyrl-RS"/>
        </w:rPr>
        <w:t>).</w:t>
      </w:r>
    </w:p>
    <w:p w:rsidR="003C1F69" w:rsidRDefault="003C1F69" w:rsidP="00740096">
      <w:pPr>
        <w:tabs>
          <w:tab w:val="left" w:pos="851"/>
        </w:tabs>
        <w:spacing w:before="120" w:after="120" w:line="240" w:lineRule="auto"/>
        <w:ind w:right="-90" w:firstLine="720"/>
        <w:jc w:val="both"/>
        <w:rPr>
          <w:rFonts w:ascii="Arial" w:eastAsia="Times New Roman" w:hAnsi="Arial" w:cs="Arial"/>
          <w:sz w:val="24"/>
          <w:szCs w:val="24"/>
          <w:lang w:val="sr-Cyrl-RS"/>
        </w:rPr>
      </w:pPr>
    </w:p>
    <w:p w:rsidR="00E5726B" w:rsidRPr="00596566" w:rsidRDefault="004B156A" w:rsidP="00740096">
      <w:pPr>
        <w:tabs>
          <w:tab w:val="left" w:pos="851"/>
        </w:tabs>
        <w:spacing w:before="120" w:after="120" w:line="240" w:lineRule="auto"/>
        <w:ind w:right="-90" w:firstLine="720"/>
        <w:jc w:val="both"/>
        <w:rPr>
          <w:rFonts w:ascii="Arial" w:eastAsia="Times New Roman" w:hAnsi="Arial" w:cs="Arial"/>
          <w:sz w:val="24"/>
          <w:szCs w:val="24"/>
          <w:lang w:val="ru-RU"/>
        </w:rPr>
      </w:pPr>
      <w:r w:rsidRPr="00A10D88">
        <w:rPr>
          <w:rFonts w:ascii="Arial" w:eastAsia="Times New Roman" w:hAnsi="Arial" w:cs="Arial"/>
          <w:sz w:val="24"/>
          <w:szCs w:val="24"/>
          <w:lang w:val="sr-Cyrl-RS"/>
        </w:rPr>
        <w:lastRenderedPageBreak/>
        <w:t xml:space="preserve">Пошто је Народна скупштина обавила разматрање свих тачака дневног реда ове седнице и одлучивање о њима, председник Народне скупштине је, сагласно члану 102. Пословника, закључио </w:t>
      </w:r>
      <w:r w:rsidR="00F17ACD">
        <w:rPr>
          <w:rFonts w:ascii="Arial" w:eastAsia="Times New Roman" w:hAnsi="Arial" w:cs="Arial"/>
          <w:sz w:val="24"/>
          <w:szCs w:val="24"/>
          <w:lang w:val="sr-Cyrl-RS"/>
        </w:rPr>
        <w:t>Четврту</w:t>
      </w:r>
      <w:r w:rsidRPr="00A10D88">
        <w:rPr>
          <w:rFonts w:ascii="Arial" w:eastAsia="Times New Roman" w:hAnsi="Arial" w:cs="Arial"/>
          <w:sz w:val="24"/>
          <w:szCs w:val="24"/>
          <w:lang w:val="sr-Cyrl-RS"/>
        </w:rPr>
        <w:t xml:space="preserve"> седницу Другог редовног заседања Народне скупштине Републике Србије у 2022. години</w:t>
      </w:r>
      <w:r w:rsidR="00E5726B">
        <w:rPr>
          <w:rFonts w:ascii="Arial" w:eastAsia="Times New Roman" w:hAnsi="Arial" w:cs="Arial"/>
          <w:sz w:val="24"/>
          <w:szCs w:val="24"/>
          <w:lang w:val="ru-RU"/>
        </w:rPr>
        <w:t xml:space="preserve"> и позвао </w:t>
      </w:r>
      <w:r w:rsidR="00596566">
        <w:rPr>
          <w:rFonts w:ascii="Arial" w:eastAsia="Times New Roman" w:hAnsi="Arial" w:cs="Arial"/>
          <w:sz w:val="24"/>
          <w:szCs w:val="24"/>
          <w:lang w:val="ru-RU"/>
        </w:rPr>
        <w:t>народне посланике да саслушају Х</w:t>
      </w:r>
      <w:r w:rsidR="00E5726B">
        <w:rPr>
          <w:rFonts w:ascii="Arial" w:eastAsia="Times New Roman" w:hAnsi="Arial" w:cs="Arial"/>
          <w:sz w:val="24"/>
          <w:szCs w:val="24"/>
          <w:lang w:val="ru-RU"/>
        </w:rPr>
        <w:t>имну Републике Србије.</w:t>
      </w:r>
    </w:p>
    <w:p w:rsidR="004B156A" w:rsidRPr="00A10D88" w:rsidRDefault="004B156A" w:rsidP="00740096">
      <w:pPr>
        <w:tabs>
          <w:tab w:val="left" w:pos="851"/>
        </w:tabs>
        <w:spacing w:before="120" w:after="120" w:line="240" w:lineRule="auto"/>
        <w:ind w:right="-90" w:firstLine="720"/>
        <w:jc w:val="both"/>
        <w:rPr>
          <w:rFonts w:ascii="Arial" w:eastAsia="Times New Roman" w:hAnsi="Arial" w:cs="Arial"/>
          <w:sz w:val="24"/>
          <w:szCs w:val="24"/>
          <w:lang w:val="sr-Cyrl-RS"/>
        </w:rPr>
      </w:pPr>
      <w:r w:rsidRPr="00A10D88">
        <w:rPr>
          <w:rFonts w:ascii="Arial" w:eastAsia="Times New Roman" w:hAnsi="Arial" w:cs="Arial"/>
          <w:sz w:val="24"/>
          <w:szCs w:val="24"/>
          <w:lang w:val="sr-Cyrl-RS"/>
        </w:rPr>
        <w:t xml:space="preserve">Седница је закључена у </w:t>
      </w:r>
      <w:r w:rsidR="00E5726B">
        <w:rPr>
          <w:rFonts w:ascii="Arial" w:eastAsia="Times New Roman" w:hAnsi="Arial" w:cs="Arial"/>
          <w:sz w:val="24"/>
          <w:szCs w:val="24"/>
          <w:lang w:val="sr-Latn-RS"/>
        </w:rPr>
        <w:t>21</w:t>
      </w:r>
      <w:r w:rsidR="00E5726B">
        <w:rPr>
          <w:rFonts w:ascii="Arial" w:eastAsia="Times New Roman" w:hAnsi="Arial" w:cs="Arial"/>
          <w:sz w:val="24"/>
          <w:szCs w:val="24"/>
          <w:lang w:val="sr-Cyrl-RS"/>
        </w:rPr>
        <w:t xml:space="preserve"> час</w:t>
      </w:r>
      <w:r w:rsidR="00E5726B">
        <w:rPr>
          <w:rFonts w:ascii="Arial" w:eastAsia="Times New Roman" w:hAnsi="Arial" w:cs="Arial"/>
          <w:sz w:val="24"/>
          <w:szCs w:val="24"/>
          <w:lang w:val="sr-Latn-RS"/>
        </w:rPr>
        <w:t xml:space="preserve"> </w:t>
      </w:r>
      <w:r w:rsidR="00E5726B">
        <w:rPr>
          <w:rFonts w:ascii="Arial" w:eastAsia="Times New Roman" w:hAnsi="Arial" w:cs="Arial"/>
          <w:sz w:val="24"/>
          <w:szCs w:val="24"/>
          <w:lang w:val="sr-Cyrl-RS"/>
        </w:rPr>
        <w:t>и 45 минута</w:t>
      </w:r>
      <w:r w:rsidRPr="00A10D88">
        <w:rPr>
          <w:rFonts w:ascii="Arial" w:eastAsia="Times New Roman" w:hAnsi="Arial" w:cs="Arial"/>
          <w:sz w:val="24"/>
          <w:szCs w:val="24"/>
          <w:lang w:val="sr-Cyrl-RS"/>
        </w:rPr>
        <w:t>.</w:t>
      </w:r>
    </w:p>
    <w:p w:rsidR="004B156A" w:rsidRPr="00FA5F6E" w:rsidRDefault="004B156A" w:rsidP="00740096">
      <w:pPr>
        <w:tabs>
          <w:tab w:val="left" w:pos="851"/>
          <w:tab w:val="left" w:pos="1728"/>
        </w:tabs>
        <w:spacing w:after="120" w:line="240" w:lineRule="auto"/>
        <w:ind w:firstLine="1440"/>
        <w:jc w:val="both"/>
        <w:rPr>
          <w:rFonts w:ascii="Arial" w:eastAsia="Times New Roman" w:hAnsi="Arial" w:cs="Arial"/>
          <w:sz w:val="24"/>
          <w:szCs w:val="24"/>
          <w:lang w:val="sr-Latn-RS"/>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2651"/>
        <w:gridCol w:w="4249"/>
      </w:tblGrid>
      <w:tr w:rsidR="004B156A" w:rsidRPr="00594B2B" w:rsidTr="00CE3E6F">
        <w:trPr>
          <w:trHeight w:val="142"/>
        </w:trPr>
        <w:tc>
          <w:tcPr>
            <w:tcW w:w="3306" w:type="dxa"/>
          </w:tcPr>
          <w:p w:rsidR="004B156A" w:rsidRPr="00594B2B" w:rsidRDefault="004B156A" w:rsidP="00740096">
            <w:pPr>
              <w:tabs>
                <w:tab w:val="left" w:pos="851"/>
              </w:tabs>
              <w:spacing w:before="120" w:after="360"/>
              <w:ind w:left="-532"/>
              <w:jc w:val="center"/>
              <w:rPr>
                <w:rFonts w:ascii="Arial" w:eastAsia="Times New Roman" w:hAnsi="Arial" w:cs="Arial"/>
                <w:sz w:val="24"/>
                <w:szCs w:val="24"/>
                <w:lang w:val="ru-RU"/>
              </w:rPr>
            </w:pPr>
            <w:r w:rsidRPr="00594B2B">
              <w:rPr>
                <w:rFonts w:ascii="Arial" w:eastAsia="Times New Roman" w:hAnsi="Arial" w:cs="Arial"/>
                <w:sz w:val="24"/>
                <w:szCs w:val="24"/>
                <w:lang w:val="ru-RU"/>
              </w:rPr>
              <w:t>ГЕНЕРАЛНИ СЕКРЕТАР</w:t>
            </w:r>
          </w:p>
          <w:p w:rsidR="004B156A" w:rsidRPr="00594B2B" w:rsidRDefault="004B156A" w:rsidP="00740096">
            <w:pPr>
              <w:tabs>
                <w:tab w:val="left" w:pos="851"/>
              </w:tabs>
              <w:spacing w:before="120" w:after="240"/>
              <w:ind w:left="-532"/>
              <w:jc w:val="center"/>
              <w:rPr>
                <w:rFonts w:ascii="Arial" w:eastAsia="Times New Roman" w:hAnsi="Arial" w:cs="Arial"/>
                <w:sz w:val="24"/>
                <w:szCs w:val="24"/>
                <w:lang w:val="sr-Cyrl-RS"/>
              </w:rPr>
            </w:pPr>
            <w:r w:rsidRPr="00594B2B">
              <w:rPr>
                <w:rFonts w:ascii="Arial" w:eastAsia="Times New Roman" w:hAnsi="Arial" w:cs="Arial"/>
                <w:sz w:val="24"/>
                <w:szCs w:val="24"/>
                <w:lang w:val="ru-RU"/>
              </w:rPr>
              <w:t>Срђан Смиљанић</w:t>
            </w:r>
          </w:p>
        </w:tc>
        <w:tc>
          <w:tcPr>
            <w:tcW w:w="2651" w:type="dxa"/>
          </w:tcPr>
          <w:p w:rsidR="004B156A" w:rsidRPr="00594B2B" w:rsidRDefault="004B156A" w:rsidP="00740096">
            <w:pPr>
              <w:tabs>
                <w:tab w:val="left" w:pos="851"/>
              </w:tabs>
              <w:spacing w:before="120" w:after="120"/>
              <w:jc w:val="center"/>
              <w:rPr>
                <w:rFonts w:ascii="Arial" w:eastAsia="Times New Roman" w:hAnsi="Arial" w:cs="Arial"/>
                <w:sz w:val="24"/>
                <w:szCs w:val="24"/>
                <w:lang w:val="ru-RU"/>
              </w:rPr>
            </w:pPr>
          </w:p>
        </w:tc>
        <w:tc>
          <w:tcPr>
            <w:tcW w:w="4249" w:type="dxa"/>
          </w:tcPr>
          <w:p w:rsidR="004B156A" w:rsidRPr="00594B2B" w:rsidRDefault="004B156A" w:rsidP="00740096">
            <w:pPr>
              <w:tabs>
                <w:tab w:val="left" w:pos="851"/>
                <w:tab w:val="left" w:pos="3429"/>
              </w:tabs>
              <w:spacing w:before="120" w:after="360"/>
              <w:ind w:left="452" w:right="-250" w:hanging="452"/>
              <w:jc w:val="center"/>
              <w:rPr>
                <w:rFonts w:ascii="Arial" w:eastAsia="Times New Roman" w:hAnsi="Arial" w:cs="Arial"/>
                <w:sz w:val="24"/>
                <w:szCs w:val="24"/>
                <w:lang w:val="ru-RU"/>
              </w:rPr>
            </w:pPr>
            <w:r w:rsidRPr="00594B2B">
              <w:rPr>
                <w:rFonts w:ascii="Arial" w:eastAsia="Times New Roman" w:hAnsi="Arial" w:cs="Arial"/>
                <w:sz w:val="24"/>
                <w:szCs w:val="24"/>
                <w:lang w:val="ru-RU"/>
              </w:rPr>
              <w:t>ПРЕДСЕДНИК</w:t>
            </w:r>
          </w:p>
          <w:p w:rsidR="004B156A" w:rsidRPr="00594B2B" w:rsidRDefault="004B156A" w:rsidP="00740096">
            <w:pPr>
              <w:tabs>
                <w:tab w:val="left" w:pos="851"/>
                <w:tab w:val="left" w:pos="3429"/>
              </w:tabs>
              <w:spacing w:before="120" w:after="240"/>
              <w:ind w:left="452" w:right="-250" w:hanging="452"/>
              <w:jc w:val="center"/>
              <w:rPr>
                <w:rFonts w:ascii="Arial" w:eastAsia="Times New Roman" w:hAnsi="Arial" w:cs="Arial"/>
                <w:sz w:val="24"/>
                <w:szCs w:val="24"/>
                <w:lang w:val="sr-Cyrl-RS"/>
              </w:rPr>
            </w:pPr>
            <w:r w:rsidRPr="00594B2B">
              <w:rPr>
                <w:rFonts w:ascii="Arial" w:eastAsia="Times New Roman" w:hAnsi="Arial" w:cs="Arial"/>
                <w:sz w:val="24"/>
                <w:szCs w:val="24"/>
                <w:lang w:val="ru-RU"/>
              </w:rPr>
              <w:t>др Владимир Орлић</w:t>
            </w:r>
          </w:p>
        </w:tc>
      </w:tr>
    </w:tbl>
    <w:p w:rsidR="004B156A" w:rsidRDefault="004B156A" w:rsidP="00740096">
      <w:pPr>
        <w:tabs>
          <w:tab w:val="left" w:pos="851"/>
          <w:tab w:val="left" w:pos="1134"/>
        </w:tabs>
        <w:spacing w:before="120" w:after="120" w:line="240" w:lineRule="auto"/>
        <w:jc w:val="both"/>
        <w:rPr>
          <w:rFonts w:ascii="Arial" w:eastAsia="Calibri" w:hAnsi="Arial" w:cs="Arial"/>
          <w:b/>
          <w:sz w:val="24"/>
          <w:szCs w:val="24"/>
          <w:lang w:val="sr-Cyrl-RS"/>
        </w:rPr>
      </w:pPr>
    </w:p>
    <w:sectPr w:rsidR="004B156A" w:rsidSect="00CE3E6F">
      <w:headerReference w:type="default" r:id="rId8"/>
      <w:footerReference w:type="default" r:id="rId9"/>
      <w:pgSz w:w="11907" w:h="16840" w:code="9"/>
      <w:pgMar w:top="1440" w:right="1440" w:bottom="135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360" w:rsidRDefault="00280360">
      <w:pPr>
        <w:spacing w:after="0" w:line="240" w:lineRule="auto"/>
      </w:pPr>
      <w:r>
        <w:separator/>
      </w:r>
    </w:p>
  </w:endnote>
  <w:endnote w:type="continuationSeparator" w:id="0">
    <w:p w:rsidR="00280360" w:rsidRDefault="0028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lat">
    <w:altName w:val="Courier New"/>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A6" w:rsidRPr="001F07BA" w:rsidRDefault="00460BA6">
    <w:pPr>
      <w:pStyle w:val="Footer"/>
      <w:jc w:val="right"/>
      <w:rPr>
        <w:rFonts w:ascii="Arial" w:hAnsi="Arial" w:cs="Arial"/>
        <w:sz w:val="20"/>
      </w:rPr>
    </w:pPr>
  </w:p>
  <w:p w:rsidR="00460BA6" w:rsidRDefault="00460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360" w:rsidRDefault="00280360">
      <w:pPr>
        <w:spacing w:after="0" w:line="240" w:lineRule="auto"/>
      </w:pPr>
      <w:r>
        <w:separator/>
      </w:r>
    </w:p>
  </w:footnote>
  <w:footnote w:type="continuationSeparator" w:id="0">
    <w:p w:rsidR="00280360" w:rsidRDefault="00280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502696"/>
      <w:docPartObj>
        <w:docPartGallery w:val="Page Numbers (Top of Page)"/>
        <w:docPartUnique/>
      </w:docPartObj>
    </w:sdtPr>
    <w:sdtEndPr>
      <w:rPr>
        <w:noProof/>
      </w:rPr>
    </w:sdtEndPr>
    <w:sdtContent>
      <w:p w:rsidR="00460BA6" w:rsidRDefault="00460BA6">
        <w:pPr>
          <w:pStyle w:val="Header"/>
          <w:jc w:val="center"/>
        </w:pPr>
        <w:r>
          <w:fldChar w:fldCharType="begin"/>
        </w:r>
        <w:r>
          <w:instrText xml:space="preserve"> PAGE   \* MERGEFORMAT </w:instrText>
        </w:r>
        <w:r>
          <w:fldChar w:fldCharType="separate"/>
        </w:r>
        <w:r w:rsidR="00800E89">
          <w:rPr>
            <w:noProof/>
          </w:rPr>
          <w:t>27</w:t>
        </w:r>
        <w:r>
          <w:rPr>
            <w:noProof/>
          </w:rPr>
          <w:fldChar w:fldCharType="end"/>
        </w:r>
      </w:p>
    </w:sdtContent>
  </w:sdt>
  <w:p w:rsidR="00460BA6" w:rsidRDefault="00460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63B3C"/>
    <w:multiLevelType w:val="multilevel"/>
    <w:tmpl w:val="758ABCC6"/>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A5B70"/>
    <w:multiLevelType w:val="hybridMultilevel"/>
    <w:tmpl w:val="FA400826"/>
    <w:lvl w:ilvl="0" w:tplc="47FC183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E77B5A"/>
    <w:multiLevelType w:val="hybridMultilevel"/>
    <w:tmpl w:val="D8B067C8"/>
    <w:lvl w:ilvl="0" w:tplc="1D8ABDE0">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5D6BCC"/>
    <w:multiLevelType w:val="hybridMultilevel"/>
    <w:tmpl w:val="E70EBF7A"/>
    <w:lvl w:ilvl="0" w:tplc="E2D48146">
      <w:numFmt w:val="bullet"/>
      <w:lvlText w:val="-"/>
      <w:lvlJc w:val="left"/>
      <w:pPr>
        <w:ind w:left="1080" w:hanging="360"/>
      </w:pPr>
      <w:rPr>
        <w:rFonts w:ascii="Arial" w:eastAsia="Calibr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9C018E"/>
    <w:multiLevelType w:val="hybridMultilevel"/>
    <w:tmpl w:val="5A2CE1AA"/>
    <w:lvl w:ilvl="0" w:tplc="26DE6BCE">
      <w:start w:val="11"/>
      <w:numFmt w:val="decimal"/>
      <w:lvlText w:val="%1."/>
      <w:lvlJc w:val="left"/>
      <w:pPr>
        <w:ind w:left="928" w:hanging="360"/>
      </w:pPr>
      <w:rPr>
        <w:rFonts w:hint="default"/>
        <w:color w:val="auto"/>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 w15:restartNumberingAfterBreak="0">
    <w:nsid w:val="79AB5D86"/>
    <w:multiLevelType w:val="hybridMultilevel"/>
    <w:tmpl w:val="F738D6CE"/>
    <w:lvl w:ilvl="0" w:tplc="49F4A45E">
      <w:start w:val="1"/>
      <w:numFmt w:val="decimal"/>
      <w:lvlText w:val="%1."/>
      <w:lvlJc w:val="left"/>
      <w:pPr>
        <w:ind w:left="1968" w:hanging="975"/>
      </w:pPr>
      <w:rPr>
        <w:rFonts w:ascii="Arial" w:hAnsi="Arial" w:cs="Arial"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7ECE07C9"/>
    <w:multiLevelType w:val="hybridMultilevel"/>
    <w:tmpl w:val="77322942"/>
    <w:lvl w:ilvl="0" w:tplc="5E901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6A"/>
    <w:rsid w:val="000053D1"/>
    <w:rsid w:val="000066A8"/>
    <w:rsid w:val="00016425"/>
    <w:rsid w:val="000275E2"/>
    <w:rsid w:val="00034F79"/>
    <w:rsid w:val="00037C78"/>
    <w:rsid w:val="00052330"/>
    <w:rsid w:val="00054DC9"/>
    <w:rsid w:val="00071E31"/>
    <w:rsid w:val="000B621A"/>
    <w:rsid w:val="000C5E8A"/>
    <w:rsid w:val="000D00F5"/>
    <w:rsid w:val="000D6FD6"/>
    <w:rsid w:val="000E15B4"/>
    <w:rsid w:val="000F3C6B"/>
    <w:rsid w:val="001120C3"/>
    <w:rsid w:val="00133BDE"/>
    <w:rsid w:val="00160F67"/>
    <w:rsid w:val="00163F00"/>
    <w:rsid w:val="00193A58"/>
    <w:rsid w:val="0019655E"/>
    <w:rsid w:val="001A4F78"/>
    <w:rsid w:val="001B0DBD"/>
    <w:rsid w:val="001D2389"/>
    <w:rsid w:val="001D6A17"/>
    <w:rsid w:val="00201BA1"/>
    <w:rsid w:val="002134F9"/>
    <w:rsid w:val="00232508"/>
    <w:rsid w:val="0024748A"/>
    <w:rsid w:val="00252799"/>
    <w:rsid w:val="00270AE3"/>
    <w:rsid w:val="002771F0"/>
    <w:rsid w:val="00280360"/>
    <w:rsid w:val="0029192A"/>
    <w:rsid w:val="002932E8"/>
    <w:rsid w:val="002C6F40"/>
    <w:rsid w:val="002D7EFD"/>
    <w:rsid w:val="002E58F4"/>
    <w:rsid w:val="002F1049"/>
    <w:rsid w:val="00307132"/>
    <w:rsid w:val="0035415F"/>
    <w:rsid w:val="0035704E"/>
    <w:rsid w:val="00376DE1"/>
    <w:rsid w:val="003A4A51"/>
    <w:rsid w:val="003B628D"/>
    <w:rsid w:val="003C1F69"/>
    <w:rsid w:val="003E0B98"/>
    <w:rsid w:val="003E7538"/>
    <w:rsid w:val="003F5A6D"/>
    <w:rsid w:val="004002E6"/>
    <w:rsid w:val="00400873"/>
    <w:rsid w:val="00427A23"/>
    <w:rsid w:val="0044063C"/>
    <w:rsid w:val="00450C15"/>
    <w:rsid w:val="00451C01"/>
    <w:rsid w:val="00460BA6"/>
    <w:rsid w:val="0046648B"/>
    <w:rsid w:val="00474177"/>
    <w:rsid w:val="00474720"/>
    <w:rsid w:val="0048635E"/>
    <w:rsid w:val="004A57F4"/>
    <w:rsid w:val="004B00D2"/>
    <w:rsid w:val="004B156A"/>
    <w:rsid w:val="004C5259"/>
    <w:rsid w:val="004D308B"/>
    <w:rsid w:val="004D3754"/>
    <w:rsid w:val="004D4F57"/>
    <w:rsid w:val="004F69BF"/>
    <w:rsid w:val="005078CB"/>
    <w:rsid w:val="00507ECD"/>
    <w:rsid w:val="00511949"/>
    <w:rsid w:val="005478A0"/>
    <w:rsid w:val="00574036"/>
    <w:rsid w:val="00577B02"/>
    <w:rsid w:val="00580551"/>
    <w:rsid w:val="00586FCC"/>
    <w:rsid w:val="00587DAE"/>
    <w:rsid w:val="00596566"/>
    <w:rsid w:val="005A014B"/>
    <w:rsid w:val="005B63D2"/>
    <w:rsid w:val="00613CE4"/>
    <w:rsid w:val="006263B7"/>
    <w:rsid w:val="006632C6"/>
    <w:rsid w:val="00672D97"/>
    <w:rsid w:val="006778DF"/>
    <w:rsid w:val="00681144"/>
    <w:rsid w:val="00693BC5"/>
    <w:rsid w:val="0069541E"/>
    <w:rsid w:val="006A3353"/>
    <w:rsid w:val="006B3B3C"/>
    <w:rsid w:val="006F3D0B"/>
    <w:rsid w:val="006F722B"/>
    <w:rsid w:val="0071007F"/>
    <w:rsid w:val="007112A5"/>
    <w:rsid w:val="00713D1C"/>
    <w:rsid w:val="00740096"/>
    <w:rsid w:val="00772CFB"/>
    <w:rsid w:val="007813E9"/>
    <w:rsid w:val="00791F89"/>
    <w:rsid w:val="007A6284"/>
    <w:rsid w:val="007B1AA3"/>
    <w:rsid w:val="007B2940"/>
    <w:rsid w:val="007D2DE2"/>
    <w:rsid w:val="007D3D86"/>
    <w:rsid w:val="007F567C"/>
    <w:rsid w:val="00800E89"/>
    <w:rsid w:val="00806B5E"/>
    <w:rsid w:val="00824794"/>
    <w:rsid w:val="00832B38"/>
    <w:rsid w:val="008607C3"/>
    <w:rsid w:val="00894991"/>
    <w:rsid w:val="00894B02"/>
    <w:rsid w:val="008B5079"/>
    <w:rsid w:val="008C203C"/>
    <w:rsid w:val="008E01FC"/>
    <w:rsid w:val="009029C9"/>
    <w:rsid w:val="009249D2"/>
    <w:rsid w:val="0095209C"/>
    <w:rsid w:val="00956012"/>
    <w:rsid w:val="00960BAF"/>
    <w:rsid w:val="009A347D"/>
    <w:rsid w:val="009B03B2"/>
    <w:rsid w:val="009C790A"/>
    <w:rsid w:val="009E3103"/>
    <w:rsid w:val="009F551D"/>
    <w:rsid w:val="00A143A1"/>
    <w:rsid w:val="00A21193"/>
    <w:rsid w:val="00A27130"/>
    <w:rsid w:val="00A4168C"/>
    <w:rsid w:val="00A423EE"/>
    <w:rsid w:val="00A42429"/>
    <w:rsid w:val="00A4291A"/>
    <w:rsid w:val="00A6197D"/>
    <w:rsid w:val="00A77D32"/>
    <w:rsid w:val="00A802D2"/>
    <w:rsid w:val="00A9755B"/>
    <w:rsid w:val="00AA3668"/>
    <w:rsid w:val="00AB28B1"/>
    <w:rsid w:val="00AC0555"/>
    <w:rsid w:val="00AC49BE"/>
    <w:rsid w:val="00AC61FE"/>
    <w:rsid w:val="00AD48B9"/>
    <w:rsid w:val="00AD4D75"/>
    <w:rsid w:val="00AD629B"/>
    <w:rsid w:val="00AF691B"/>
    <w:rsid w:val="00B006F7"/>
    <w:rsid w:val="00B01070"/>
    <w:rsid w:val="00B069DB"/>
    <w:rsid w:val="00B277AF"/>
    <w:rsid w:val="00B3329D"/>
    <w:rsid w:val="00B41956"/>
    <w:rsid w:val="00B55EF1"/>
    <w:rsid w:val="00B61B2E"/>
    <w:rsid w:val="00B86B5D"/>
    <w:rsid w:val="00B97A84"/>
    <w:rsid w:val="00BA5AE0"/>
    <w:rsid w:val="00BB4A04"/>
    <w:rsid w:val="00BB6DF0"/>
    <w:rsid w:val="00BD2739"/>
    <w:rsid w:val="00C00A74"/>
    <w:rsid w:val="00C01110"/>
    <w:rsid w:val="00C21050"/>
    <w:rsid w:val="00C31C5F"/>
    <w:rsid w:val="00C435F4"/>
    <w:rsid w:val="00C47730"/>
    <w:rsid w:val="00C575B5"/>
    <w:rsid w:val="00C7607B"/>
    <w:rsid w:val="00C91047"/>
    <w:rsid w:val="00CC7897"/>
    <w:rsid w:val="00CE3E6F"/>
    <w:rsid w:val="00CE5971"/>
    <w:rsid w:val="00CF5E40"/>
    <w:rsid w:val="00D1290D"/>
    <w:rsid w:val="00D173AA"/>
    <w:rsid w:val="00D23F0B"/>
    <w:rsid w:val="00D315A1"/>
    <w:rsid w:val="00D375FC"/>
    <w:rsid w:val="00D5371A"/>
    <w:rsid w:val="00D56EF4"/>
    <w:rsid w:val="00D60A46"/>
    <w:rsid w:val="00D732CF"/>
    <w:rsid w:val="00D767F1"/>
    <w:rsid w:val="00D861C7"/>
    <w:rsid w:val="00D96B4B"/>
    <w:rsid w:val="00DA7C4C"/>
    <w:rsid w:val="00DE3BEA"/>
    <w:rsid w:val="00E070C7"/>
    <w:rsid w:val="00E301E2"/>
    <w:rsid w:val="00E5726B"/>
    <w:rsid w:val="00E760CB"/>
    <w:rsid w:val="00E87B1C"/>
    <w:rsid w:val="00EA48F7"/>
    <w:rsid w:val="00EA577B"/>
    <w:rsid w:val="00EB2089"/>
    <w:rsid w:val="00EC02FB"/>
    <w:rsid w:val="00EC309A"/>
    <w:rsid w:val="00EE23D0"/>
    <w:rsid w:val="00EE77C5"/>
    <w:rsid w:val="00EF5506"/>
    <w:rsid w:val="00F03CAD"/>
    <w:rsid w:val="00F13DFD"/>
    <w:rsid w:val="00F16C6D"/>
    <w:rsid w:val="00F17ACD"/>
    <w:rsid w:val="00F74C21"/>
    <w:rsid w:val="00F8403D"/>
    <w:rsid w:val="00F96234"/>
    <w:rsid w:val="00FA5F6E"/>
    <w:rsid w:val="00FB40BB"/>
    <w:rsid w:val="00FC3EDF"/>
    <w:rsid w:val="00FD1F9D"/>
    <w:rsid w:val="00FF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40F2A1"/>
  <w15:chartTrackingRefBased/>
  <w15:docId w15:val="{EE59D909-35AC-4A1F-9B30-003B85D7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B156A"/>
  </w:style>
  <w:style w:type="paragraph" w:styleId="NoSpacing">
    <w:name w:val="No Spacing"/>
    <w:uiPriority w:val="1"/>
    <w:qFormat/>
    <w:rsid w:val="004B156A"/>
    <w:pPr>
      <w:spacing w:after="0" w:line="240" w:lineRule="auto"/>
    </w:pPr>
  </w:style>
  <w:style w:type="paragraph" w:styleId="NormalWeb">
    <w:name w:val="Normal (Web)"/>
    <w:basedOn w:val="Normal"/>
    <w:uiPriority w:val="99"/>
    <w:unhideWhenUsed/>
    <w:rsid w:val="004B15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Lat">
    <w:name w:val="NormalLat"/>
    <w:basedOn w:val="Normal"/>
    <w:rsid w:val="004B156A"/>
    <w:pPr>
      <w:tabs>
        <w:tab w:val="left" w:pos="1728"/>
      </w:tabs>
      <w:spacing w:after="240" w:line="240" w:lineRule="auto"/>
      <w:ind w:firstLine="1440"/>
      <w:jc w:val="both"/>
    </w:pPr>
    <w:rPr>
      <w:rFonts w:ascii="Helvetica lat" w:eastAsia="Times New Roman" w:hAnsi="Helvetica lat" w:cs="Times New Roman"/>
      <w:sz w:val="24"/>
      <w:szCs w:val="20"/>
      <w:lang w:val="hr-HR"/>
    </w:rPr>
  </w:style>
  <w:style w:type="paragraph" w:styleId="Header">
    <w:name w:val="header"/>
    <w:basedOn w:val="Normal"/>
    <w:link w:val="HeaderChar"/>
    <w:uiPriority w:val="99"/>
    <w:unhideWhenUsed/>
    <w:rsid w:val="004B1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56A"/>
  </w:style>
  <w:style w:type="paragraph" w:styleId="Footer">
    <w:name w:val="footer"/>
    <w:basedOn w:val="Normal"/>
    <w:link w:val="FooterChar"/>
    <w:uiPriority w:val="99"/>
    <w:unhideWhenUsed/>
    <w:rsid w:val="004B1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56A"/>
  </w:style>
  <w:style w:type="character" w:customStyle="1" w:styleId="Bodytext2">
    <w:name w:val="Body text (2)_"/>
    <w:basedOn w:val="DefaultParagraphFont"/>
    <w:link w:val="Bodytext20"/>
    <w:rsid w:val="004B156A"/>
    <w:rPr>
      <w:rFonts w:ascii="Arial" w:eastAsia="Arial" w:hAnsi="Arial" w:cs="Arial"/>
      <w:b/>
      <w:bCs/>
      <w:shd w:val="clear" w:color="auto" w:fill="FFFFFF"/>
    </w:rPr>
  </w:style>
  <w:style w:type="character" w:customStyle="1" w:styleId="Bodytext211pt">
    <w:name w:val="Body text (2) + 11 pt"/>
    <w:aliases w:val="Not Bold"/>
    <w:basedOn w:val="Bodytext2"/>
    <w:rsid w:val="004B156A"/>
    <w:rPr>
      <w:rFonts w:ascii="Arial" w:eastAsia="Arial" w:hAnsi="Arial" w:cs="Arial"/>
      <w:b/>
      <w:bCs/>
      <w:color w:val="000000"/>
      <w:spacing w:val="0"/>
      <w:w w:val="100"/>
      <w:position w:val="0"/>
      <w:sz w:val="22"/>
      <w:szCs w:val="22"/>
      <w:shd w:val="clear" w:color="auto" w:fill="FFFFFF"/>
    </w:rPr>
  </w:style>
  <w:style w:type="character" w:customStyle="1" w:styleId="Bodytext6">
    <w:name w:val="Body text (6)_"/>
    <w:basedOn w:val="DefaultParagraphFont"/>
    <w:link w:val="Bodytext60"/>
    <w:rsid w:val="004B156A"/>
    <w:rPr>
      <w:rFonts w:ascii="Arial" w:eastAsia="Arial" w:hAnsi="Arial" w:cs="Arial"/>
      <w:sz w:val="19"/>
      <w:szCs w:val="19"/>
      <w:shd w:val="clear" w:color="auto" w:fill="FFFFFF"/>
    </w:rPr>
  </w:style>
  <w:style w:type="paragraph" w:customStyle="1" w:styleId="Bodytext20">
    <w:name w:val="Body text (2)"/>
    <w:basedOn w:val="Normal"/>
    <w:link w:val="Bodytext2"/>
    <w:rsid w:val="004B156A"/>
    <w:pPr>
      <w:widowControl w:val="0"/>
      <w:shd w:val="clear" w:color="auto" w:fill="FFFFFF"/>
      <w:spacing w:before="280" w:after="280" w:line="268" w:lineRule="exact"/>
      <w:jc w:val="center"/>
    </w:pPr>
    <w:rPr>
      <w:rFonts w:ascii="Arial" w:eastAsia="Arial" w:hAnsi="Arial" w:cs="Arial"/>
      <w:b/>
      <w:bCs/>
    </w:rPr>
  </w:style>
  <w:style w:type="paragraph" w:customStyle="1" w:styleId="Bodytext60">
    <w:name w:val="Body text (6)"/>
    <w:basedOn w:val="Normal"/>
    <w:link w:val="Bodytext6"/>
    <w:rsid w:val="004B156A"/>
    <w:pPr>
      <w:widowControl w:val="0"/>
      <w:shd w:val="clear" w:color="auto" w:fill="FFFFFF"/>
      <w:spacing w:after="340" w:line="212" w:lineRule="exact"/>
      <w:jc w:val="center"/>
    </w:pPr>
    <w:rPr>
      <w:rFonts w:ascii="Arial" w:eastAsia="Arial" w:hAnsi="Arial" w:cs="Arial"/>
      <w:sz w:val="19"/>
      <w:szCs w:val="19"/>
    </w:rPr>
  </w:style>
  <w:style w:type="character" w:customStyle="1" w:styleId="Bodytext3">
    <w:name w:val="Body text (3)_"/>
    <w:basedOn w:val="DefaultParagraphFont"/>
    <w:link w:val="Bodytext30"/>
    <w:rsid w:val="004B156A"/>
    <w:rPr>
      <w:rFonts w:ascii="Arial" w:eastAsia="Arial" w:hAnsi="Arial" w:cs="Arial"/>
      <w:shd w:val="clear" w:color="auto" w:fill="FFFFFF"/>
    </w:rPr>
  </w:style>
  <w:style w:type="character" w:customStyle="1" w:styleId="Bodytext312pt">
    <w:name w:val="Body text (3) + 12 pt"/>
    <w:aliases w:val="Bold"/>
    <w:basedOn w:val="Bodytext3"/>
    <w:rsid w:val="004B156A"/>
    <w:rPr>
      <w:rFonts w:ascii="Arial" w:eastAsia="Arial" w:hAnsi="Arial" w:cs="Arial"/>
      <w:b/>
      <w:bCs/>
      <w:color w:val="000000"/>
      <w:spacing w:val="0"/>
      <w:w w:val="100"/>
      <w:position w:val="0"/>
      <w:sz w:val="24"/>
      <w:szCs w:val="24"/>
      <w:shd w:val="clear" w:color="auto" w:fill="FFFFFF"/>
    </w:rPr>
  </w:style>
  <w:style w:type="character" w:customStyle="1" w:styleId="Bodytext7">
    <w:name w:val="Body text (7)_"/>
    <w:basedOn w:val="DefaultParagraphFont"/>
    <w:link w:val="Bodytext70"/>
    <w:rsid w:val="004B156A"/>
    <w:rPr>
      <w:rFonts w:ascii="Garamond" w:eastAsia="Garamond" w:hAnsi="Garamond" w:cs="Garamond"/>
      <w:shd w:val="clear" w:color="auto" w:fill="FFFFFF"/>
    </w:rPr>
  </w:style>
  <w:style w:type="paragraph" w:customStyle="1" w:styleId="Bodytext30">
    <w:name w:val="Body text (3)"/>
    <w:basedOn w:val="Normal"/>
    <w:link w:val="Bodytext3"/>
    <w:rsid w:val="004B156A"/>
    <w:pPr>
      <w:widowControl w:val="0"/>
      <w:shd w:val="clear" w:color="auto" w:fill="FFFFFF"/>
      <w:spacing w:after="0" w:line="278" w:lineRule="exact"/>
    </w:pPr>
    <w:rPr>
      <w:rFonts w:ascii="Arial" w:eastAsia="Arial" w:hAnsi="Arial" w:cs="Arial"/>
    </w:rPr>
  </w:style>
  <w:style w:type="paragraph" w:customStyle="1" w:styleId="Bodytext70">
    <w:name w:val="Body text (7)"/>
    <w:basedOn w:val="Normal"/>
    <w:link w:val="Bodytext7"/>
    <w:rsid w:val="004B156A"/>
    <w:pPr>
      <w:widowControl w:val="0"/>
      <w:shd w:val="clear" w:color="auto" w:fill="FFFFFF"/>
      <w:spacing w:after="300" w:line="248" w:lineRule="exact"/>
    </w:pPr>
    <w:rPr>
      <w:rFonts w:ascii="Garamond" w:eastAsia="Garamond" w:hAnsi="Garamond" w:cs="Garamond"/>
    </w:rPr>
  </w:style>
  <w:style w:type="paragraph" w:styleId="ListParagraph">
    <w:name w:val="List Paragraph"/>
    <w:basedOn w:val="Normal"/>
    <w:uiPriority w:val="34"/>
    <w:qFormat/>
    <w:rsid w:val="004B156A"/>
    <w:pPr>
      <w:ind w:left="720"/>
      <w:contextualSpacing/>
    </w:pPr>
  </w:style>
  <w:style w:type="paragraph" w:styleId="BalloonText">
    <w:name w:val="Balloon Text"/>
    <w:basedOn w:val="Normal"/>
    <w:link w:val="BalloonTextChar"/>
    <w:uiPriority w:val="99"/>
    <w:semiHidden/>
    <w:unhideWhenUsed/>
    <w:rsid w:val="004B1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56A"/>
    <w:rPr>
      <w:rFonts w:ascii="Segoe UI" w:hAnsi="Segoe UI" w:cs="Segoe UI"/>
      <w:sz w:val="18"/>
      <w:szCs w:val="18"/>
    </w:rPr>
  </w:style>
  <w:style w:type="table" w:styleId="TableGrid">
    <w:name w:val="Table Grid"/>
    <w:basedOn w:val="TableNormal"/>
    <w:uiPriority w:val="39"/>
    <w:rsid w:val="004B1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navy">
    <w:name w:val="color_navy"/>
    <w:rsid w:val="00681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8237">
      <w:bodyDiv w:val="1"/>
      <w:marLeft w:val="0"/>
      <w:marRight w:val="0"/>
      <w:marTop w:val="0"/>
      <w:marBottom w:val="0"/>
      <w:divBdr>
        <w:top w:val="none" w:sz="0" w:space="0" w:color="auto"/>
        <w:left w:val="none" w:sz="0" w:space="0" w:color="auto"/>
        <w:bottom w:val="none" w:sz="0" w:space="0" w:color="auto"/>
        <w:right w:val="none" w:sz="0" w:space="0" w:color="auto"/>
      </w:divBdr>
    </w:div>
    <w:div w:id="516117844">
      <w:bodyDiv w:val="1"/>
      <w:marLeft w:val="0"/>
      <w:marRight w:val="0"/>
      <w:marTop w:val="0"/>
      <w:marBottom w:val="0"/>
      <w:divBdr>
        <w:top w:val="none" w:sz="0" w:space="0" w:color="auto"/>
        <w:left w:val="none" w:sz="0" w:space="0" w:color="auto"/>
        <w:bottom w:val="none" w:sz="0" w:space="0" w:color="auto"/>
        <w:right w:val="none" w:sz="0" w:space="0" w:color="auto"/>
      </w:divBdr>
    </w:div>
    <w:div w:id="211347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C6FE3-E84B-4C0A-B8CF-CE2864D6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27</Pages>
  <Words>11414</Words>
  <Characters>65060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Novica Popadić</dc:creator>
  <cp:keywords/>
  <dc:description/>
  <cp:lastModifiedBy>Ivana Ćulibrk</cp:lastModifiedBy>
  <cp:revision>237</cp:revision>
  <cp:lastPrinted>2023-01-26T10:59:00Z</cp:lastPrinted>
  <dcterms:created xsi:type="dcterms:W3CDTF">2022-12-27T09:07:00Z</dcterms:created>
  <dcterms:modified xsi:type="dcterms:W3CDTF">2023-01-26T12:03:00Z</dcterms:modified>
</cp:coreProperties>
</file>