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86" w:rsidRPr="0011574E" w:rsidRDefault="00C51386" w:rsidP="00C51386">
      <w:pPr>
        <w:spacing w:after="0" w:line="20" w:lineRule="atLeast"/>
        <w:ind w:right="29"/>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r>
        <w:rPr>
          <w:rFonts w:ascii="Arial" w:eastAsia="Times New Roman" w:hAnsi="Arial" w:cs="Arial"/>
          <w:sz w:val="24"/>
          <w:szCs w:val="24"/>
          <w:lang w:val="ru-RU"/>
        </w:rPr>
        <w:t xml:space="preserve">                                                                                    </w:t>
      </w:r>
    </w:p>
    <w:p w:rsidR="00C51386" w:rsidRPr="0011574E" w:rsidRDefault="00C51386" w:rsidP="00C51386">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C51386" w:rsidRPr="0011574E" w:rsidRDefault="00C51386" w:rsidP="00C51386">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sidR="006562CD">
        <w:rPr>
          <w:rFonts w:ascii="Arial" w:eastAsia="Times New Roman" w:hAnsi="Arial" w:cs="Arial"/>
          <w:sz w:val="24"/>
          <w:szCs w:val="24"/>
        </w:rPr>
        <w:t>14</w:t>
      </w:r>
      <w:r>
        <w:rPr>
          <w:rFonts w:ascii="Arial" w:eastAsia="Times New Roman" w:hAnsi="Arial" w:cs="Arial"/>
          <w:sz w:val="24"/>
          <w:szCs w:val="24"/>
        </w:rPr>
        <w:t>-22</w:t>
      </w:r>
    </w:p>
    <w:p w:rsidR="00C51386" w:rsidRPr="0011574E" w:rsidRDefault="006562CD" w:rsidP="00C51386">
      <w:pPr>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rPr>
        <w:t>4</w:t>
      </w:r>
      <w:r w:rsidR="00C51386">
        <w:rPr>
          <w:rFonts w:ascii="Arial" w:eastAsia="Times New Roman" w:hAnsi="Arial" w:cs="Arial"/>
          <w:sz w:val="24"/>
          <w:szCs w:val="24"/>
        </w:rPr>
        <w:t>.</w:t>
      </w:r>
      <w:r w:rsidR="00C51386">
        <w:rPr>
          <w:rFonts w:ascii="Arial" w:eastAsia="Times New Roman" w:hAnsi="Arial" w:cs="Arial"/>
          <w:sz w:val="24"/>
          <w:szCs w:val="24"/>
          <w:lang w:val="sr-Cyrl-RS"/>
        </w:rPr>
        <w:t xml:space="preserve"> </w:t>
      </w:r>
      <w:proofErr w:type="gramStart"/>
      <w:r>
        <w:rPr>
          <w:rFonts w:ascii="Arial" w:eastAsia="Times New Roman" w:hAnsi="Arial" w:cs="Arial"/>
          <w:sz w:val="24"/>
          <w:szCs w:val="24"/>
          <w:lang w:val="sr-Cyrl-RS"/>
        </w:rPr>
        <w:t>фебруар</w:t>
      </w:r>
      <w:proofErr w:type="gramEnd"/>
      <w:r w:rsidR="00C51386" w:rsidRPr="0011574E">
        <w:rPr>
          <w:rFonts w:ascii="Arial" w:eastAsia="Times New Roman" w:hAnsi="Arial" w:cs="Arial"/>
          <w:sz w:val="24"/>
          <w:szCs w:val="24"/>
          <w:lang w:val="sr-Cyrl-RS"/>
        </w:rPr>
        <w:t xml:space="preserve"> 202</w:t>
      </w:r>
      <w:r w:rsidR="00C51386">
        <w:rPr>
          <w:rFonts w:ascii="Arial" w:eastAsia="Times New Roman" w:hAnsi="Arial" w:cs="Arial"/>
          <w:sz w:val="24"/>
          <w:szCs w:val="24"/>
          <w:lang w:val="sr-Cyrl-RS"/>
        </w:rPr>
        <w:t>2</w:t>
      </w:r>
      <w:r w:rsidR="00C51386" w:rsidRPr="0011574E">
        <w:rPr>
          <w:rFonts w:ascii="Arial" w:eastAsia="Times New Roman" w:hAnsi="Arial" w:cs="Arial"/>
          <w:sz w:val="24"/>
          <w:szCs w:val="24"/>
          <w:lang w:val="sr-Cyrl-RS"/>
        </w:rPr>
        <w:t>. године</w:t>
      </w:r>
    </w:p>
    <w:p w:rsidR="00C51386" w:rsidRPr="0011574E" w:rsidRDefault="00C51386" w:rsidP="00C51386">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C51386" w:rsidRPr="0011574E" w:rsidRDefault="00C51386" w:rsidP="00C51386">
      <w:pPr>
        <w:spacing w:after="0" w:line="240" w:lineRule="auto"/>
        <w:ind w:right="187"/>
        <w:rPr>
          <w:rFonts w:ascii="Arial" w:eastAsia="Times New Roman" w:hAnsi="Arial" w:cs="Arial"/>
          <w:b/>
          <w:sz w:val="24"/>
          <w:szCs w:val="24"/>
          <w:lang w:val="sr-Cyrl-RS"/>
        </w:rPr>
      </w:pPr>
    </w:p>
    <w:p w:rsidR="00C51386" w:rsidRPr="0011574E" w:rsidRDefault="00C51386" w:rsidP="00C51386">
      <w:pPr>
        <w:spacing w:after="0" w:line="240" w:lineRule="auto"/>
        <w:ind w:right="187"/>
        <w:rPr>
          <w:rFonts w:ascii="Arial" w:eastAsia="Times New Roman" w:hAnsi="Arial" w:cs="Arial"/>
          <w:b/>
          <w:sz w:val="24"/>
          <w:szCs w:val="24"/>
          <w:lang w:val="sr-Cyrl-RS"/>
        </w:rPr>
      </w:pPr>
    </w:p>
    <w:p w:rsidR="00C51386" w:rsidRPr="0011574E" w:rsidRDefault="00C51386" w:rsidP="00C51386">
      <w:pPr>
        <w:spacing w:after="120" w:line="240" w:lineRule="auto"/>
        <w:ind w:right="187"/>
        <w:jc w:val="center"/>
        <w:rPr>
          <w:rFonts w:ascii="Arial" w:eastAsia="Times New Roman" w:hAnsi="Arial" w:cs="Arial"/>
          <w:b/>
          <w:sz w:val="40"/>
          <w:szCs w:val="40"/>
          <w:lang w:val="sr-Cyrl-RS"/>
        </w:rPr>
      </w:pPr>
      <w:r w:rsidRPr="0011574E">
        <w:rPr>
          <w:rFonts w:ascii="Arial" w:eastAsia="Times New Roman" w:hAnsi="Arial" w:cs="Arial"/>
          <w:b/>
          <w:sz w:val="40"/>
          <w:szCs w:val="40"/>
          <w:lang w:val="ru-RU"/>
        </w:rPr>
        <w:t>З А П И С Н И К</w:t>
      </w:r>
    </w:p>
    <w:p w:rsidR="00C51386" w:rsidRPr="0011574E" w:rsidRDefault="00C51386" w:rsidP="00C51386">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sidR="006562CD">
        <w:rPr>
          <w:rFonts w:ascii="Arial" w:eastAsia="Times New Roman" w:hAnsi="Arial" w:cs="Arial"/>
          <w:b/>
          <w:sz w:val="28"/>
          <w:szCs w:val="28"/>
          <w:lang w:val="sr-Cyrl-RS"/>
        </w:rPr>
        <w:t>ШЕСНАЕСТОГ</w:t>
      </w:r>
      <w:r>
        <w:rPr>
          <w:rFonts w:ascii="Arial" w:eastAsia="Times New Roman" w:hAnsi="Arial" w:cs="Arial"/>
          <w:b/>
          <w:sz w:val="28"/>
          <w:szCs w:val="28"/>
          <w:lang w:val="sr-Cyrl-RS"/>
        </w:rPr>
        <w:t xml:space="preserve">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C51386" w:rsidRPr="0011574E" w:rsidRDefault="00C51386" w:rsidP="00C51386">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w:t>
      </w:r>
      <w:r w:rsidR="001E3993">
        <w:rPr>
          <w:rFonts w:ascii="Arial" w:eastAsia="Times New Roman" w:hAnsi="Arial" w:cs="Arial"/>
          <w:b/>
          <w:sz w:val="28"/>
          <w:szCs w:val="28"/>
          <w:lang w:val="sr-Cyrl-RS"/>
        </w:rPr>
        <w:t>Е</w:t>
      </w:r>
      <w:r w:rsidRPr="0011574E">
        <w:rPr>
          <w:rFonts w:ascii="Arial" w:eastAsia="Times New Roman" w:hAnsi="Arial" w:cs="Arial"/>
          <w:b/>
          <w:sz w:val="28"/>
          <w:szCs w:val="28"/>
          <w:lang w:val="ru-RU"/>
        </w:rPr>
        <w:t xml:space="preserve"> </w:t>
      </w:r>
      <w:r w:rsidR="006562CD">
        <w:rPr>
          <w:rFonts w:ascii="Arial" w:eastAsia="Times New Roman" w:hAnsi="Arial" w:cs="Arial"/>
          <w:b/>
          <w:sz w:val="28"/>
          <w:szCs w:val="28"/>
          <w:lang w:val="sr-Cyrl-RS"/>
        </w:rPr>
        <w:t>2, 3. И 4</w:t>
      </w:r>
      <w:r>
        <w:rPr>
          <w:rFonts w:ascii="Arial" w:eastAsia="Times New Roman" w:hAnsi="Arial" w:cs="Arial"/>
          <w:b/>
          <w:sz w:val="28"/>
          <w:szCs w:val="28"/>
          <w:lang w:val="sr-Cyrl-RS"/>
        </w:rPr>
        <w:t xml:space="preserve">. </w:t>
      </w:r>
      <w:r w:rsidR="006562CD">
        <w:rPr>
          <w:rFonts w:ascii="Arial" w:eastAsia="Times New Roman" w:hAnsi="Arial" w:cs="Arial"/>
          <w:b/>
          <w:sz w:val="28"/>
          <w:szCs w:val="28"/>
          <w:lang w:val="sr-Cyrl-RS"/>
        </w:rPr>
        <w:t>ФЕБРУАРА</w:t>
      </w:r>
      <w:r w:rsidRPr="0011574E">
        <w:rPr>
          <w:rFonts w:ascii="Arial" w:eastAsia="Times New Roman" w:hAnsi="Arial" w:cs="Arial"/>
          <w:b/>
          <w:sz w:val="28"/>
          <w:szCs w:val="28"/>
          <w:lang w:val="ru-RU"/>
        </w:rPr>
        <w:t xml:space="preserve">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Pr>
          <w:rFonts w:ascii="Arial" w:eastAsia="Times New Roman" w:hAnsi="Arial" w:cs="Arial"/>
          <w:b/>
          <w:sz w:val="28"/>
          <w:szCs w:val="28"/>
          <w:lang w:val="sr-Cyrl-RS"/>
        </w:rPr>
        <w:t>2</w:t>
      </w:r>
      <w:r w:rsidRPr="0011574E">
        <w:rPr>
          <w:rFonts w:ascii="Arial" w:eastAsia="Times New Roman" w:hAnsi="Arial" w:cs="Arial"/>
          <w:b/>
          <w:sz w:val="28"/>
          <w:szCs w:val="28"/>
          <w:lang w:val="sr-Cyrl-RS"/>
        </w:rPr>
        <w:t>. ГОДИНЕ</w:t>
      </w:r>
    </w:p>
    <w:p w:rsidR="00C51386" w:rsidRPr="0011574E" w:rsidRDefault="00C51386" w:rsidP="00C51386">
      <w:pPr>
        <w:spacing w:after="120" w:line="240" w:lineRule="auto"/>
        <w:ind w:right="-86" w:firstLine="1440"/>
        <w:jc w:val="both"/>
        <w:rPr>
          <w:rFonts w:ascii="Arial" w:hAnsi="Arial" w:cs="Arial"/>
          <w:sz w:val="24"/>
          <w:szCs w:val="24"/>
          <w:lang w:val="sr-Cyrl-RS"/>
        </w:rPr>
      </w:pPr>
    </w:p>
    <w:p w:rsidR="00C51386" w:rsidRPr="003A13C2" w:rsidRDefault="00C51386" w:rsidP="009C7107">
      <w:pPr>
        <w:spacing w:before="120" w:after="120" w:line="240" w:lineRule="auto"/>
        <w:ind w:firstLine="1134"/>
        <w:jc w:val="both"/>
        <w:rPr>
          <w:rFonts w:ascii="Arial" w:eastAsia="Times New Roman" w:hAnsi="Arial" w:cs="Arial"/>
          <w:sz w:val="24"/>
          <w:szCs w:val="24"/>
          <w:lang w:val="sr-Cyrl-CS"/>
        </w:rPr>
      </w:pPr>
      <w:r w:rsidRPr="003A13C2">
        <w:rPr>
          <w:rFonts w:ascii="Arial" w:eastAsia="Times New Roman" w:hAnsi="Arial" w:cs="Arial"/>
          <w:sz w:val="24"/>
          <w:szCs w:val="24"/>
          <w:lang w:val="sr-Cyrl-CS"/>
        </w:rPr>
        <w:t xml:space="preserve">Седница је почела у 10 часова и </w:t>
      </w:r>
      <w:r w:rsidR="003A13C2" w:rsidRPr="003A13C2">
        <w:rPr>
          <w:rFonts w:ascii="Arial" w:eastAsia="Times New Roman" w:hAnsi="Arial" w:cs="Arial"/>
          <w:sz w:val="24"/>
          <w:szCs w:val="24"/>
          <w:lang w:val="sr-Cyrl-RS"/>
        </w:rPr>
        <w:t>3</w:t>
      </w:r>
      <w:r w:rsidR="00524B17" w:rsidRPr="003A13C2">
        <w:rPr>
          <w:rFonts w:ascii="Arial" w:eastAsia="Times New Roman" w:hAnsi="Arial" w:cs="Arial"/>
          <w:sz w:val="24"/>
          <w:szCs w:val="24"/>
          <w:lang w:val="sr-Cyrl-RS"/>
        </w:rPr>
        <w:t>5</w:t>
      </w:r>
      <w:r w:rsidRPr="003A13C2">
        <w:rPr>
          <w:rFonts w:ascii="Arial" w:eastAsia="Times New Roman" w:hAnsi="Arial" w:cs="Arial"/>
          <w:sz w:val="24"/>
          <w:szCs w:val="24"/>
          <w:lang w:val="sr-Cyrl-CS"/>
        </w:rPr>
        <w:t xml:space="preserve"> минута.</w:t>
      </w:r>
    </w:p>
    <w:p w:rsidR="00524B17" w:rsidRPr="003A13C2" w:rsidRDefault="003A13C2" w:rsidP="009C7107">
      <w:pPr>
        <w:tabs>
          <w:tab w:val="left" w:pos="1134"/>
        </w:tabs>
        <w:spacing w:before="120" w:after="120" w:line="240" w:lineRule="auto"/>
        <w:ind w:firstLine="1134"/>
        <w:jc w:val="both"/>
        <w:rPr>
          <w:rFonts w:ascii="Arial" w:eastAsia="Times New Roman" w:hAnsi="Arial" w:cs="Arial"/>
          <w:sz w:val="24"/>
          <w:szCs w:val="24"/>
          <w:lang w:val="sr-Cyrl-RS"/>
        </w:rPr>
      </w:pPr>
      <w:r w:rsidRPr="003A13C2">
        <w:rPr>
          <w:rFonts w:ascii="Arial" w:eastAsia="Times New Roman" w:hAnsi="Arial" w:cs="Arial"/>
          <w:sz w:val="24"/>
          <w:szCs w:val="24"/>
          <w:lang w:val="sr-Cyrl-RS"/>
        </w:rPr>
        <w:t>Седници је председавао Ивица Дачић</w:t>
      </w:r>
      <w:r w:rsidR="00524B17" w:rsidRPr="003A13C2">
        <w:rPr>
          <w:rFonts w:ascii="Arial" w:eastAsia="Times New Roman" w:hAnsi="Arial" w:cs="Arial"/>
          <w:sz w:val="24"/>
          <w:szCs w:val="24"/>
          <w:lang w:val="sr-Cyrl-RS"/>
        </w:rPr>
        <w:t xml:space="preserve">, председник Народне скупштине. </w:t>
      </w:r>
    </w:p>
    <w:p w:rsidR="00C51386" w:rsidRPr="003A13C2" w:rsidRDefault="003A13C2" w:rsidP="009C7107">
      <w:pPr>
        <w:tabs>
          <w:tab w:val="left" w:pos="1134"/>
        </w:tabs>
        <w:spacing w:before="120" w:after="120" w:line="240" w:lineRule="auto"/>
        <w:ind w:firstLine="1134"/>
        <w:jc w:val="both"/>
        <w:rPr>
          <w:rFonts w:ascii="Arial" w:eastAsia="Times New Roman" w:hAnsi="Arial" w:cs="Arial"/>
          <w:sz w:val="24"/>
          <w:szCs w:val="24"/>
          <w:lang w:val="sr-Cyrl-RS"/>
        </w:rPr>
      </w:pPr>
      <w:r w:rsidRPr="003A13C2">
        <w:rPr>
          <w:rFonts w:ascii="Arial" w:eastAsia="Times New Roman" w:hAnsi="Arial" w:cs="Arial"/>
          <w:sz w:val="24"/>
          <w:szCs w:val="24"/>
          <w:lang w:val="sr-Cyrl-RS"/>
        </w:rPr>
        <w:t>Председник</w:t>
      </w:r>
      <w:r w:rsidR="00524B17" w:rsidRPr="003A13C2">
        <w:rPr>
          <w:rFonts w:ascii="Arial" w:eastAsia="Times New Roman" w:hAnsi="Arial" w:cs="Arial"/>
          <w:sz w:val="24"/>
          <w:szCs w:val="24"/>
          <w:lang w:val="sr-Cyrl-RS"/>
        </w:rPr>
        <w:t xml:space="preserve"> је, на основу службене евиденције о присутности народних посланика, констатовао да седници присуствује </w:t>
      </w:r>
      <w:r w:rsidRPr="003A13C2">
        <w:rPr>
          <w:rFonts w:ascii="Arial" w:eastAsia="Times New Roman" w:hAnsi="Arial" w:cs="Arial"/>
          <w:sz w:val="24"/>
          <w:szCs w:val="24"/>
          <w:lang w:val="sr-Cyrl-RS"/>
        </w:rPr>
        <w:t>115</w:t>
      </w:r>
      <w:r w:rsidR="00524B17" w:rsidRPr="003A13C2">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w:t>
      </w:r>
      <w:r w:rsidRPr="003A13C2">
        <w:rPr>
          <w:rFonts w:ascii="Arial" w:eastAsia="Times New Roman" w:hAnsi="Arial" w:cs="Arial"/>
          <w:sz w:val="24"/>
          <w:szCs w:val="24"/>
          <w:lang w:val="sr-Cyrl-RS"/>
        </w:rPr>
        <w:t>177</w:t>
      </w:r>
      <w:r w:rsidR="00524B17" w:rsidRPr="003A13C2">
        <w:rPr>
          <w:rFonts w:ascii="Arial" w:eastAsia="Times New Roman" w:hAnsi="Arial" w:cs="Arial"/>
          <w:sz w:val="24"/>
          <w:szCs w:val="24"/>
          <w:lang w:val="sr-Cyrl-RS"/>
        </w:rPr>
        <w:t xml:space="preserve"> народних посланика и да постоје услови за рад Народне скупштине</w:t>
      </w:r>
      <w:r w:rsidR="00C51386" w:rsidRPr="003A13C2">
        <w:rPr>
          <w:rFonts w:ascii="Arial" w:eastAsia="Times New Roman" w:hAnsi="Arial" w:cs="Arial"/>
          <w:sz w:val="24"/>
          <w:szCs w:val="24"/>
          <w:lang w:val="sr-Cyrl-CS"/>
        </w:rPr>
        <w:t>.</w:t>
      </w:r>
    </w:p>
    <w:p w:rsidR="00621F8B" w:rsidRPr="003A13C2" w:rsidRDefault="003A13C2" w:rsidP="009C7107">
      <w:pPr>
        <w:spacing w:before="120" w:after="120" w:line="240" w:lineRule="auto"/>
        <w:ind w:firstLine="1134"/>
        <w:jc w:val="both"/>
        <w:rPr>
          <w:rFonts w:ascii="Arial" w:hAnsi="Arial" w:cs="Arial"/>
          <w:sz w:val="24"/>
          <w:szCs w:val="24"/>
          <w:lang w:val="sr-Cyrl-RS"/>
        </w:rPr>
      </w:pPr>
      <w:r w:rsidRPr="003A13C2">
        <w:rPr>
          <w:rFonts w:ascii="Arial" w:eastAsia="Times New Roman" w:hAnsi="Arial" w:cs="Arial"/>
          <w:sz w:val="24"/>
          <w:szCs w:val="24"/>
          <w:lang w:val="sr-Cyrl-RS"/>
        </w:rPr>
        <w:t>Председник</w:t>
      </w:r>
      <w:r w:rsidR="00621F8B" w:rsidRPr="003A13C2">
        <w:rPr>
          <w:rFonts w:ascii="Arial" w:eastAsia="Times New Roman" w:hAnsi="Arial" w:cs="Arial"/>
          <w:sz w:val="24"/>
          <w:szCs w:val="24"/>
          <w:lang w:val="sr-Cyrl-RS"/>
        </w:rPr>
        <w:t xml:space="preserve"> је обавестио да су спречени да седници присуствују народни посланици </w:t>
      </w:r>
      <w:r w:rsidRPr="003A13C2">
        <w:rPr>
          <w:rFonts w:ascii="Arial" w:eastAsia="Times New Roman" w:hAnsi="Arial" w:cs="Arial"/>
          <w:sz w:val="24"/>
          <w:szCs w:val="24"/>
          <w:lang w:val="sr-Cyrl-RS"/>
        </w:rPr>
        <w:t>Ђорђе Комленски</w:t>
      </w:r>
      <w:r w:rsidR="00621F8B" w:rsidRPr="003A13C2">
        <w:rPr>
          <w:rFonts w:ascii="Arial" w:eastAsia="Times New Roman" w:hAnsi="Arial" w:cs="Arial"/>
          <w:sz w:val="24"/>
          <w:szCs w:val="24"/>
          <w:lang w:val="sr-Cyrl-RS"/>
        </w:rPr>
        <w:t xml:space="preserve"> и </w:t>
      </w:r>
      <w:r w:rsidRPr="003A13C2">
        <w:rPr>
          <w:rFonts w:ascii="Arial" w:eastAsia="Times New Roman" w:hAnsi="Arial" w:cs="Arial"/>
          <w:sz w:val="24"/>
          <w:szCs w:val="24"/>
          <w:lang w:val="sr-Cyrl-RS"/>
        </w:rPr>
        <w:t>Јелена Михаиловић</w:t>
      </w:r>
      <w:r w:rsidR="00621F8B" w:rsidRPr="003A13C2">
        <w:rPr>
          <w:rFonts w:ascii="Arial" w:eastAsia="Times New Roman" w:hAnsi="Arial" w:cs="Arial"/>
          <w:sz w:val="24"/>
          <w:szCs w:val="24"/>
          <w:lang w:val="sr-Cyrl-RS"/>
        </w:rPr>
        <w:t>.</w:t>
      </w:r>
    </w:p>
    <w:p w:rsidR="00C51386" w:rsidRDefault="00C51386" w:rsidP="009C7107">
      <w:pPr>
        <w:spacing w:before="120" w:after="120" w:line="240" w:lineRule="auto"/>
        <w:ind w:firstLine="1134"/>
        <w:jc w:val="both"/>
        <w:rPr>
          <w:rFonts w:ascii="Arial" w:eastAsia="Times New Roman" w:hAnsi="Arial" w:cs="Arial"/>
          <w:sz w:val="24"/>
          <w:szCs w:val="24"/>
          <w:lang w:val="sr-Cyrl-RS"/>
        </w:rPr>
      </w:pPr>
      <w:r w:rsidRPr="00911F40">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911F40" w:rsidRPr="00911F40">
        <w:rPr>
          <w:rFonts w:ascii="Arial" w:eastAsia="Times New Roman" w:hAnsi="Arial" w:cs="Arial"/>
          <w:sz w:val="24"/>
          <w:szCs w:val="24"/>
          <w:lang w:val="sr-Cyrl-RS"/>
        </w:rPr>
        <w:t>Душан Бајатовић, Јосип Броз Јелисавета Вељковић, Никола Војиновић, Милан Ђурица, Нинослав Ерић, Владан Заграђанин, Крсто Јањушевић, Рајко Капелан, Драгомир Карић, Јован Колунџија, Мирослав Кондић, Маријана Крајновић, Сања Лакић, Јанко Лангура, Софија Максимовић, Рајка Матовић, Јелена Мијатовић, Оливера Недељковић, проф. др Жарко Обрадовић, др Александра Павловић Марковић, Гојко Палалић, Мира Петровић, Тамара Пилиповић, Ивана Поповић, Милена Поповић, Никола Радосављевић, Момир Стојилковић, проф. др Горан Тасић, Смиља Тишма, др Емеше Ури, Немања Поп</w:t>
      </w:r>
      <w:r w:rsidR="00D548E9">
        <w:rPr>
          <w:rFonts w:ascii="Arial" w:eastAsia="Times New Roman" w:hAnsi="Arial" w:cs="Arial"/>
          <w:sz w:val="24"/>
          <w:szCs w:val="24"/>
          <w:lang w:val="sr-Cyrl-RS"/>
        </w:rPr>
        <w:t>о</w:t>
      </w:r>
      <w:r w:rsidR="00911F40" w:rsidRPr="00911F40">
        <w:rPr>
          <w:rFonts w:ascii="Arial" w:eastAsia="Times New Roman" w:hAnsi="Arial" w:cs="Arial"/>
          <w:sz w:val="24"/>
          <w:szCs w:val="24"/>
          <w:lang w:val="sr-Cyrl-RS"/>
        </w:rPr>
        <w:t>вић, Ацо Петрови</w:t>
      </w:r>
      <w:r w:rsidR="008F76D9">
        <w:rPr>
          <w:rFonts w:ascii="Arial" w:eastAsia="Times New Roman" w:hAnsi="Arial" w:cs="Arial"/>
          <w:sz w:val="24"/>
          <w:szCs w:val="24"/>
          <w:lang w:val="sr-Cyrl-RS"/>
        </w:rPr>
        <w:t xml:space="preserve">ћ, Љиљана Кузмановић-Вујаковић, </w:t>
      </w:r>
      <w:r w:rsidR="00911F40" w:rsidRPr="00911F40">
        <w:rPr>
          <w:rFonts w:ascii="Arial" w:eastAsia="Times New Roman" w:hAnsi="Arial" w:cs="Arial"/>
          <w:sz w:val="24"/>
          <w:szCs w:val="24"/>
          <w:lang w:val="sr-Cyrl-RS"/>
        </w:rPr>
        <w:t>Никола Кожовић, Јелена Стевановић, Јелена Катић, Момчило Вуксановић и др Амела Лукач Зоранић.</w:t>
      </w:r>
    </w:p>
    <w:p w:rsidR="005D4E3A" w:rsidRPr="005D4E3A" w:rsidRDefault="005D4E3A" w:rsidP="009C7107">
      <w:pPr>
        <w:spacing w:before="120" w:after="120" w:line="240" w:lineRule="auto"/>
        <w:ind w:right="-90" w:firstLine="1134"/>
        <w:jc w:val="both"/>
        <w:rPr>
          <w:rFonts w:ascii="Arial" w:hAnsi="Arial" w:cs="Arial"/>
          <w:sz w:val="24"/>
          <w:szCs w:val="24"/>
          <w:lang w:val="sr-Cyrl-RS"/>
        </w:rPr>
      </w:pPr>
      <w:r w:rsidRPr="005D4E3A">
        <w:rPr>
          <w:rFonts w:ascii="Arial" w:hAnsi="Arial" w:cs="Arial"/>
          <w:sz w:val="24"/>
          <w:szCs w:val="24"/>
          <w:lang w:val="sr-Cyrl-RS"/>
        </w:rPr>
        <w:t xml:space="preserve">Председник је, сагласно члану 86. став 2. Пословника Народне скупштине, обавестио да је ова седница сазвана у року краћем од рока утврђеног у члану 86. став 1. Пословника, због потребе да Народна скупштина што пре размотри акте из </w:t>
      </w:r>
      <w:r w:rsidR="00372AB9">
        <w:rPr>
          <w:rFonts w:ascii="Arial" w:hAnsi="Arial" w:cs="Arial"/>
          <w:sz w:val="24"/>
          <w:szCs w:val="24"/>
          <w:lang w:val="sr-Cyrl-RS"/>
        </w:rPr>
        <w:t>одређеног</w:t>
      </w:r>
      <w:r w:rsidRPr="005D4E3A">
        <w:rPr>
          <w:rFonts w:ascii="Arial" w:hAnsi="Arial" w:cs="Arial"/>
          <w:sz w:val="24"/>
          <w:szCs w:val="24"/>
          <w:lang w:val="sr-Cyrl-RS"/>
        </w:rPr>
        <w:t xml:space="preserve"> дневног реда.</w:t>
      </w:r>
    </w:p>
    <w:p w:rsidR="00911F40" w:rsidRPr="005D4E3A" w:rsidRDefault="005D4E3A" w:rsidP="009C7107">
      <w:pPr>
        <w:spacing w:before="120" w:after="120" w:line="240" w:lineRule="auto"/>
        <w:ind w:right="-90" w:firstLine="1134"/>
        <w:jc w:val="both"/>
        <w:rPr>
          <w:rFonts w:ascii="Arial" w:eastAsia="Times New Roman" w:hAnsi="Arial" w:cs="Arial"/>
          <w:color w:val="FF0000"/>
          <w:sz w:val="24"/>
          <w:szCs w:val="24"/>
          <w:lang w:val="sr-Cyrl-RS"/>
        </w:rPr>
      </w:pPr>
      <w:r>
        <w:rPr>
          <w:rFonts w:ascii="Arial" w:eastAsia="Times New Roman" w:hAnsi="Arial" w:cs="Arial"/>
          <w:sz w:val="24"/>
          <w:szCs w:val="24"/>
          <w:lang w:val="sr-Cyrl-RS"/>
        </w:rPr>
        <w:t>Народна скупштина је, већином гласова</w:t>
      </w:r>
      <w:r w:rsidR="00D548E9">
        <w:rPr>
          <w:rFonts w:ascii="Arial" w:eastAsia="Times New Roman" w:hAnsi="Arial" w:cs="Arial"/>
          <w:sz w:val="24"/>
          <w:szCs w:val="24"/>
          <w:lang w:val="sr-Cyrl-RS"/>
        </w:rPr>
        <w:t>,</w:t>
      </w:r>
      <w:r>
        <w:rPr>
          <w:rFonts w:ascii="Arial" w:eastAsia="Times New Roman" w:hAnsi="Arial" w:cs="Arial"/>
          <w:sz w:val="24"/>
          <w:szCs w:val="24"/>
          <w:lang w:val="sr-Cyrl-RS"/>
        </w:rPr>
        <w:t xml:space="preserve"> усвојила: Записник Четрнаесте седнице Другог редовног заседања Народне скупштине Републике Србиј</w:t>
      </w:r>
      <w:r w:rsidR="00832FE2">
        <w:rPr>
          <w:rFonts w:ascii="Arial" w:eastAsia="Times New Roman" w:hAnsi="Arial" w:cs="Arial"/>
          <w:sz w:val="24"/>
          <w:szCs w:val="24"/>
          <w:lang w:val="sr-Cyrl-RS"/>
        </w:rPr>
        <w:t>е у 2021. години, одржане 21, 2</w:t>
      </w:r>
      <w:r>
        <w:rPr>
          <w:rFonts w:ascii="Arial" w:eastAsia="Times New Roman" w:hAnsi="Arial" w:cs="Arial"/>
          <w:sz w:val="24"/>
          <w:szCs w:val="24"/>
          <w:lang w:val="sr-Cyrl-RS"/>
        </w:rPr>
        <w:t xml:space="preserve">2. и 23. децембра 2021. године (од 181 присутног </w:t>
      </w:r>
      <w:r w:rsidRPr="005D4E3A">
        <w:rPr>
          <w:rFonts w:ascii="Arial" w:eastAsia="Times New Roman" w:hAnsi="Arial" w:cs="Arial"/>
          <w:sz w:val="24"/>
          <w:szCs w:val="24"/>
          <w:lang w:val="sr-Cyrl-RS"/>
        </w:rPr>
        <w:t xml:space="preserve">народног посланика, 179 је гласало за, један се уздржао, а један није гласао), Записник Петнаесте седнице Другог редовног заседања Народне скупштине Републике Србије у 2021. години, одржане 23. децембра 2021. године (од 183 присутна народна </w:t>
      </w:r>
      <w:r w:rsidRPr="005D4E3A">
        <w:rPr>
          <w:rFonts w:ascii="Arial" w:eastAsia="Times New Roman" w:hAnsi="Arial" w:cs="Arial"/>
          <w:sz w:val="24"/>
          <w:szCs w:val="24"/>
          <w:lang w:val="sr-Cyrl-RS"/>
        </w:rPr>
        <w:lastRenderedPageBreak/>
        <w:t>посланика, 182 су гласала за, а један није гласао) и Записник Девете посебне седнице Народне скупштине Републике Србије у Дванаестом сазиву, одржане 29. децембра 2021. године (од 184 присутна народна посланика, 182 су гласала за, а два нису гласала).</w:t>
      </w:r>
    </w:p>
    <w:p w:rsidR="00ED792F" w:rsidRPr="005D4E3A" w:rsidRDefault="00C51386" w:rsidP="009C7107">
      <w:pPr>
        <w:spacing w:before="120" w:after="120" w:line="240" w:lineRule="auto"/>
        <w:ind w:right="-90" w:firstLine="1134"/>
        <w:jc w:val="both"/>
        <w:rPr>
          <w:rFonts w:ascii="Arial" w:eastAsia="Times New Roman" w:hAnsi="Arial" w:cs="Arial"/>
          <w:sz w:val="24"/>
          <w:szCs w:val="24"/>
          <w:lang w:val="sr-Cyrl-RS"/>
        </w:rPr>
      </w:pPr>
      <w:r w:rsidRPr="005D4E3A">
        <w:rPr>
          <w:rFonts w:ascii="Arial" w:eastAsia="Times New Roman" w:hAnsi="Arial" w:cs="Arial"/>
          <w:sz w:val="24"/>
          <w:szCs w:val="24"/>
          <w:lang w:val="sr-Cyrl-RS"/>
        </w:rPr>
        <w:t>Предс</w:t>
      </w:r>
      <w:r w:rsidR="005D4E3A" w:rsidRPr="005D4E3A">
        <w:rPr>
          <w:rFonts w:ascii="Arial" w:eastAsia="Times New Roman" w:hAnsi="Arial" w:cs="Arial"/>
          <w:sz w:val="24"/>
          <w:szCs w:val="24"/>
          <w:lang w:val="sr-Cyrl-RS"/>
        </w:rPr>
        <w:t>едник</w:t>
      </w:r>
      <w:r w:rsidRPr="005D4E3A">
        <w:rPr>
          <w:rFonts w:ascii="Arial" w:eastAsia="Times New Roman" w:hAnsi="Arial" w:cs="Arial"/>
          <w:sz w:val="24"/>
          <w:szCs w:val="24"/>
          <w:lang w:val="sr-Cyrl-RS"/>
        </w:rPr>
        <w:t xml:space="preserve"> је подсетио да је седница </w:t>
      </w:r>
      <w:r w:rsidR="005D4E3A" w:rsidRPr="005D4E3A">
        <w:rPr>
          <w:rFonts w:ascii="Arial" w:eastAsia="Times New Roman" w:hAnsi="Arial" w:cs="Arial"/>
          <w:sz w:val="24"/>
          <w:szCs w:val="24"/>
          <w:lang w:val="sr-Cyrl-RS"/>
        </w:rPr>
        <w:t>Шеснаестог</w:t>
      </w:r>
      <w:r w:rsidRPr="005D4E3A">
        <w:rPr>
          <w:rFonts w:ascii="Arial" w:eastAsia="Times New Roman" w:hAnsi="Arial" w:cs="Arial"/>
          <w:sz w:val="24"/>
          <w:szCs w:val="24"/>
          <w:lang w:val="sr-Cyrl-RS"/>
        </w:rPr>
        <w:t xml:space="preserve"> ванредног заседања Народне скупштине Републике Србије у Дванаестом сазиву сазвана на Захтев </w:t>
      </w:r>
      <w:r w:rsidR="00ED792F" w:rsidRPr="005D4E3A">
        <w:rPr>
          <w:rFonts w:ascii="Arial" w:eastAsia="Times New Roman" w:hAnsi="Arial" w:cs="Arial"/>
          <w:sz w:val="24"/>
          <w:szCs w:val="24"/>
          <w:lang w:val="sr-Cyrl-RS"/>
        </w:rPr>
        <w:t xml:space="preserve">Владе, </w:t>
      </w:r>
      <w:r w:rsidRPr="005D4E3A">
        <w:rPr>
          <w:rFonts w:ascii="Arial" w:eastAsia="Times New Roman" w:hAnsi="Arial" w:cs="Arial"/>
          <w:sz w:val="24"/>
          <w:szCs w:val="24"/>
          <w:lang w:val="sr-Cyrl-RS"/>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C51386" w:rsidRPr="008C34E0" w:rsidRDefault="00C51386" w:rsidP="009C7107">
      <w:pPr>
        <w:spacing w:before="120" w:after="120" w:line="240" w:lineRule="auto"/>
        <w:ind w:right="-90" w:firstLine="1134"/>
        <w:jc w:val="both"/>
        <w:rPr>
          <w:rFonts w:ascii="Arial" w:eastAsia="Times New Roman" w:hAnsi="Arial" w:cs="Arial"/>
          <w:sz w:val="24"/>
          <w:szCs w:val="24"/>
          <w:lang w:val="sr-Cyrl-RS"/>
        </w:rPr>
      </w:pPr>
      <w:r w:rsidRPr="008C34E0">
        <w:rPr>
          <w:rFonts w:ascii="Arial" w:eastAsia="Times New Roman" w:hAnsi="Arial" w:cs="Arial"/>
          <w:sz w:val="24"/>
          <w:szCs w:val="24"/>
          <w:lang w:val="sr-Cyrl-RS"/>
        </w:rPr>
        <w:t>Тако одређен дневни ред је следећи:</w:t>
      </w:r>
    </w:p>
    <w:p w:rsidR="005D4E3A" w:rsidRPr="005D4E3A" w:rsidRDefault="005D4E3A" w:rsidP="00E03DB9">
      <w:pPr>
        <w:numPr>
          <w:ilvl w:val="0"/>
          <w:numId w:val="2"/>
        </w:numPr>
        <w:shd w:val="clear" w:color="auto" w:fill="FFFFFF"/>
        <w:tabs>
          <w:tab w:val="left" w:pos="709"/>
          <w:tab w:val="left" w:pos="1276"/>
          <w:tab w:val="left" w:pos="1560"/>
        </w:tabs>
        <w:spacing w:before="120" w:after="120" w:line="240" w:lineRule="auto"/>
        <w:ind w:left="0" w:firstLine="1134"/>
        <w:jc w:val="both"/>
        <w:rPr>
          <w:rFonts w:ascii="Arial" w:eastAsia="Calibri" w:hAnsi="Arial" w:cs="Arial"/>
          <w:sz w:val="24"/>
          <w:szCs w:val="24"/>
        </w:rPr>
      </w:pPr>
      <w:r w:rsidRPr="005D4E3A">
        <w:rPr>
          <w:rFonts w:ascii="Arial" w:eastAsia="Calibri" w:hAnsi="Arial" w:cs="Arial"/>
          <w:b/>
          <w:sz w:val="24"/>
          <w:szCs w:val="24"/>
        </w:rPr>
        <w:t>Предлог закона о избору председника Републике</w:t>
      </w:r>
      <w:r w:rsidRPr="005D4E3A">
        <w:rPr>
          <w:rFonts w:ascii="Arial" w:eastAsia="Calibri" w:hAnsi="Arial" w:cs="Arial"/>
          <w:sz w:val="24"/>
          <w:szCs w:val="24"/>
        </w:rPr>
        <w:t xml:space="preserve">, који је поднела Влада (број 011-88/22 од 17. јануара 2022. године) </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sz w:val="24"/>
          <w:szCs w:val="24"/>
        </w:rPr>
      </w:pPr>
      <w:r w:rsidRPr="005D4E3A">
        <w:rPr>
          <w:rFonts w:ascii="Arial" w:eastAsia="Calibri" w:hAnsi="Arial" w:cs="Arial"/>
          <w:b/>
          <w:sz w:val="24"/>
          <w:szCs w:val="24"/>
          <w:lang w:val="sr-Cyrl-RS"/>
        </w:rPr>
        <w:t>2.</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избору народних посланика</w:t>
      </w:r>
      <w:r w:rsidRPr="005D4E3A">
        <w:rPr>
          <w:rFonts w:ascii="Arial" w:eastAsia="Calibri" w:hAnsi="Arial" w:cs="Arial"/>
          <w:sz w:val="24"/>
          <w:szCs w:val="24"/>
        </w:rPr>
        <w:t>, који је поднела Влада (број 011-86/22 од 17. јануара 2022. године)</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b/>
          <w:color w:val="000000"/>
          <w:sz w:val="24"/>
          <w:szCs w:val="24"/>
        </w:rPr>
      </w:pPr>
      <w:r w:rsidRPr="005D4E3A">
        <w:rPr>
          <w:rFonts w:ascii="Arial" w:eastAsia="Calibri" w:hAnsi="Arial" w:cs="Arial"/>
          <w:b/>
          <w:sz w:val="24"/>
          <w:szCs w:val="24"/>
          <w:shd w:val="clear" w:color="auto" w:fill="FFFFFF"/>
          <w:lang w:val="sr-Cyrl-RS"/>
        </w:rPr>
        <w:t>3.</w:t>
      </w:r>
      <w:r w:rsidRPr="005D4E3A">
        <w:rPr>
          <w:rFonts w:ascii="Arial" w:eastAsia="Calibri" w:hAnsi="Arial" w:cs="Arial"/>
          <w:b/>
          <w:sz w:val="24"/>
          <w:szCs w:val="24"/>
          <w:shd w:val="clear" w:color="auto" w:fill="FFFFFF"/>
          <w:lang w:val="sr-Cyrl-RS"/>
        </w:rPr>
        <w:tab/>
      </w:r>
      <w:r w:rsidRPr="005D4E3A">
        <w:rPr>
          <w:rFonts w:ascii="Arial" w:eastAsia="Calibri" w:hAnsi="Arial" w:cs="Arial"/>
          <w:b/>
          <w:sz w:val="24"/>
          <w:szCs w:val="24"/>
          <w:shd w:val="clear" w:color="auto" w:fill="FFFFFF"/>
        </w:rPr>
        <w:t xml:space="preserve">Предлог закона о </w:t>
      </w:r>
      <w:r w:rsidRPr="005D4E3A">
        <w:rPr>
          <w:rFonts w:ascii="Arial" w:eastAsia="Calibri" w:hAnsi="Arial" w:cs="Arial"/>
          <w:b/>
          <w:sz w:val="24"/>
          <w:szCs w:val="24"/>
        </w:rPr>
        <w:t>локалним изборима</w:t>
      </w:r>
      <w:r w:rsidRPr="005D4E3A">
        <w:rPr>
          <w:rFonts w:ascii="Arial" w:eastAsia="Calibri" w:hAnsi="Arial" w:cs="Arial"/>
          <w:sz w:val="24"/>
          <w:szCs w:val="24"/>
        </w:rPr>
        <w:t>, који је поднела Влада (број 011-83/22 од 17. јануара 2022. године)</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sz w:val="24"/>
          <w:szCs w:val="24"/>
        </w:rPr>
      </w:pPr>
      <w:r w:rsidRPr="005D4E3A">
        <w:rPr>
          <w:rFonts w:ascii="Arial" w:eastAsia="Calibri" w:hAnsi="Arial" w:cs="Arial"/>
          <w:b/>
          <w:sz w:val="24"/>
          <w:szCs w:val="24"/>
          <w:lang w:val="sr-Cyrl-RS"/>
        </w:rPr>
        <w:t>4.</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финансирању политичких активности</w:t>
      </w:r>
      <w:r w:rsidRPr="005D4E3A">
        <w:rPr>
          <w:rFonts w:ascii="Arial" w:eastAsia="Calibri" w:hAnsi="Arial" w:cs="Arial"/>
          <w:sz w:val="24"/>
          <w:szCs w:val="24"/>
        </w:rPr>
        <w:t xml:space="preserve">, који је поднела Влада (број 011-87/22 од 17. јануара 2022. године) </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b/>
          <w:color w:val="000000"/>
          <w:sz w:val="24"/>
          <w:szCs w:val="24"/>
        </w:rPr>
      </w:pPr>
      <w:r w:rsidRPr="005D4E3A">
        <w:rPr>
          <w:rFonts w:ascii="Arial" w:eastAsia="Calibri" w:hAnsi="Arial" w:cs="Arial"/>
          <w:b/>
          <w:sz w:val="24"/>
          <w:szCs w:val="24"/>
          <w:lang w:val="sr-Cyrl-RS"/>
        </w:rPr>
        <w:t>5.</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измени Закона о спречавању корупције</w:t>
      </w:r>
      <w:r w:rsidRPr="005D4E3A">
        <w:rPr>
          <w:rFonts w:ascii="Arial" w:eastAsia="Calibri" w:hAnsi="Arial" w:cs="Arial"/>
          <w:sz w:val="24"/>
          <w:szCs w:val="24"/>
        </w:rPr>
        <w:t>, који је поднела Влада (број 011-89/22 од 17. јануара 2022. године)</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sz w:val="24"/>
          <w:szCs w:val="24"/>
        </w:rPr>
      </w:pPr>
      <w:r w:rsidRPr="005D4E3A">
        <w:rPr>
          <w:rFonts w:ascii="Arial" w:eastAsia="Calibri" w:hAnsi="Arial" w:cs="Arial"/>
          <w:b/>
          <w:sz w:val="24"/>
          <w:szCs w:val="24"/>
          <w:lang w:val="sr-Cyrl-RS"/>
        </w:rPr>
        <w:t>6.</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допуни Закона о ванпарничном поступку</w:t>
      </w:r>
      <w:r w:rsidRPr="005D4E3A">
        <w:rPr>
          <w:rFonts w:ascii="Arial" w:eastAsia="Calibri" w:hAnsi="Arial" w:cs="Arial"/>
          <w:sz w:val="24"/>
          <w:szCs w:val="24"/>
        </w:rPr>
        <w:t xml:space="preserve">, који је поднела Влада (број 011-85/22 од 17. јануара 2022. године) </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b/>
          <w:color w:val="000000"/>
          <w:sz w:val="24"/>
          <w:szCs w:val="24"/>
        </w:rPr>
      </w:pPr>
      <w:r w:rsidRPr="005D4E3A">
        <w:rPr>
          <w:rFonts w:ascii="Arial" w:hAnsi="Arial" w:cs="Arial"/>
          <w:b/>
          <w:sz w:val="24"/>
          <w:szCs w:val="24"/>
          <w:lang w:val="sr-Cyrl-RS"/>
        </w:rPr>
        <w:t>7.</w:t>
      </w:r>
      <w:r w:rsidRPr="005D4E3A">
        <w:rPr>
          <w:rFonts w:ascii="Arial" w:hAnsi="Arial" w:cs="Arial"/>
          <w:b/>
          <w:sz w:val="24"/>
          <w:szCs w:val="24"/>
          <w:lang w:val="sr-Cyrl-RS"/>
        </w:rPr>
        <w:tab/>
      </w:r>
      <w:r w:rsidRPr="005D4E3A">
        <w:rPr>
          <w:rFonts w:ascii="Arial" w:eastAsia="Calibri" w:hAnsi="Arial" w:cs="Arial"/>
          <w:b/>
          <w:color w:val="000000"/>
          <w:sz w:val="24"/>
          <w:szCs w:val="24"/>
          <w:shd w:val="clear" w:color="auto" w:fill="FFFFFF"/>
        </w:rPr>
        <w:t>Предлог закона о социјалном предузетништву</w:t>
      </w:r>
      <w:r w:rsidRPr="005D4E3A">
        <w:rPr>
          <w:rFonts w:ascii="Arial" w:eastAsia="Calibri" w:hAnsi="Arial" w:cs="Arial"/>
          <w:b/>
          <w:color w:val="000000"/>
          <w:sz w:val="24"/>
          <w:szCs w:val="24"/>
          <w:shd w:val="clear" w:color="auto" w:fill="FFFFFF"/>
          <w:lang w:val="sr-Cyrl-RS"/>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011-2505/21 од 30. децембра 2021. године)</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sz w:val="24"/>
          <w:szCs w:val="24"/>
          <w:lang w:val="sr-Cyrl-RS"/>
        </w:rPr>
        <w:t>8.</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измени Закона о платама државних службеника и намештеника</w:t>
      </w:r>
      <w:r w:rsidRPr="005D4E3A">
        <w:rPr>
          <w:rFonts w:ascii="Arial" w:eastAsia="Calibri" w:hAnsi="Arial" w:cs="Arial"/>
          <w:sz w:val="24"/>
          <w:szCs w:val="24"/>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w:t>
      </w:r>
      <w:r w:rsidRPr="005D4E3A">
        <w:rPr>
          <w:rFonts w:ascii="Arial" w:eastAsia="Calibri" w:hAnsi="Arial" w:cs="Arial"/>
          <w:sz w:val="24"/>
          <w:szCs w:val="24"/>
        </w:rPr>
        <w:t>67</w:t>
      </w:r>
      <w:r w:rsidRPr="005D4E3A">
        <w:rPr>
          <w:rFonts w:ascii="Arial" w:eastAsia="Calibri" w:hAnsi="Arial" w:cs="Arial"/>
          <w:sz w:val="24"/>
          <w:szCs w:val="24"/>
          <w:lang w:val="sr-Cyrl-RS"/>
        </w:rPr>
        <w:t>/2</w:t>
      </w:r>
      <w:r w:rsidRPr="005D4E3A">
        <w:rPr>
          <w:rFonts w:ascii="Arial" w:eastAsia="Calibri" w:hAnsi="Arial" w:cs="Arial"/>
          <w:sz w:val="24"/>
          <w:szCs w:val="24"/>
        </w:rPr>
        <w:t>2</w:t>
      </w:r>
      <w:r w:rsidRPr="005D4E3A">
        <w:rPr>
          <w:rFonts w:ascii="Arial" w:eastAsia="Calibri" w:hAnsi="Arial" w:cs="Arial"/>
          <w:sz w:val="24"/>
          <w:szCs w:val="24"/>
          <w:lang w:val="sr-Cyrl-RS"/>
        </w:rPr>
        <w:t xml:space="preserve"> од </w:t>
      </w:r>
      <w:r w:rsidRPr="005D4E3A">
        <w:rPr>
          <w:rFonts w:ascii="Arial" w:eastAsia="Calibri" w:hAnsi="Arial" w:cs="Arial"/>
          <w:sz w:val="24"/>
          <w:szCs w:val="24"/>
        </w:rPr>
        <w:t>13</w:t>
      </w:r>
      <w:r w:rsidRPr="005D4E3A">
        <w:rPr>
          <w:rFonts w:ascii="Arial" w:eastAsia="Calibri" w:hAnsi="Arial" w:cs="Arial"/>
          <w:sz w:val="24"/>
          <w:szCs w:val="24"/>
          <w:lang w:val="sr-Cyrl-RS"/>
        </w:rPr>
        <w:t xml:space="preserve">. јануара 2022. године) </w:t>
      </w:r>
    </w:p>
    <w:p w:rsidR="005D4E3A" w:rsidRPr="005D4E3A" w:rsidRDefault="005D4E3A" w:rsidP="00E03DB9">
      <w:pPr>
        <w:shd w:val="clear" w:color="auto" w:fill="FFFFFF"/>
        <w:tabs>
          <w:tab w:val="left" w:pos="1276"/>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sz w:val="24"/>
          <w:szCs w:val="24"/>
          <w:lang w:val="sr-Cyrl-RS"/>
        </w:rPr>
        <w:t>9.</w:t>
      </w:r>
      <w:r w:rsidRPr="005D4E3A">
        <w:rPr>
          <w:rFonts w:ascii="Arial" w:eastAsia="Calibri" w:hAnsi="Arial" w:cs="Arial"/>
          <w:b/>
          <w:sz w:val="24"/>
          <w:szCs w:val="24"/>
          <w:lang w:val="sr-Cyrl-RS"/>
        </w:rPr>
        <w:tab/>
      </w:r>
      <w:r w:rsidRPr="005D4E3A">
        <w:rPr>
          <w:rFonts w:ascii="Arial" w:hAnsi="Arial" w:cs="Arial"/>
          <w:b/>
          <w:sz w:val="24"/>
          <w:szCs w:val="24"/>
        </w:rPr>
        <w:t>Предлог закона о измени Закона о предметима опште употребе</w:t>
      </w:r>
      <w:r w:rsidRPr="005D4E3A">
        <w:rPr>
          <w:rFonts w:ascii="Arial" w:hAnsi="Arial" w:cs="Arial"/>
          <w:sz w:val="24"/>
          <w:szCs w:val="24"/>
        </w:rPr>
        <w:t>, који је поднела Влада (број 011-110/22 од 21. јануара 2022. године)</w:t>
      </w:r>
      <w:r w:rsidRPr="005D4E3A">
        <w:rPr>
          <w:rFonts w:ascii="Arial" w:hAnsi="Arial" w:cs="Arial"/>
          <w:sz w:val="24"/>
          <w:szCs w:val="24"/>
          <w:lang w:val="sr-Cyrl-RS"/>
        </w:rPr>
        <w:t xml:space="preserve">  </w:t>
      </w:r>
    </w:p>
    <w:p w:rsidR="005D4E3A" w:rsidRPr="005D4E3A" w:rsidRDefault="00E03DB9"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b/>
          <w:color w:val="000000"/>
          <w:sz w:val="24"/>
          <w:szCs w:val="24"/>
          <w:lang w:val="sr-Cyrl-RS"/>
        </w:rPr>
      </w:pPr>
      <w:r>
        <w:rPr>
          <w:rFonts w:ascii="Arial" w:hAnsi="Arial" w:cs="Arial"/>
          <w:b/>
          <w:sz w:val="24"/>
          <w:szCs w:val="24"/>
          <w:lang w:val="sr-Cyrl-RS"/>
        </w:rPr>
        <w:t>10.</w:t>
      </w:r>
      <w:r>
        <w:rPr>
          <w:rFonts w:ascii="Arial" w:hAnsi="Arial" w:cs="Arial"/>
          <w:b/>
          <w:sz w:val="24"/>
          <w:szCs w:val="24"/>
          <w:lang w:val="sr-Cyrl-RS"/>
        </w:rPr>
        <w:tab/>
      </w:r>
      <w:r w:rsidR="005D4E3A" w:rsidRPr="005D4E3A">
        <w:rPr>
          <w:rFonts w:ascii="Arial" w:hAnsi="Arial" w:cs="Arial"/>
          <w:b/>
          <w:sz w:val="24"/>
          <w:szCs w:val="24"/>
        </w:rPr>
        <w:t xml:space="preserve">Предлог закона о измени </w:t>
      </w:r>
      <w:r w:rsidR="005D4E3A" w:rsidRPr="005D4E3A">
        <w:rPr>
          <w:rFonts w:ascii="Arial" w:hAnsi="Arial" w:cs="Arial"/>
          <w:b/>
          <w:sz w:val="24"/>
          <w:szCs w:val="24"/>
          <w:lang w:val="sr-Cyrl-RS"/>
        </w:rPr>
        <w:t>З</w:t>
      </w:r>
      <w:r w:rsidR="005D4E3A" w:rsidRPr="005D4E3A">
        <w:rPr>
          <w:rFonts w:ascii="Arial" w:hAnsi="Arial" w:cs="Arial"/>
          <w:b/>
          <w:sz w:val="24"/>
          <w:szCs w:val="24"/>
        </w:rPr>
        <w:t>акона о оружју и муницији</w:t>
      </w:r>
      <w:r w:rsidR="005D4E3A" w:rsidRPr="005D4E3A">
        <w:rPr>
          <w:rFonts w:ascii="Arial" w:hAnsi="Arial" w:cs="Arial"/>
          <w:sz w:val="24"/>
          <w:szCs w:val="24"/>
          <w:lang w:val="sr-Cyrl-RS"/>
        </w:rPr>
        <w:t xml:space="preserve">, </w:t>
      </w:r>
      <w:r w:rsidR="005D4E3A" w:rsidRPr="005D4E3A">
        <w:rPr>
          <w:rFonts w:ascii="Arial" w:hAnsi="Arial" w:cs="Arial"/>
          <w:sz w:val="24"/>
          <w:szCs w:val="24"/>
        </w:rPr>
        <w:t>који је поднео народни посланик Маријан Ристичевић (број 011-</w:t>
      </w:r>
      <w:r w:rsidR="005D4E3A" w:rsidRPr="005D4E3A">
        <w:rPr>
          <w:rFonts w:ascii="Arial" w:hAnsi="Arial" w:cs="Arial"/>
          <w:sz w:val="24"/>
          <w:szCs w:val="24"/>
          <w:lang w:val="sr-Cyrl-RS"/>
        </w:rPr>
        <w:t>54</w:t>
      </w:r>
      <w:r w:rsidR="005D4E3A" w:rsidRPr="005D4E3A">
        <w:rPr>
          <w:rFonts w:ascii="Arial" w:hAnsi="Arial" w:cs="Arial"/>
          <w:sz w:val="24"/>
          <w:szCs w:val="24"/>
        </w:rPr>
        <w:t>/2</w:t>
      </w:r>
      <w:r w:rsidR="005D4E3A" w:rsidRPr="005D4E3A">
        <w:rPr>
          <w:rFonts w:ascii="Arial" w:hAnsi="Arial" w:cs="Arial"/>
          <w:sz w:val="24"/>
          <w:szCs w:val="24"/>
          <w:lang w:val="sr-Cyrl-RS"/>
        </w:rPr>
        <w:t>2</w:t>
      </w:r>
      <w:r w:rsidR="005D4E3A" w:rsidRPr="005D4E3A">
        <w:rPr>
          <w:rFonts w:ascii="Arial" w:hAnsi="Arial" w:cs="Arial"/>
          <w:sz w:val="24"/>
          <w:szCs w:val="24"/>
        </w:rPr>
        <w:t xml:space="preserve"> од 1</w:t>
      </w:r>
      <w:r w:rsidR="005D4E3A" w:rsidRPr="005D4E3A">
        <w:rPr>
          <w:rFonts w:ascii="Arial" w:hAnsi="Arial" w:cs="Arial"/>
          <w:sz w:val="24"/>
          <w:szCs w:val="24"/>
          <w:lang w:val="sr-Cyrl-RS"/>
        </w:rPr>
        <w:t>0</w:t>
      </w:r>
      <w:r w:rsidR="005D4E3A" w:rsidRPr="005D4E3A">
        <w:rPr>
          <w:rFonts w:ascii="Arial" w:hAnsi="Arial" w:cs="Arial"/>
          <w:sz w:val="24"/>
          <w:szCs w:val="24"/>
        </w:rPr>
        <w:t>. ј</w:t>
      </w:r>
      <w:r w:rsidR="005D4E3A" w:rsidRPr="005D4E3A">
        <w:rPr>
          <w:rFonts w:ascii="Arial" w:hAnsi="Arial" w:cs="Arial"/>
          <w:sz w:val="24"/>
          <w:szCs w:val="24"/>
          <w:lang w:val="sr-Cyrl-RS"/>
        </w:rPr>
        <w:t>ануар</w:t>
      </w:r>
      <w:r w:rsidR="005D4E3A" w:rsidRPr="005D4E3A">
        <w:rPr>
          <w:rFonts w:ascii="Arial" w:hAnsi="Arial" w:cs="Arial"/>
          <w:sz w:val="24"/>
          <w:szCs w:val="24"/>
        </w:rPr>
        <w:t>а 202</w:t>
      </w:r>
      <w:r w:rsidR="005D4E3A" w:rsidRPr="005D4E3A">
        <w:rPr>
          <w:rFonts w:ascii="Arial" w:hAnsi="Arial" w:cs="Arial"/>
          <w:sz w:val="24"/>
          <w:szCs w:val="24"/>
          <w:lang w:val="sr-Cyrl-RS"/>
        </w:rPr>
        <w:t>2</w:t>
      </w:r>
      <w:r w:rsidR="005D4E3A" w:rsidRPr="005D4E3A">
        <w:rPr>
          <w:rFonts w:ascii="Arial" w:hAnsi="Arial" w:cs="Arial"/>
          <w:sz w:val="24"/>
          <w:szCs w:val="24"/>
        </w:rPr>
        <w:t>. године)</w:t>
      </w:r>
      <w:r w:rsidR="005D4E3A" w:rsidRPr="005D4E3A">
        <w:rPr>
          <w:rFonts w:ascii="Arial" w:hAnsi="Arial" w:cs="Arial"/>
          <w:sz w:val="24"/>
          <w:szCs w:val="24"/>
          <w:lang w:val="sr-Cyrl-RS"/>
        </w:rPr>
        <w:t xml:space="preserve">  </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rPr>
      </w:pPr>
      <w:r w:rsidRPr="005D4E3A">
        <w:rPr>
          <w:rFonts w:ascii="Arial" w:eastAsia="Calibri" w:hAnsi="Arial" w:cs="Arial"/>
          <w:b/>
          <w:sz w:val="24"/>
          <w:szCs w:val="24"/>
          <w:lang w:val="sr-Cyrl-RS"/>
        </w:rPr>
        <w:t>11.</w:t>
      </w:r>
      <w:r w:rsidRPr="005D4E3A">
        <w:rPr>
          <w:rFonts w:ascii="Arial" w:eastAsia="Calibri" w:hAnsi="Arial" w:cs="Arial"/>
          <w:b/>
          <w:sz w:val="24"/>
          <w:szCs w:val="24"/>
          <w:lang w:val="sr-Cyrl-RS"/>
        </w:rPr>
        <w:tab/>
      </w:r>
      <w:r w:rsidRPr="005D4E3A">
        <w:rPr>
          <w:rFonts w:ascii="Arial" w:eastAsia="Calibri" w:hAnsi="Arial" w:cs="Arial"/>
          <w:b/>
          <w:sz w:val="24"/>
          <w:szCs w:val="24"/>
        </w:rPr>
        <w:t xml:space="preserve">Предлог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w:t>
      </w:r>
      <w:r w:rsidRPr="005D4E3A">
        <w:rPr>
          <w:rFonts w:ascii="Arial" w:eastAsia="Calibri" w:hAnsi="Arial" w:cs="Arial"/>
          <w:b/>
          <w:sz w:val="24"/>
          <w:szCs w:val="24"/>
          <w:lang w:val="sr-Cyrl-RS"/>
        </w:rPr>
        <w:t>п</w:t>
      </w:r>
      <w:r w:rsidRPr="005D4E3A">
        <w:rPr>
          <w:rFonts w:ascii="Arial" w:eastAsia="Calibri" w:hAnsi="Arial" w:cs="Arial"/>
          <w:b/>
          <w:sz w:val="24"/>
          <w:szCs w:val="24"/>
        </w:rPr>
        <w:t xml:space="preserve">редузећа </w:t>
      </w:r>
      <w:r w:rsidRPr="005D4E3A">
        <w:rPr>
          <w:rFonts w:ascii="Arial" w:eastAsia="Calibri" w:hAnsi="Arial" w:cs="Arial"/>
          <w:b/>
          <w:sz w:val="24"/>
          <w:szCs w:val="24"/>
          <w:lang w:val="sr-Cyrl-RS"/>
        </w:rPr>
        <w:t>„</w:t>
      </w:r>
      <w:r w:rsidRPr="005D4E3A">
        <w:rPr>
          <w:rFonts w:ascii="Arial" w:eastAsia="Calibri" w:hAnsi="Arial" w:cs="Arial"/>
          <w:b/>
          <w:sz w:val="24"/>
          <w:szCs w:val="24"/>
        </w:rPr>
        <w:t>Србијагас</w:t>
      </w:r>
      <w:r w:rsidRPr="005D4E3A">
        <w:rPr>
          <w:rFonts w:ascii="Arial" w:eastAsia="Calibri" w:hAnsi="Arial" w:cs="Arial"/>
          <w:b/>
          <w:sz w:val="24"/>
          <w:szCs w:val="24"/>
          <w:lang w:val="sr-Cyrl-RS"/>
        </w:rPr>
        <w:t>“</w:t>
      </w:r>
      <w:r w:rsidRPr="005D4E3A">
        <w:rPr>
          <w:rFonts w:ascii="Arial" w:eastAsia="Calibri" w:hAnsi="Arial" w:cs="Arial"/>
          <w:b/>
          <w:sz w:val="24"/>
          <w:szCs w:val="24"/>
        </w:rPr>
        <w:t xml:space="preserve"> Нови Сад</w:t>
      </w:r>
      <w:r w:rsidRPr="005D4E3A">
        <w:rPr>
          <w:rFonts w:ascii="Arial" w:eastAsia="Calibri" w:hAnsi="Arial" w:cs="Arial"/>
          <w:sz w:val="24"/>
          <w:szCs w:val="24"/>
          <w:lang w:val="sr-Cyrl-RS"/>
        </w:rPr>
        <w:t xml:space="preserve">, </w:t>
      </w:r>
      <w:r w:rsidRPr="005D4E3A">
        <w:rPr>
          <w:rFonts w:ascii="Arial" w:eastAsia="Calibri" w:hAnsi="Arial" w:cs="Arial"/>
          <w:sz w:val="24"/>
          <w:szCs w:val="24"/>
        </w:rPr>
        <w:t>који је поднела Влада (број 011-</w:t>
      </w:r>
      <w:r w:rsidRPr="005D4E3A">
        <w:rPr>
          <w:rFonts w:ascii="Arial" w:eastAsia="Calibri" w:hAnsi="Arial" w:cs="Arial"/>
          <w:sz w:val="24"/>
          <w:szCs w:val="24"/>
          <w:lang w:val="sr-Cyrl-RS"/>
        </w:rPr>
        <w:t>90</w:t>
      </w:r>
      <w:r w:rsidRPr="005D4E3A">
        <w:rPr>
          <w:rFonts w:ascii="Arial" w:eastAsia="Calibri" w:hAnsi="Arial" w:cs="Arial"/>
          <w:sz w:val="24"/>
          <w:szCs w:val="24"/>
        </w:rPr>
        <w:t>/22 од 17. јануара 2022. године)</w:t>
      </w:r>
    </w:p>
    <w:p w:rsidR="005D4E3A" w:rsidRPr="005D4E3A" w:rsidRDefault="005D4E3A" w:rsidP="00E03DB9">
      <w:pPr>
        <w:pStyle w:val="ListParagraph"/>
        <w:shd w:val="clear" w:color="auto" w:fill="FFFFFF"/>
        <w:tabs>
          <w:tab w:val="left" w:pos="900"/>
          <w:tab w:val="left" w:pos="1276"/>
          <w:tab w:val="left" w:pos="1560"/>
        </w:tabs>
        <w:spacing w:before="120"/>
        <w:ind w:left="0" w:firstLine="1134"/>
        <w:contextualSpacing w:val="0"/>
        <w:rPr>
          <w:rFonts w:eastAsia="Calibri"/>
          <w:sz w:val="24"/>
          <w:szCs w:val="24"/>
          <w:lang w:val="sr-Cyrl-RS"/>
        </w:rPr>
      </w:pPr>
      <w:r w:rsidRPr="005D4E3A">
        <w:rPr>
          <w:rFonts w:eastAsia="Calibri"/>
          <w:b/>
          <w:color w:val="000000"/>
          <w:sz w:val="24"/>
          <w:szCs w:val="24"/>
          <w:shd w:val="clear" w:color="auto" w:fill="FFFFFF"/>
          <w:lang w:val="sr-Cyrl-RS"/>
        </w:rPr>
        <w:t>12.</w:t>
      </w:r>
      <w:r w:rsidRPr="005D4E3A">
        <w:rPr>
          <w:rFonts w:eastAsia="Calibri"/>
          <w:b/>
          <w:color w:val="000000"/>
          <w:sz w:val="24"/>
          <w:szCs w:val="24"/>
          <w:shd w:val="clear" w:color="auto" w:fill="FFFFFF"/>
          <w:lang w:val="sr-Cyrl-RS"/>
        </w:rPr>
        <w:tab/>
      </w:r>
      <w:r w:rsidRPr="005D4E3A">
        <w:rPr>
          <w:rFonts w:eastAsia="Calibri"/>
          <w:b/>
          <w:color w:val="000000"/>
          <w:sz w:val="24"/>
          <w:szCs w:val="24"/>
          <w:shd w:val="clear" w:color="auto" w:fill="FFFFFF"/>
        </w:rPr>
        <w:t>Предлог закона о потврђивању Споразума о оснивању Међународне инвестиционе банке</w:t>
      </w:r>
      <w:r w:rsidRPr="005D4E3A">
        <w:rPr>
          <w:rFonts w:eastAsia="Calibri"/>
          <w:b/>
          <w:color w:val="000000"/>
          <w:sz w:val="24"/>
          <w:szCs w:val="24"/>
          <w:shd w:val="clear" w:color="auto" w:fill="FFFFFF"/>
          <w:lang w:val="sr-Cyrl-RS"/>
        </w:rPr>
        <w:t xml:space="preserve">, </w:t>
      </w:r>
      <w:r w:rsidRPr="005D4E3A">
        <w:rPr>
          <w:rFonts w:eastAsia="Calibri"/>
          <w:color w:val="000000"/>
          <w:sz w:val="24"/>
          <w:szCs w:val="24"/>
          <w:shd w:val="clear" w:color="auto" w:fill="FFFFFF"/>
          <w:lang w:val="sr-Cyrl-RS"/>
        </w:rPr>
        <w:t xml:space="preserve">који је поднела Влада </w:t>
      </w:r>
      <w:r w:rsidRPr="005D4E3A">
        <w:rPr>
          <w:rFonts w:eastAsia="Calibri"/>
          <w:sz w:val="24"/>
          <w:szCs w:val="24"/>
          <w:lang w:val="sr-Cyrl-RS"/>
        </w:rPr>
        <w:t>(број 011-2500/21 од 30. децембра 2021. године)</w:t>
      </w:r>
    </w:p>
    <w:p w:rsidR="005D4E3A" w:rsidRPr="005D4E3A" w:rsidRDefault="005D4E3A" w:rsidP="00E03DB9">
      <w:pPr>
        <w:pStyle w:val="ListParagraph"/>
        <w:shd w:val="clear" w:color="auto" w:fill="FFFFFF"/>
        <w:tabs>
          <w:tab w:val="left" w:pos="900"/>
          <w:tab w:val="left" w:pos="1276"/>
          <w:tab w:val="left" w:pos="1418"/>
          <w:tab w:val="left" w:pos="1560"/>
        </w:tabs>
        <w:spacing w:before="120"/>
        <w:ind w:left="0" w:firstLine="1134"/>
        <w:rPr>
          <w:rFonts w:eastAsia="Calibri"/>
          <w:sz w:val="24"/>
          <w:szCs w:val="24"/>
          <w:lang w:val="sr-Cyrl-RS"/>
        </w:rPr>
      </w:pPr>
      <w:r w:rsidRPr="005D4E3A">
        <w:rPr>
          <w:rFonts w:eastAsia="Calibri"/>
          <w:b/>
          <w:color w:val="000000"/>
          <w:sz w:val="24"/>
          <w:szCs w:val="24"/>
          <w:shd w:val="clear" w:color="auto" w:fill="FFFFFF"/>
          <w:lang w:val="sr-Cyrl-RS"/>
        </w:rPr>
        <w:lastRenderedPageBreak/>
        <w:t>13.</w:t>
      </w:r>
      <w:r w:rsidRPr="005D4E3A">
        <w:rPr>
          <w:rFonts w:eastAsia="Calibri"/>
          <w:b/>
          <w:color w:val="000000"/>
          <w:sz w:val="24"/>
          <w:szCs w:val="24"/>
          <w:shd w:val="clear" w:color="auto" w:fill="FFFFFF"/>
          <w:lang w:val="sr-Cyrl-RS"/>
        </w:rPr>
        <w:tab/>
      </w:r>
      <w:r w:rsidRPr="005D4E3A">
        <w:rPr>
          <w:rFonts w:eastAsia="Calibri"/>
          <w:b/>
          <w:color w:val="000000"/>
          <w:sz w:val="24"/>
          <w:szCs w:val="24"/>
          <w:shd w:val="clear" w:color="auto" w:fill="FFFFFF"/>
        </w:rPr>
        <w:t xml:space="preserve">Предлог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w:t>
      </w:r>
      <w:r w:rsidRPr="005D4E3A">
        <w:rPr>
          <w:rFonts w:eastAsia="Calibri"/>
          <w:b/>
          <w:color w:val="000000"/>
          <w:sz w:val="24"/>
          <w:szCs w:val="24"/>
          <w:shd w:val="clear" w:color="auto" w:fill="FFFFFF"/>
          <w:lang w:val="sr-Cyrl-RS"/>
        </w:rPr>
        <w:t>„</w:t>
      </w:r>
      <w:r w:rsidRPr="005D4E3A">
        <w:rPr>
          <w:rFonts w:eastAsia="Calibri"/>
          <w:b/>
          <w:color w:val="000000"/>
          <w:sz w:val="24"/>
          <w:szCs w:val="24"/>
          <w:shd w:val="clear" w:color="auto" w:fill="FFFFFF"/>
        </w:rPr>
        <w:t>Коридори Србије</w:t>
      </w:r>
      <w:r w:rsidRPr="005D4E3A">
        <w:rPr>
          <w:rFonts w:eastAsia="Calibri"/>
          <w:b/>
          <w:color w:val="000000"/>
          <w:sz w:val="24"/>
          <w:szCs w:val="24"/>
          <w:shd w:val="clear" w:color="auto" w:fill="FFFFFF"/>
          <w:lang w:val="sr-Cyrl-RS"/>
        </w:rPr>
        <w:t>“</w:t>
      </w:r>
      <w:r w:rsidRPr="005D4E3A">
        <w:rPr>
          <w:rFonts w:eastAsia="Calibri"/>
          <w:b/>
          <w:color w:val="000000"/>
          <w:sz w:val="24"/>
          <w:szCs w:val="24"/>
          <w:shd w:val="clear" w:color="auto" w:fill="FFFFFF"/>
        </w:rPr>
        <w:t xml:space="preserve"> д.о.о. 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w:t>
      </w:r>
      <w:r w:rsidRPr="005D4E3A">
        <w:rPr>
          <w:rFonts w:eastAsia="Calibri"/>
          <w:b/>
          <w:color w:val="000000"/>
          <w:sz w:val="24"/>
          <w:szCs w:val="24"/>
          <w:shd w:val="clear" w:color="auto" w:fill="FFFFFF"/>
          <w:lang w:val="sr-Cyrl-RS"/>
        </w:rPr>
        <w:t>,</w:t>
      </w:r>
      <w:r w:rsidRPr="005D4E3A">
        <w:rPr>
          <w:rFonts w:eastAsia="Calibri"/>
          <w:b/>
          <w:color w:val="000000"/>
          <w:sz w:val="24"/>
          <w:szCs w:val="24"/>
          <w:shd w:val="clear" w:color="auto" w:fill="FFFFFF"/>
        </w:rPr>
        <w:t xml:space="preserve">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w:t>
      </w:r>
      <w:r w:rsidRPr="005D4E3A">
        <w:rPr>
          <w:rFonts w:eastAsia="Calibri"/>
          <w:b/>
          <w:color w:val="000000"/>
          <w:sz w:val="24"/>
          <w:szCs w:val="24"/>
          <w:shd w:val="clear" w:color="auto" w:fill="FFFFFF"/>
          <w:lang w:val="sr-Cyrl-RS"/>
        </w:rPr>
        <w:t xml:space="preserve"> </w:t>
      </w:r>
      <w:r w:rsidRPr="005D4E3A">
        <w:rPr>
          <w:rFonts w:eastAsia="Calibri"/>
          <w:b/>
          <w:color w:val="000000"/>
          <w:sz w:val="24"/>
          <w:szCs w:val="24"/>
          <w:shd w:val="clear" w:color="auto" w:fill="FFFFFF"/>
        </w:rPr>
        <w:t>Santander, S.A., CaixaBank, S.A., Credit Agricole Corporate and Investment Bank, JPMorgan Chase Bank, N.A., London Branch, Raiffeisen Bank International AG и UBS Switzerland AG као Првобитним зајмодавцима</w:t>
      </w:r>
      <w:r w:rsidRPr="005D4E3A">
        <w:rPr>
          <w:rFonts w:eastAsia="Calibri"/>
          <w:b/>
          <w:sz w:val="24"/>
          <w:szCs w:val="24"/>
          <w:lang w:val="sr-Cyrl-RS"/>
        </w:rPr>
        <w:t xml:space="preserve">, </w:t>
      </w:r>
      <w:r w:rsidRPr="005D4E3A">
        <w:rPr>
          <w:rFonts w:eastAsia="Calibri"/>
          <w:color w:val="000000"/>
          <w:sz w:val="24"/>
          <w:szCs w:val="24"/>
          <w:shd w:val="clear" w:color="auto" w:fill="FFFFFF"/>
          <w:lang w:val="sr-Cyrl-RS"/>
        </w:rPr>
        <w:t xml:space="preserve">који је поднела Влада </w:t>
      </w:r>
      <w:r w:rsidRPr="005D4E3A">
        <w:rPr>
          <w:rFonts w:eastAsia="Calibri"/>
          <w:sz w:val="24"/>
          <w:szCs w:val="24"/>
          <w:lang w:val="sr-Cyrl-RS"/>
        </w:rPr>
        <w:t>(број 011-2502/21 од 30. децембра 2021. године)</w:t>
      </w:r>
    </w:p>
    <w:p w:rsidR="005D4E3A" w:rsidRPr="005D4E3A" w:rsidRDefault="005D4E3A" w:rsidP="00E03DB9">
      <w:pPr>
        <w:pStyle w:val="ListParagraph"/>
        <w:shd w:val="clear" w:color="auto" w:fill="FFFFFF"/>
        <w:tabs>
          <w:tab w:val="left" w:pos="900"/>
          <w:tab w:val="left" w:pos="1276"/>
          <w:tab w:val="left" w:pos="1418"/>
          <w:tab w:val="left" w:pos="1560"/>
        </w:tabs>
        <w:spacing w:before="120"/>
        <w:ind w:left="0" w:firstLine="1134"/>
        <w:rPr>
          <w:b/>
          <w:sz w:val="24"/>
          <w:szCs w:val="24"/>
          <w:u w:val="single"/>
        </w:rPr>
      </w:pPr>
      <w:r w:rsidRPr="005D4E3A">
        <w:rPr>
          <w:rFonts w:eastAsia="Calibri"/>
          <w:b/>
          <w:sz w:val="24"/>
          <w:szCs w:val="24"/>
          <w:lang w:val="sr-Cyrl-RS"/>
        </w:rPr>
        <w:t>14.</w:t>
      </w:r>
      <w:r w:rsidRPr="005D4E3A">
        <w:rPr>
          <w:rFonts w:eastAsia="Calibri"/>
          <w:b/>
          <w:sz w:val="24"/>
          <w:szCs w:val="24"/>
          <w:lang w:val="sr-Cyrl-RS"/>
        </w:rPr>
        <w:tab/>
      </w:r>
      <w:r w:rsidRPr="005D4E3A">
        <w:rPr>
          <w:rFonts w:eastAsia="Calibri"/>
          <w:b/>
          <w:sz w:val="24"/>
          <w:szCs w:val="24"/>
        </w:rPr>
        <w:t>Предлог закона о потврђивању Уговора о кредитном а</w:t>
      </w:r>
      <w:r w:rsidRPr="005D4E3A">
        <w:rPr>
          <w:rFonts w:eastAsia="Calibri"/>
          <w:b/>
          <w:sz w:val="24"/>
          <w:szCs w:val="24"/>
          <w:lang w:val="sr-Cyrl-RS"/>
        </w:rPr>
        <w:t>ран</w:t>
      </w:r>
      <w:r w:rsidRPr="005D4E3A">
        <w:rPr>
          <w:rFonts w:eastAsia="Calibri"/>
          <w:b/>
          <w:sz w:val="24"/>
          <w:szCs w:val="24"/>
        </w:rPr>
        <w:t>жману у износу до 203.775.000 евра осигураног код China Export &amp; Credit Insurance Corporation</w:t>
      </w:r>
      <w:r w:rsidRPr="005D4E3A">
        <w:rPr>
          <w:rFonts w:eastAsia="Calibri"/>
          <w:b/>
          <w:sz w:val="24"/>
          <w:szCs w:val="24"/>
          <w:lang w:val="sr-Cyrl-RS"/>
        </w:rPr>
        <w:t xml:space="preserve">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w:t>
      </w:r>
      <w:r w:rsidRPr="005D4E3A">
        <w:rPr>
          <w:rFonts w:eastAsia="Calibri"/>
          <w:b/>
          <w:sz w:val="24"/>
          <w:szCs w:val="24"/>
        </w:rPr>
        <w:t xml:space="preserve">BNP PARIBAS SA </w:t>
      </w:r>
      <w:r w:rsidRPr="005D4E3A">
        <w:rPr>
          <w:rFonts w:eastAsia="Calibri"/>
          <w:b/>
          <w:sz w:val="24"/>
          <w:szCs w:val="24"/>
          <w:lang w:val="sr-Cyrl-RS"/>
        </w:rPr>
        <w:t>и</w:t>
      </w:r>
      <w:r w:rsidRPr="005D4E3A">
        <w:rPr>
          <w:rFonts w:eastAsia="Calibri"/>
          <w:b/>
          <w:sz w:val="24"/>
          <w:szCs w:val="24"/>
        </w:rPr>
        <w:t xml:space="preserve"> UNICREDIT BANK AG, </w:t>
      </w:r>
      <w:r w:rsidRPr="005D4E3A">
        <w:rPr>
          <w:rFonts w:eastAsia="Calibri"/>
          <w:b/>
          <w:sz w:val="24"/>
          <w:szCs w:val="24"/>
          <w:lang w:val="sr-Cyrl-RS"/>
        </w:rPr>
        <w:t xml:space="preserve">као Аранжера, </w:t>
      </w:r>
      <w:r w:rsidRPr="005D4E3A">
        <w:rPr>
          <w:rFonts w:eastAsia="Calibri"/>
          <w:b/>
          <w:sz w:val="24"/>
          <w:szCs w:val="24"/>
        </w:rPr>
        <w:t xml:space="preserve">UNICREDIT BANK AG, BNP PARIBAS FORTIS SA/NV </w:t>
      </w:r>
      <w:r w:rsidRPr="005D4E3A">
        <w:rPr>
          <w:rFonts w:eastAsia="Calibri"/>
          <w:b/>
          <w:sz w:val="24"/>
          <w:szCs w:val="24"/>
          <w:lang w:val="sr-Cyrl-RS"/>
        </w:rPr>
        <w:t>и</w:t>
      </w:r>
      <w:r w:rsidRPr="005D4E3A">
        <w:rPr>
          <w:rFonts w:eastAsia="Calibri"/>
          <w:b/>
          <w:sz w:val="24"/>
          <w:szCs w:val="24"/>
        </w:rPr>
        <w:t xml:space="preserve"> BNP PARIBAS SA, </w:t>
      </w:r>
      <w:r w:rsidRPr="005D4E3A">
        <w:rPr>
          <w:rFonts w:eastAsia="Calibri"/>
          <w:b/>
          <w:sz w:val="24"/>
          <w:szCs w:val="24"/>
          <w:lang w:val="sr-Cyrl-RS"/>
        </w:rPr>
        <w:t xml:space="preserve">као Првобитних зајмодаваца, </w:t>
      </w:r>
      <w:r w:rsidRPr="005D4E3A">
        <w:rPr>
          <w:rFonts w:eastAsia="Calibri"/>
          <w:b/>
          <w:sz w:val="24"/>
          <w:szCs w:val="24"/>
        </w:rPr>
        <w:t xml:space="preserve">UNICREDIT BANK AG, </w:t>
      </w:r>
      <w:r w:rsidRPr="005D4E3A">
        <w:rPr>
          <w:rFonts w:eastAsia="Calibri"/>
          <w:b/>
          <w:sz w:val="24"/>
          <w:szCs w:val="24"/>
          <w:lang w:val="sr-Cyrl-RS"/>
        </w:rPr>
        <w:t xml:space="preserve">као Агента и </w:t>
      </w:r>
      <w:r w:rsidRPr="005D4E3A">
        <w:rPr>
          <w:rFonts w:eastAsia="Calibri"/>
          <w:b/>
          <w:sz w:val="24"/>
          <w:szCs w:val="24"/>
        </w:rPr>
        <w:t>BNP PARIBAS SA</w:t>
      </w:r>
      <w:r w:rsidRPr="005D4E3A">
        <w:rPr>
          <w:rFonts w:eastAsia="Calibri"/>
          <w:b/>
          <w:sz w:val="24"/>
          <w:szCs w:val="24"/>
          <w:lang w:val="sr-Cyrl-RS"/>
        </w:rPr>
        <w:t>, као ЕСА Агента</w:t>
      </w:r>
      <w:r w:rsidRPr="005D4E3A">
        <w:rPr>
          <w:rFonts w:eastAsia="Calibri"/>
          <w:sz w:val="24"/>
          <w:szCs w:val="24"/>
          <w:lang w:val="sr-Cyrl-RS"/>
        </w:rPr>
        <w:t xml:space="preserve">, </w:t>
      </w:r>
      <w:r w:rsidRPr="005D4E3A">
        <w:rPr>
          <w:rFonts w:eastAsia="Calibri"/>
          <w:sz w:val="24"/>
          <w:szCs w:val="24"/>
        </w:rPr>
        <w:t xml:space="preserve">који је поднела Влада (број 011-84/22 од 17. јануара 2022. године) </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color w:val="000000"/>
          <w:sz w:val="24"/>
          <w:szCs w:val="24"/>
          <w:shd w:val="clear" w:color="auto" w:fill="FFFFFF"/>
          <w:lang w:val="sr-Cyrl-RS"/>
        </w:rPr>
        <w:t>15.</w:t>
      </w:r>
      <w:r w:rsidRPr="005D4E3A">
        <w:rPr>
          <w:rFonts w:ascii="Arial" w:eastAsia="Calibri" w:hAnsi="Arial" w:cs="Arial"/>
          <w:b/>
          <w:color w:val="000000"/>
          <w:sz w:val="24"/>
          <w:szCs w:val="24"/>
          <w:shd w:val="clear" w:color="auto" w:fill="FFFFFF"/>
          <w:lang w:val="sr-Cyrl-RS"/>
        </w:rPr>
        <w:tab/>
      </w:r>
      <w:r w:rsidRPr="005D4E3A">
        <w:rPr>
          <w:rFonts w:ascii="Arial" w:eastAsia="Calibri" w:hAnsi="Arial" w:cs="Arial"/>
          <w:b/>
          <w:color w:val="000000"/>
          <w:sz w:val="24"/>
          <w:szCs w:val="24"/>
          <w:shd w:val="clear" w:color="auto" w:fill="FFFFFF"/>
        </w:rPr>
        <w:t xml:space="preserve">Предлог закона о потврђивању Уговора о зајму (Програм за отпорност </w:t>
      </w:r>
      <w:r w:rsidRPr="005D4E3A">
        <w:rPr>
          <w:rFonts w:ascii="Arial" w:eastAsia="Calibri" w:hAnsi="Arial" w:cs="Arial"/>
          <w:b/>
          <w:color w:val="000000"/>
          <w:sz w:val="24"/>
          <w:szCs w:val="24"/>
          <w:shd w:val="clear" w:color="auto" w:fill="FFFFFF"/>
          <w:lang w:val="sr-Cyrl-RS"/>
        </w:rPr>
        <w:t>на</w:t>
      </w:r>
      <w:r w:rsidRPr="005D4E3A">
        <w:rPr>
          <w:rFonts w:ascii="Arial" w:eastAsia="Calibri" w:hAnsi="Arial" w:cs="Arial"/>
          <w:b/>
          <w:color w:val="000000"/>
          <w:sz w:val="24"/>
          <w:szCs w:val="24"/>
          <w:shd w:val="clear" w:color="auto" w:fill="FFFFFF"/>
        </w:rPr>
        <w:t xml:space="preserve"> климатске промене и наводњавање у Србији - фаза II), између Републике Србије и Европске банке за обнову и развој</w:t>
      </w:r>
      <w:r w:rsidRPr="005D4E3A">
        <w:rPr>
          <w:rFonts w:ascii="Arial" w:eastAsia="Calibri" w:hAnsi="Arial" w:cs="Arial"/>
          <w:b/>
          <w:color w:val="000000"/>
          <w:sz w:val="24"/>
          <w:szCs w:val="24"/>
          <w:shd w:val="clear" w:color="auto" w:fill="FFFFFF"/>
          <w:lang w:val="sr-Cyrl-RS"/>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011-2501/21 од 30. децембра 2021. године)</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color w:val="000000"/>
          <w:sz w:val="24"/>
          <w:szCs w:val="24"/>
          <w:shd w:val="clear" w:color="auto" w:fill="FFFFFF"/>
          <w:lang w:val="sr-Cyrl-RS"/>
        </w:rPr>
        <w:t>16.</w:t>
      </w:r>
      <w:r w:rsidRPr="005D4E3A">
        <w:rPr>
          <w:rFonts w:ascii="Arial" w:eastAsia="Calibri" w:hAnsi="Arial" w:cs="Arial"/>
          <w:b/>
          <w:color w:val="000000"/>
          <w:sz w:val="24"/>
          <w:szCs w:val="24"/>
          <w:shd w:val="clear" w:color="auto" w:fill="FFFFFF"/>
          <w:lang w:val="sr-Cyrl-RS"/>
        </w:rPr>
        <w:tab/>
      </w:r>
      <w:r w:rsidRPr="005D4E3A">
        <w:rPr>
          <w:rFonts w:ascii="Arial" w:eastAsia="Calibri" w:hAnsi="Arial" w:cs="Arial"/>
          <w:b/>
          <w:color w:val="000000"/>
          <w:sz w:val="24"/>
          <w:szCs w:val="24"/>
          <w:shd w:val="clear" w:color="auto" w:fill="FFFFFF"/>
        </w:rPr>
        <w:t>Предлог закона о потврђивању Уговора о зајму Програм чврстог отпада у Србији, између Републике Србије и Европске банке за обнову и развој</w:t>
      </w:r>
      <w:r w:rsidRPr="005D4E3A">
        <w:rPr>
          <w:rFonts w:ascii="Arial" w:eastAsia="Calibri" w:hAnsi="Arial" w:cs="Arial"/>
          <w:b/>
          <w:color w:val="000000"/>
          <w:sz w:val="24"/>
          <w:szCs w:val="24"/>
          <w:shd w:val="clear" w:color="auto" w:fill="FFFFFF"/>
          <w:lang w:val="sr-Cyrl-RS"/>
        </w:rPr>
        <w:t>,</w:t>
      </w:r>
      <w:r w:rsidRPr="005D4E3A">
        <w:rPr>
          <w:rFonts w:ascii="Arial" w:eastAsia="Calibri" w:hAnsi="Arial" w:cs="Arial"/>
          <w:color w:val="000000"/>
          <w:sz w:val="24"/>
          <w:szCs w:val="24"/>
          <w:shd w:val="clear" w:color="auto" w:fill="FFFFFF"/>
          <w:lang w:val="sr-Cyrl-RS"/>
        </w:rPr>
        <w:t xml:space="preserve"> који је поднела Влада </w:t>
      </w:r>
      <w:r w:rsidRPr="005D4E3A">
        <w:rPr>
          <w:rFonts w:ascii="Arial" w:eastAsia="Calibri" w:hAnsi="Arial" w:cs="Arial"/>
          <w:sz w:val="24"/>
          <w:szCs w:val="24"/>
          <w:lang w:val="sr-Cyrl-RS"/>
        </w:rPr>
        <w:t>(број 011-2504/21 од 30. децембра 2021. године)</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color w:val="000000"/>
          <w:sz w:val="24"/>
          <w:szCs w:val="24"/>
          <w:shd w:val="clear" w:color="auto" w:fill="FFFFFF"/>
          <w:lang w:val="sr-Cyrl-RS"/>
        </w:rPr>
        <w:t>17.</w:t>
      </w:r>
      <w:r w:rsidRPr="005D4E3A">
        <w:rPr>
          <w:rFonts w:ascii="Arial" w:eastAsia="Calibri" w:hAnsi="Arial" w:cs="Arial"/>
          <w:b/>
          <w:color w:val="000000"/>
          <w:sz w:val="24"/>
          <w:szCs w:val="24"/>
          <w:shd w:val="clear" w:color="auto" w:fill="FFFFFF"/>
          <w:lang w:val="sr-Cyrl-RS"/>
        </w:rPr>
        <w:tab/>
      </w:r>
      <w:r w:rsidRPr="005D4E3A">
        <w:rPr>
          <w:rFonts w:ascii="Arial" w:eastAsia="Calibri" w:hAnsi="Arial" w:cs="Arial"/>
          <w:b/>
          <w:color w:val="000000"/>
          <w:sz w:val="24"/>
          <w:szCs w:val="24"/>
          <w:shd w:val="clear" w:color="auto" w:fill="FFFFFF"/>
        </w:rPr>
        <w:t>Предлог закона о потврђивању Уговора о кредитном а</w:t>
      </w:r>
      <w:r w:rsidRPr="005D4E3A">
        <w:rPr>
          <w:rFonts w:ascii="Arial" w:eastAsia="Calibri" w:hAnsi="Arial" w:cs="Arial"/>
          <w:b/>
          <w:color w:val="000000"/>
          <w:sz w:val="24"/>
          <w:szCs w:val="24"/>
          <w:shd w:val="clear" w:color="auto" w:fill="FFFFFF"/>
          <w:lang w:val="sr-Cyrl-RS"/>
        </w:rPr>
        <w:t>ран</w:t>
      </w:r>
      <w:r w:rsidRPr="005D4E3A">
        <w:rPr>
          <w:rFonts w:ascii="Arial" w:eastAsia="Calibri" w:hAnsi="Arial" w:cs="Arial"/>
          <w:b/>
          <w:color w:val="000000"/>
          <w:sz w:val="24"/>
          <w:szCs w:val="24"/>
          <w:shd w:val="clear" w:color="auto" w:fill="FFFFFF"/>
        </w:rPr>
        <w:t>жману бр. ЦРС 1022 01 А између Француске агенције за развој, као Зајмодавца и Републике Србије, као Зајмопримца</w:t>
      </w:r>
      <w:r w:rsidRPr="005D4E3A">
        <w:rPr>
          <w:rFonts w:ascii="Arial" w:eastAsia="Calibri" w:hAnsi="Arial" w:cs="Arial"/>
          <w:b/>
          <w:color w:val="000000"/>
          <w:sz w:val="24"/>
          <w:szCs w:val="24"/>
          <w:shd w:val="clear" w:color="auto" w:fill="FFFFFF"/>
          <w:lang w:val="sr-Cyrl-RS"/>
        </w:rPr>
        <w:t>,</w:t>
      </w:r>
      <w:r w:rsidRPr="005D4E3A">
        <w:rPr>
          <w:rFonts w:ascii="Arial" w:eastAsia="Calibri" w:hAnsi="Arial" w:cs="Arial"/>
          <w:b/>
          <w:color w:val="000000"/>
          <w:sz w:val="24"/>
          <w:szCs w:val="24"/>
          <w:shd w:val="clear" w:color="auto" w:fill="FFFFFF"/>
        </w:rPr>
        <w:t xml:space="preserve"> за реализацију Програма чврстог отпада у Србији,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011-2499/21 од 30. децембра 2021. године)</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sz w:val="24"/>
          <w:szCs w:val="24"/>
          <w:lang w:val="sr-Cyrl-RS"/>
        </w:rPr>
        <w:t>18.</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r w:rsidRPr="005D4E3A">
        <w:rPr>
          <w:rFonts w:ascii="Arial" w:eastAsia="Calibri" w:hAnsi="Arial" w:cs="Arial"/>
          <w:sz w:val="24"/>
          <w:szCs w:val="24"/>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w:t>
      </w:r>
      <w:r w:rsidRPr="005D4E3A">
        <w:rPr>
          <w:rFonts w:ascii="Arial" w:eastAsia="Calibri" w:hAnsi="Arial" w:cs="Arial"/>
          <w:sz w:val="24"/>
          <w:szCs w:val="24"/>
        </w:rPr>
        <w:t>71</w:t>
      </w:r>
      <w:r w:rsidRPr="005D4E3A">
        <w:rPr>
          <w:rFonts w:ascii="Arial" w:eastAsia="Calibri" w:hAnsi="Arial" w:cs="Arial"/>
          <w:sz w:val="24"/>
          <w:szCs w:val="24"/>
          <w:lang w:val="sr-Cyrl-RS"/>
        </w:rPr>
        <w:t>/2</w:t>
      </w:r>
      <w:r w:rsidRPr="005D4E3A">
        <w:rPr>
          <w:rFonts w:ascii="Arial" w:eastAsia="Calibri" w:hAnsi="Arial" w:cs="Arial"/>
          <w:sz w:val="24"/>
          <w:szCs w:val="24"/>
        </w:rPr>
        <w:t>2</w:t>
      </w:r>
      <w:r w:rsidRPr="005D4E3A">
        <w:rPr>
          <w:rFonts w:ascii="Arial" w:eastAsia="Calibri" w:hAnsi="Arial" w:cs="Arial"/>
          <w:sz w:val="24"/>
          <w:szCs w:val="24"/>
          <w:lang w:val="sr-Cyrl-RS"/>
        </w:rPr>
        <w:t xml:space="preserve"> од </w:t>
      </w:r>
      <w:r w:rsidRPr="005D4E3A">
        <w:rPr>
          <w:rFonts w:ascii="Arial" w:eastAsia="Calibri" w:hAnsi="Arial" w:cs="Arial"/>
          <w:sz w:val="24"/>
          <w:szCs w:val="24"/>
        </w:rPr>
        <w:t>14</w:t>
      </w:r>
      <w:r w:rsidRPr="005D4E3A">
        <w:rPr>
          <w:rFonts w:ascii="Arial" w:eastAsia="Calibri" w:hAnsi="Arial" w:cs="Arial"/>
          <w:sz w:val="24"/>
          <w:szCs w:val="24"/>
          <w:lang w:val="sr-Cyrl-RS"/>
        </w:rPr>
        <w:t xml:space="preserve">. јануара 2022. године)  </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rPr>
      </w:pPr>
      <w:r w:rsidRPr="005D4E3A">
        <w:rPr>
          <w:rFonts w:ascii="Arial" w:eastAsia="Calibri" w:hAnsi="Arial" w:cs="Arial"/>
          <w:b/>
          <w:sz w:val="24"/>
          <w:szCs w:val="24"/>
          <w:lang w:val="sr-Cyrl-RS"/>
        </w:rPr>
        <w:lastRenderedPageBreak/>
        <w:t>19.</w:t>
      </w:r>
      <w:r w:rsidRPr="005D4E3A">
        <w:rPr>
          <w:rFonts w:ascii="Arial" w:eastAsia="Calibri" w:hAnsi="Arial" w:cs="Arial"/>
          <w:b/>
          <w:sz w:val="24"/>
          <w:szCs w:val="24"/>
          <w:lang w:val="sr-Cyrl-RS"/>
        </w:rPr>
        <w:tab/>
      </w:r>
      <w:proofErr w:type="gramStart"/>
      <w:r w:rsidRPr="005D4E3A">
        <w:rPr>
          <w:rFonts w:ascii="Arial" w:eastAsia="Calibri" w:hAnsi="Arial" w:cs="Arial"/>
          <w:b/>
          <w:sz w:val="24"/>
          <w:szCs w:val="24"/>
        </w:rPr>
        <w:t xml:space="preserve">Предлог закона о потврђивању Уговора о кредитном </w:t>
      </w:r>
      <w:r w:rsidRPr="005D4E3A">
        <w:rPr>
          <w:rFonts w:ascii="Arial" w:eastAsia="Calibri" w:hAnsi="Arial" w:cs="Arial"/>
          <w:b/>
          <w:sz w:val="24"/>
          <w:szCs w:val="24"/>
          <w:lang w:val="sr-Cyrl-RS"/>
        </w:rPr>
        <w:t xml:space="preserve"> </w:t>
      </w:r>
      <w:r w:rsidRPr="005D4E3A">
        <w:rPr>
          <w:rFonts w:ascii="Arial" w:eastAsia="Calibri" w:hAnsi="Arial" w:cs="Arial"/>
          <w:b/>
          <w:sz w:val="24"/>
          <w:szCs w:val="24"/>
        </w:rPr>
        <w:t>а</w:t>
      </w:r>
      <w:r w:rsidRPr="005D4E3A">
        <w:rPr>
          <w:rFonts w:ascii="Arial" w:eastAsia="Calibri" w:hAnsi="Arial" w:cs="Arial"/>
          <w:b/>
          <w:sz w:val="24"/>
          <w:szCs w:val="24"/>
          <w:lang w:val="sr-Cyrl-RS"/>
        </w:rPr>
        <w:t>р</w:t>
      </w:r>
      <w:r w:rsidRPr="005D4E3A">
        <w:rPr>
          <w:rFonts w:ascii="Arial" w:eastAsia="Calibri" w:hAnsi="Arial" w:cs="Arial"/>
          <w:b/>
          <w:sz w:val="24"/>
          <w:szCs w:val="24"/>
        </w:rPr>
        <w:t>а</w:t>
      </w:r>
      <w:r w:rsidRPr="005D4E3A">
        <w:rPr>
          <w:rFonts w:ascii="Arial" w:eastAsia="Calibri" w:hAnsi="Arial" w:cs="Arial"/>
          <w:b/>
          <w:sz w:val="24"/>
          <w:szCs w:val="24"/>
          <w:lang w:val="sr-Cyrl-RS"/>
        </w:rPr>
        <w:t>н</w:t>
      </w:r>
      <w:r w:rsidRPr="005D4E3A">
        <w:rPr>
          <w:rFonts w:ascii="Arial" w:eastAsia="Calibri" w:hAnsi="Arial" w:cs="Arial"/>
          <w:b/>
          <w:sz w:val="24"/>
          <w:szCs w:val="24"/>
        </w:rPr>
        <w:t xml:space="preserve">жману </w:t>
      </w:r>
      <w:r w:rsidRPr="005D4E3A">
        <w:rPr>
          <w:rFonts w:ascii="Arial" w:eastAsia="Calibri" w:hAnsi="Arial" w:cs="Arial"/>
          <w:b/>
          <w:sz w:val="24"/>
          <w:szCs w:val="24"/>
          <w:lang w:val="sr-Cyrl-RS"/>
        </w:rPr>
        <w:t xml:space="preserve"> </w:t>
      </w:r>
      <w:r w:rsidRPr="005D4E3A">
        <w:rPr>
          <w:rFonts w:ascii="Arial" w:eastAsia="Calibri" w:hAnsi="Arial" w:cs="Arial"/>
          <w:b/>
          <w:sz w:val="24"/>
          <w:szCs w:val="24"/>
        </w:rPr>
        <w:t xml:space="preserve">у износу </w:t>
      </w:r>
      <w:r w:rsidRPr="005D4E3A">
        <w:rPr>
          <w:rFonts w:ascii="Arial" w:eastAsia="Calibri" w:hAnsi="Arial" w:cs="Arial"/>
          <w:b/>
          <w:sz w:val="24"/>
          <w:szCs w:val="24"/>
          <w:lang w:val="sr-Cyrl-RS"/>
        </w:rPr>
        <w:t>од</w:t>
      </w:r>
      <w:r w:rsidRPr="005D4E3A">
        <w:rPr>
          <w:rFonts w:ascii="Arial" w:eastAsia="Calibri" w:hAnsi="Arial" w:cs="Arial"/>
          <w:b/>
          <w:sz w:val="24"/>
          <w:szCs w:val="24"/>
        </w:rPr>
        <w:t xml:space="preserve"> 203.</w:t>
      </w:r>
      <w:r w:rsidRPr="005D4E3A">
        <w:rPr>
          <w:rFonts w:ascii="Arial" w:eastAsia="Calibri" w:hAnsi="Arial" w:cs="Arial"/>
          <w:b/>
          <w:sz w:val="24"/>
          <w:szCs w:val="24"/>
          <w:lang w:val="sr-Cyrl-RS"/>
        </w:rPr>
        <w:t>400</w:t>
      </w:r>
      <w:r w:rsidRPr="005D4E3A">
        <w:rPr>
          <w:rFonts w:ascii="Arial" w:eastAsia="Calibri" w:hAnsi="Arial" w:cs="Arial"/>
          <w:b/>
          <w:sz w:val="24"/>
          <w:szCs w:val="24"/>
        </w:rPr>
        <w:t>.</w:t>
      </w:r>
      <w:r w:rsidRPr="005D4E3A">
        <w:rPr>
          <w:rFonts w:ascii="Arial" w:eastAsia="Calibri" w:hAnsi="Arial" w:cs="Arial"/>
          <w:b/>
          <w:sz w:val="24"/>
          <w:szCs w:val="24"/>
          <w:lang w:val="sr-Cyrl-RS"/>
        </w:rPr>
        <w:t>928</w:t>
      </w:r>
      <w:r w:rsidRPr="005D4E3A">
        <w:rPr>
          <w:rFonts w:ascii="Arial" w:eastAsia="Calibri" w:hAnsi="Arial" w:cs="Arial"/>
          <w:b/>
          <w:sz w:val="24"/>
          <w:szCs w:val="24"/>
        </w:rPr>
        <w:t xml:space="preserve"> евра </w:t>
      </w:r>
      <w:r w:rsidRPr="005D4E3A">
        <w:rPr>
          <w:rFonts w:ascii="Arial" w:eastAsia="Calibri" w:hAnsi="Arial" w:cs="Arial"/>
          <w:b/>
          <w:sz w:val="24"/>
          <w:szCs w:val="24"/>
          <w:lang w:val="sr-Cyrl-RS"/>
        </w:rPr>
        <w:t xml:space="preserve">између Републике Србије, коју заступа Влада Републике Србије, поступајући преко Министарства финансија, као Зајмопримца, аранжиран од стране </w:t>
      </w:r>
      <w:r w:rsidRPr="005D4E3A">
        <w:rPr>
          <w:rFonts w:ascii="Arial" w:eastAsia="Calibri" w:hAnsi="Arial" w:cs="Arial"/>
          <w:b/>
          <w:sz w:val="24"/>
          <w:szCs w:val="24"/>
        </w:rPr>
        <w:t xml:space="preserve">BANK OF CHINA SRBIJA A.D. BEOGRAD </w:t>
      </w:r>
      <w:r w:rsidRPr="005D4E3A">
        <w:rPr>
          <w:rFonts w:ascii="Arial" w:eastAsia="Calibri" w:hAnsi="Arial" w:cs="Arial"/>
          <w:b/>
          <w:sz w:val="24"/>
          <w:szCs w:val="24"/>
          <w:lang w:val="sr-Cyrl-RS"/>
        </w:rPr>
        <w:t xml:space="preserve">као </w:t>
      </w:r>
      <w:r w:rsidRPr="005D4E3A">
        <w:rPr>
          <w:rFonts w:ascii="Arial" w:eastAsia="Calibri" w:hAnsi="Arial" w:cs="Arial"/>
          <w:b/>
          <w:sz w:val="24"/>
          <w:szCs w:val="24"/>
        </w:rPr>
        <w:t>O</w:t>
      </w:r>
      <w:r w:rsidRPr="005D4E3A">
        <w:rPr>
          <w:rFonts w:ascii="Arial" w:eastAsia="Calibri" w:hAnsi="Arial" w:cs="Arial"/>
          <w:b/>
          <w:sz w:val="24"/>
          <w:szCs w:val="24"/>
          <w:lang w:val="sr-Cyrl-RS"/>
        </w:rPr>
        <w:t xml:space="preserve">влашћеног главног аранжера са </w:t>
      </w:r>
      <w:r w:rsidRPr="005D4E3A">
        <w:rPr>
          <w:rFonts w:ascii="Arial" w:eastAsia="Calibri" w:hAnsi="Arial" w:cs="Arial"/>
          <w:b/>
          <w:sz w:val="24"/>
          <w:szCs w:val="24"/>
        </w:rPr>
        <w:t xml:space="preserve">BANK OF CHINA LIMITED HUNGARIAN BRANCH </w:t>
      </w:r>
      <w:r w:rsidRPr="005D4E3A">
        <w:rPr>
          <w:rFonts w:ascii="Arial" w:eastAsia="Calibri" w:hAnsi="Arial" w:cs="Arial"/>
          <w:b/>
          <w:sz w:val="24"/>
          <w:szCs w:val="24"/>
          <w:lang w:val="sr-Cyrl-RS"/>
        </w:rPr>
        <w:t xml:space="preserve">у својству </w:t>
      </w:r>
      <w:r w:rsidRPr="005D4E3A">
        <w:rPr>
          <w:rFonts w:ascii="Arial" w:eastAsia="Calibri" w:hAnsi="Arial" w:cs="Arial"/>
          <w:b/>
          <w:sz w:val="24"/>
          <w:szCs w:val="24"/>
        </w:rPr>
        <w:t>A</w:t>
      </w:r>
      <w:r w:rsidRPr="005D4E3A">
        <w:rPr>
          <w:rFonts w:ascii="Arial" w:eastAsia="Calibri" w:hAnsi="Arial" w:cs="Arial"/>
          <w:b/>
          <w:sz w:val="24"/>
          <w:szCs w:val="24"/>
          <w:lang w:val="sr-Cyrl-RS"/>
        </w:rPr>
        <w:t xml:space="preserve">гента и </w:t>
      </w:r>
      <w:r w:rsidRPr="005D4E3A">
        <w:rPr>
          <w:rFonts w:ascii="Arial" w:eastAsia="Calibri" w:hAnsi="Arial" w:cs="Arial"/>
          <w:b/>
          <w:sz w:val="24"/>
          <w:szCs w:val="24"/>
        </w:rPr>
        <w:t xml:space="preserve">BANK OF CHINA LIMITED HUNGARIAN BRANCH </w:t>
      </w:r>
      <w:r w:rsidRPr="005D4E3A">
        <w:rPr>
          <w:rFonts w:ascii="Arial" w:eastAsia="Calibri" w:hAnsi="Arial" w:cs="Arial"/>
          <w:b/>
          <w:sz w:val="24"/>
          <w:szCs w:val="24"/>
          <w:lang w:val="sr-Cyrl-RS"/>
        </w:rPr>
        <w:t>као Првобитним зајмодавцем</w:t>
      </w:r>
      <w:r w:rsidRPr="005D4E3A">
        <w:rPr>
          <w:rFonts w:ascii="Arial" w:eastAsia="Calibri" w:hAnsi="Arial" w:cs="Arial"/>
          <w:sz w:val="24"/>
          <w:szCs w:val="24"/>
          <w:lang w:val="sr-Cyrl-RS"/>
        </w:rPr>
        <w:t xml:space="preserve">, </w:t>
      </w:r>
      <w:r w:rsidRPr="005D4E3A">
        <w:rPr>
          <w:rFonts w:ascii="Arial" w:eastAsia="Calibri" w:hAnsi="Arial" w:cs="Arial"/>
          <w:sz w:val="24"/>
          <w:szCs w:val="24"/>
        </w:rPr>
        <w:t>који је поднела Влада (број 011-</w:t>
      </w:r>
      <w:r w:rsidRPr="005D4E3A">
        <w:rPr>
          <w:rFonts w:ascii="Arial" w:eastAsia="Calibri" w:hAnsi="Arial" w:cs="Arial"/>
          <w:sz w:val="24"/>
          <w:szCs w:val="24"/>
          <w:shd w:val="clear" w:color="auto" w:fill="FFFFFF"/>
        </w:rPr>
        <w:t>138</w:t>
      </w:r>
      <w:r w:rsidRPr="005D4E3A">
        <w:rPr>
          <w:rFonts w:ascii="Arial" w:eastAsia="Calibri" w:hAnsi="Arial" w:cs="Arial"/>
          <w:sz w:val="24"/>
          <w:szCs w:val="24"/>
        </w:rPr>
        <w:t xml:space="preserve">/22 од </w:t>
      </w:r>
      <w:r w:rsidRPr="005D4E3A">
        <w:rPr>
          <w:rFonts w:ascii="Arial" w:eastAsia="Calibri" w:hAnsi="Arial" w:cs="Arial"/>
          <w:sz w:val="24"/>
          <w:szCs w:val="24"/>
          <w:lang w:val="sr-Cyrl-RS"/>
        </w:rPr>
        <w:t>28</w:t>
      </w:r>
      <w:r w:rsidRPr="005D4E3A">
        <w:rPr>
          <w:rFonts w:ascii="Arial" w:eastAsia="Calibri" w:hAnsi="Arial" w:cs="Arial"/>
          <w:sz w:val="24"/>
          <w:szCs w:val="24"/>
        </w:rPr>
        <w:t>. јануара 2022. године)</w:t>
      </w:r>
      <w:proofErr w:type="gramEnd"/>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sz w:val="24"/>
          <w:szCs w:val="24"/>
          <w:lang w:val="sr-Cyrl-RS"/>
        </w:rPr>
        <w:t>20.</w:t>
      </w:r>
      <w:r w:rsidRPr="005D4E3A">
        <w:rPr>
          <w:rFonts w:ascii="Arial" w:eastAsia="Calibri" w:hAnsi="Arial" w:cs="Arial"/>
          <w:b/>
          <w:sz w:val="24"/>
          <w:szCs w:val="24"/>
          <w:lang w:val="sr-Cyrl-RS"/>
        </w:rPr>
        <w:tab/>
      </w:r>
      <w:r w:rsidRPr="005D4E3A">
        <w:rPr>
          <w:rFonts w:ascii="Arial" w:eastAsia="Calibri" w:hAnsi="Arial" w:cs="Arial"/>
          <w:b/>
          <w:sz w:val="24"/>
          <w:szCs w:val="24"/>
        </w:rPr>
        <w:t xml:space="preserve">Предлог закона о потврђивању Уговора о зајму </w:t>
      </w:r>
      <w:r w:rsidRPr="005D4E3A">
        <w:rPr>
          <w:rFonts w:ascii="Arial" w:eastAsia="Calibri" w:hAnsi="Arial" w:cs="Arial"/>
          <w:b/>
          <w:sz w:val="24"/>
          <w:szCs w:val="24"/>
          <w:lang w:val="sr-Cyrl-RS"/>
        </w:rPr>
        <w:t xml:space="preserve">за кредит за повлашћеног купца за </w:t>
      </w:r>
      <w:r w:rsidRPr="005D4E3A">
        <w:rPr>
          <w:rFonts w:ascii="Arial" w:eastAsia="Calibri" w:hAnsi="Arial" w:cs="Arial"/>
          <w:b/>
          <w:sz w:val="24"/>
          <w:szCs w:val="24"/>
        </w:rPr>
        <w:t xml:space="preserve">Пројекат изградње </w:t>
      </w:r>
      <w:r w:rsidRPr="005D4E3A">
        <w:rPr>
          <w:rFonts w:ascii="Arial" w:eastAsia="Calibri" w:hAnsi="Arial" w:cs="Arial"/>
          <w:b/>
          <w:sz w:val="24"/>
          <w:szCs w:val="24"/>
          <w:lang w:val="sr-Cyrl-RS"/>
        </w:rPr>
        <w:t xml:space="preserve">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w:t>
      </w:r>
      <w:r w:rsidRPr="005D4E3A">
        <w:rPr>
          <w:rFonts w:ascii="Arial" w:eastAsia="Calibri" w:hAnsi="Arial" w:cs="Arial"/>
          <w:b/>
          <w:sz w:val="24"/>
          <w:szCs w:val="24"/>
        </w:rPr>
        <w:t xml:space="preserve">Export-Import </w:t>
      </w:r>
      <w:r w:rsidRPr="005D4E3A">
        <w:rPr>
          <w:rFonts w:ascii="Arial" w:eastAsia="Calibri" w:hAnsi="Arial" w:cs="Arial"/>
          <w:b/>
          <w:sz w:val="24"/>
          <w:szCs w:val="24"/>
          <w:lang w:val="sr-Cyrl-RS"/>
        </w:rPr>
        <w:t xml:space="preserve">банке као </w:t>
      </w:r>
      <w:r w:rsidRPr="005D4E3A">
        <w:rPr>
          <w:rFonts w:ascii="Arial" w:eastAsia="Calibri" w:hAnsi="Arial" w:cs="Arial"/>
          <w:b/>
          <w:color w:val="000000"/>
          <w:sz w:val="24"/>
          <w:szCs w:val="24"/>
          <w:shd w:val="clear" w:color="auto" w:fill="FFFFFF"/>
        </w:rPr>
        <w:t>Зајмодавца</w:t>
      </w:r>
      <w:r w:rsidRPr="005D4E3A">
        <w:rPr>
          <w:rFonts w:ascii="Arial" w:eastAsia="Calibri" w:hAnsi="Arial" w:cs="Arial"/>
          <w:sz w:val="24"/>
          <w:szCs w:val="24"/>
          <w:lang w:val="sr-Cyrl-RS"/>
        </w:rPr>
        <w:t>,</w:t>
      </w:r>
      <w:r w:rsidRPr="005D4E3A">
        <w:rPr>
          <w:rFonts w:ascii="Arial" w:eastAsia="Calibri" w:hAnsi="Arial" w:cs="Arial"/>
          <w:b/>
          <w:sz w:val="24"/>
          <w:szCs w:val="24"/>
          <w:lang w:val="sr-Cyrl-RS"/>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w:t>
      </w:r>
      <w:r w:rsidRPr="005D4E3A">
        <w:rPr>
          <w:rFonts w:ascii="Arial" w:eastAsia="Calibri" w:hAnsi="Arial" w:cs="Arial"/>
          <w:sz w:val="24"/>
          <w:szCs w:val="24"/>
          <w:shd w:val="clear" w:color="auto" w:fill="FFFFFF"/>
        </w:rPr>
        <w:t>137</w:t>
      </w:r>
      <w:r w:rsidRPr="005D4E3A">
        <w:rPr>
          <w:rFonts w:ascii="Arial" w:eastAsia="Calibri" w:hAnsi="Arial" w:cs="Arial"/>
          <w:sz w:val="24"/>
          <w:szCs w:val="24"/>
          <w:lang w:val="sr-Cyrl-RS"/>
        </w:rPr>
        <w:t>/2</w:t>
      </w:r>
      <w:r w:rsidRPr="005D4E3A">
        <w:rPr>
          <w:rFonts w:ascii="Arial" w:eastAsia="Calibri" w:hAnsi="Arial" w:cs="Arial"/>
          <w:sz w:val="24"/>
          <w:szCs w:val="24"/>
        </w:rPr>
        <w:t>2</w:t>
      </w:r>
      <w:r w:rsidRPr="005D4E3A">
        <w:rPr>
          <w:rFonts w:ascii="Arial" w:eastAsia="Calibri" w:hAnsi="Arial" w:cs="Arial"/>
          <w:sz w:val="24"/>
          <w:szCs w:val="24"/>
          <w:lang w:val="sr-Cyrl-RS"/>
        </w:rPr>
        <w:t xml:space="preserve"> од 28. јануара 2022. године)</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color w:val="000000"/>
          <w:sz w:val="24"/>
          <w:szCs w:val="24"/>
          <w:shd w:val="clear" w:color="auto" w:fill="FFFFFF"/>
          <w:lang w:val="sr-Cyrl-RS"/>
        </w:rPr>
        <w:t>21.</w:t>
      </w:r>
      <w:r w:rsidRPr="005D4E3A">
        <w:rPr>
          <w:rFonts w:ascii="Arial" w:eastAsia="Calibri" w:hAnsi="Arial" w:cs="Arial"/>
          <w:b/>
          <w:color w:val="000000"/>
          <w:sz w:val="24"/>
          <w:szCs w:val="24"/>
          <w:shd w:val="clear" w:color="auto" w:fill="FFFFFF"/>
          <w:lang w:val="sr-Cyrl-RS"/>
        </w:rPr>
        <w:tab/>
      </w:r>
      <w:r w:rsidRPr="005D4E3A">
        <w:rPr>
          <w:rFonts w:ascii="Arial" w:eastAsia="Calibri" w:hAnsi="Arial" w:cs="Arial"/>
          <w:b/>
          <w:color w:val="000000"/>
          <w:sz w:val="24"/>
          <w:szCs w:val="24"/>
          <w:shd w:val="clear" w:color="auto" w:fill="FFFFFF"/>
        </w:rPr>
        <w:t xml:space="preserve">Предлог закона о потврђивању </w:t>
      </w:r>
      <w:r w:rsidRPr="005D4E3A">
        <w:rPr>
          <w:rFonts w:ascii="Arial" w:eastAsia="Calibri" w:hAnsi="Arial" w:cs="Arial"/>
          <w:b/>
          <w:color w:val="000000"/>
          <w:sz w:val="24"/>
          <w:szCs w:val="24"/>
          <w:shd w:val="clear" w:color="auto" w:fill="FFFFFF"/>
          <w:lang w:val="sr-Cyrl-RS"/>
        </w:rPr>
        <w:t>Оквирног с</w:t>
      </w:r>
      <w:r w:rsidRPr="005D4E3A">
        <w:rPr>
          <w:rFonts w:ascii="Arial" w:eastAsia="Calibri" w:hAnsi="Arial" w:cs="Arial"/>
          <w:b/>
          <w:color w:val="000000"/>
          <w:sz w:val="24"/>
          <w:szCs w:val="24"/>
          <w:shd w:val="clear" w:color="auto" w:fill="FFFFFF"/>
        </w:rPr>
        <w:t xml:space="preserve">поразума о </w:t>
      </w:r>
      <w:r w:rsidRPr="005D4E3A">
        <w:rPr>
          <w:rFonts w:ascii="Arial" w:eastAsia="Calibri" w:hAnsi="Arial" w:cs="Arial"/>
          <w:b/>
          <w:color w:val="000000"/>
          <w:sz w:val="24"/>
          <w:szCs w:val="24"/>
          <w:shd w:val="clear" w:color="auto" w:fill="FFFFFF"/>
          <w:lang w:val="sr-Cyrl-RS"/>
        </w:rPr>
        <w:t xml:space="preserve">зајму </w:t>
      </w:r>
      <w:r w:rsidRPr="005D4E3A">
        <w:rPr>
          <w:rFonts w:ascii="Arial" w:eastAsia="Calibri" w:hAnsi="Arial" w:cs="Arial"/>
          <w:b/>
          <w:color w:val="000000"/>
          <w:sz w:val="24"/>
          <w:szCs w:val="24"/>
          <w:shd w:val="clear" w:color="auto" w:fill="FFFFFF"/>
        </w:rPr>
        <w:t xml:space="preserve">LD 2106 (2021) </w:t>
      </w:r>
      <w:r w:rsidRPr="005D4E3A">
        <w:rPr>
          <w:rFonts w:ascii="Arial" w:eastAsia="Calibri" w:hAnsi="Arial" w:cs="Arial"/>
          <w:b/>
          <w:sz w:val="24"/>
          <w:szCs w:val="24"/>
          <w:lang w:val="sr-Cyrl-RS"/>
        </w:rPr>
        <w:t xml:space="preserve">између Банке за развој Савета Европе и Републике </w:t>
      </w:r>
      <w:r w:rsidRPr="005D4E3A">
        <w:rPr>
          <w:rFonts w:ascii="Arial" w:eastAsia="Calibri" w:hAnsi="Arial" w:cs="Arial"/>
          <w:b/>
          <w:sz w:val="24"/>
          <w:szCs w:val="24"/>
          <w:shd w:val="clear" w:color="auto" w:fill="FFFFFF"/>
          <w:lang w:val="sr-Cyrl-RS"/>
        </w:rPr>
        <w:t>Србије</w:t>
      </w:r>
      <w:r w:rsidRPr="005D4E3A">
        <w:rPr>
          <w:rFonts w:ascii="Arial" w:eastAsia="Calibri" w:hAnsi="Arial" w:cs="Arial"/>
          <w:b/>
          <w:color w:val="000000"/>
          <w:sz w:val="24"/>
          <w:szCs w:val="24"/>
          <w:shd w:val="clear" w:color="auto" w:fill="FFFFFF"/>
          <w:lang w:val="sr-Cyrl-RS"/>
        </w:rPr>
        <w:t xml:space="preserve"> за пројектни зајам - Центар за обуку за дуално образовање</w:t>
      </w:r>
      <w:r w:rsidRPr="005D4E3A">
        <w:rPr>
          <w:rFonts w:ascii="Arial" w:eastAsia="Calibri" w:hAnsi="Arial" w:cs="Arial"/>
          <w:color w:val="000000"/>
          <w:sz w:val="24"/>
          <w:szCs w:val="24"/>
          <w:shd w:val="clear" w:color="auto" w:fill="FFFFFF"/>
          <w:lang w:val="sr-Cyrl-RS"/>
        </w:rPr>
        <w:t>,</w:t>
      </w:r>
      <w:r w:rsidRPr="005D4E3A">
        <w:rPr>
          <w:rFonts w:ascii="Arial" w:eastAsia="Calibri" w:hAnsi="Arial" w:cs="Arial"/>
          <w:b/>
          <w:color w:val="000000"/>
          <w:sz w:val="24"/>
          <w:szCs w:val="24"/>
          <w:shd w:val="clear" w:color="auto" w:fill="FFFFFF"/>
          <w:lang w:val="sr-Cyrl-RS"/>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w:t>
      </w:r>
      <w:r w:rsidRPr="005D4E3A">
        <w:rPr>
          <w:rFonts w:ascii="Arial" w:eastAsia="Calibri" w:hAnsi="Arial" w:cs="Arial"/>
          <w:sz w:val="24"/>
          <w:szCs w:val="24"/>
        </w:rPr>
        <w:t>136</w:t>
      </w:r>
      <w:r w:rsidRPr="005D4E3A">
        <w:rPr>
          <w:rFonts w:ascii="Arial" w:eastAsia="Calibri" w:hAnsi="Arial" w:cs="Arial"/>
          <w:sz w:val="24"/>
          <w:szCs w:val="24"/>
          <w:lang w:val="sr-Cyrl-RS"/>
        </w:rPr>
        <w:t>/2</w:t>
      </w:r>
      <w:r w:rsidRPr="005D4E3A">
        <w:rPr>
          <w:rFonts w:ascii="Arial" w:eastAsia="Calibri" w:hAnsi="Arial" w:cs="Arial"/>
          <w:sz w:val="24"/>
          <w:szCs w:val="24"/>
        </w:rPr>
        <w:t>2</w:t>
      </w:r>
      <w:r w:rsidRPr="005D4E3A">
        <w:rPr>
          <w:rFonts w:ascii="Arial" w:eastAsia="Calibri" w:hAnsi="Arial" w:cs="Arial"/>
          <w:sz w:val="24"/>
          <w:szCs w:val="24"/>
          <w:lang w:val="sr-Cyrl-RS"/>
        </w:rPr>
        <w:t xml:space="preserve"> од 28. јануара 2022. године) </w:t>
      </w:r>
    </w:p>
    <w:p w:rsidR="005D4E3A" w:rsidRPr="005D4E3A" w:rsidRDefault="005D4E3A" w:rsidP="00E03DB9">
      <w:pPr>
        <w:shd w:val="clear" w:color="auto" w:fill="FFFFFF"/>
        <w:tabs>
          <w:tab w:val="left" w:pos="1276"/>
          <w:tab w:val="left" w:pos="1418"/>
          <w:tab w:val="left" w:pos="1560"/>
        </w:tabs>
        <w:spacing w:before="120" w:after="120" w:line="240" w:lineRule="auto"/>
        <w:ind w:firstLine="1134"/>
        <w:jc w:val="both"/>
        <w:rPr>
          <w:rFonts w:ascii="Arial" w:eastAsia="Calibri" w:hAnsi="Arial" w:cs="Arial"/>
          <w:b/>
          <w:color w:val="000000"/>
          <w:sz w:val="24"/>
          <w:szCs w:val="24"/>
        </w:rPr>
      </w:pPr>
      <w:r w:rsidRPr="005D4E3A">
        <w:rPr>
          <w:rFonts w:ascii="Arial" w:eastAsia="Calibri" w:hAnsi="Arial" w:cs="Arial"/>
          <w:b/>
          <w:sz w:val="24"/>
          <w:szCs w:val="24"/>
          <w:lang w:val="sr-Cyrl-RS"/>
        </w:rPr>
        <w:t>22.</w:t>
      </w:r>
      <w:r w:rsidRPr="005D4E3A">
        <w:rPr>
          <w:rFonts w:ascii="Arial" w:eastAsia="Calibri" w:hAnsi="Arial" w:cs="Arial"/>
          <w:b/>
          <w:sz w:val="24"/>
          <w:szCs w:val="24"/>
          <w:lang w:val="sr-Cyrl-RS"/>
        </w:rPr>
        <w:tab/>
      </w:r>
      <w:proofErr w:type="gramStart"/>
      <w:r w:rsidRPr="005D4E3A">
        <w:rPr>
          <w:rFonts w:ascii="Arial" w:eastAsia="Calibri" w:hAnsi="Arial" w:cs="Arial"/>
          <w:b/>
          <w:sz w:val="24"/>
          <w:szCs w:val="24"/>
        </w:rPr>
        <w:t xml:space="preserve">Предлог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w:t>
      </w:r>
      <w:r w:rsidRPr="005D4E3A">
        <w:rPr>
          <w:rFonts w:ascii="Arial" w:eastAsia="Calibri" w:hAnsi="Arial" w:cs="Arial"/>
          <w:b/>
          <w:sz w:val="24"/>
          <w:szCs w:val="24"/>
          <w:lang w:val="sr-Cyrl-RS"/>
        </w:rPr>
        <w:t>П</w:t>
      </w:r>
      <w:r w:rsidRPr="005D4E3A">
        <w:rPr>
          <w:rFonts w:ascii="Arial" w:eastAsia="Calibri" w:hAnsi="Arial" w:cs="Arial"/>
          <w:b/>
          <w:sz w:val="24"/>
          <w:szCs w:val="24"/>
        </w:rPr>
        <w:t xml:space="preserve">ротокола 3 о дефиницији појма </w:t>
      </w:r>
      <w:r w:rsidRPr="005D4E3A">
        <w:rPr>
          <w:rFonts w:ascii="Arial" w:eastAsia="Calibri" w:hAnsi="Arial" w:cs="Arial"/>
          <w:b/>
          <w:sz w:val="24"/>
          <w:szCs w:val="24"/>
          <w:lang w:val="sr-Cyrl-RS"/>
        </w:rPr>
        <w:t>„</w:t>
      </w:r>
      <w:r w:rsidRPr="005D4E3A">
        <w:rPr>
          <w:rFonts w:ascii="Arial" w:eastAsia="Calibri" w:hAnsi="Arial" w:cs="Arial"/>
          <w:b/>
          <w:sz w:val="24"/>
          <w:szCs w:val="24"/>
        </w:rPr>
        <w:t>производи са пореклом</w:t>
      </w:r>
      <w:r w:rsidRPr="005D4E3A">
        <w:rPr>
          <w:rFonts w:ascii="Arial" w:eastAsia="Calibri" w:hAnsi="Arial" w:cs="Arial"/>
          <w:b/>
          <w:sz w:val="24"/>
          <w:szCs w:val="24"/>
          <w:lang w:val="sr-Cyrl-RS"/>
        </w:rPr>
        <w:t>“</w:t>
      </w:r>
      <w:r w:rsidRPr="005D4E3A">
        <w:rPr>
          <w:rFonts w:ascii="Arial" w:eastAsia="Calibri" w:hAnsi="Arial" w:cs="Arial"/>
          <w:b/>
          <w:sz w:val="24"/>
          <w:szCs w:val="24"/>
        </w:rPr>
        <w:t xml:space="preserve"> и методама административне сарадње</w:t>
      </w:r>
      <w:r w:rsidRPr="005D4E3A">
        <w:rPr>
          <w:rFonts w:ascii="Arial" w:eastAsia="Calibri" w:hAnsi="Arial" w:cs="Arial"/>
          <w:sz w:val="24"/>
          <w:szCs w:val="24"/>
        </w:rPr>
        <w:t xml:space="preserve">, </w:t>
      </w:r>
      <w:r w:rsidRPr="005D4E3A">
        <w:rPr>
          <w:rFonts w:ascii="Arial" w:eastAsia="Calibri" w:hAnsi="Arial" w:cs="Arial"/>
          <w:color w:val="000000"/>
          <w:sz w:val="24"/>
          <w:szCs w:val="24"/>
          <w:shd w:val="clear" w:color="auto" w:fill="FFFFFF"/>
          <w:lang w:val="sr-Cyrl-RS"/>
        </w:rPr>
        <w:t xml:space="preserve">који је поднела Влада </w:t>
      </w:r>
      <w:r w:rsidRPr="005D4E3A">
        <w:rPr>
          <w:rFonts w:ascii="Arial" w:eastAsia="Calibri" w:hAnsi="Arial" w:cs="Arial"/>
          <w:sz w:val="24"/>
          <w:szCs w:val="24"/>
          <w:lang w:val="sr-Cyrl-RS"/>
        </w:rPr>
        <w:t>(број 011-</w:t>
      </w:r>
      <w:r w:rsidRPr="005D4E3A">
        <w:rPr>
          <w:rFonts w:ascii="Arial" w:eastAsia="Calibri" w:hAnsi="Arial" w:cs="Arial"/>
          <w:sz w:val="24"/>
          <w:szCs w:val="24"/>
        </w:rPr>
        <w:t>7</w:t>
      </w:r>
      <w:r w:rsidRPr="005D4E3A">
        <w:rPr>
          <w:rFonts w:ascii="Arial" w:eastAsia="Calibri" w:hAnsi="Arial" w:cs="Arial"/>
          <w:sz w:val="24"/>
          <w:szCs w:val="24"/>
          <w:lang w:val="sr-Cyrl-RS"/>
        </w:rPr>
        <w:t>2/2</w:t>
      </w:r>
      <w:r w:rsidRPr="005D4E3A">
        <w:rPr>
          <w:rFonts w:ascii="Arial" w:eastAsia="Calibri" w:hAnsi="Arial" w:cs="Arial"/>
          <w:sz w:val="24"/>
          <w:szCs w:val="24"/>
        </w:rPr>
        <w:t>2</w:t>
      </w:r>
      <w:r w:rsidRPr="005D4E3A">
        <w:rPr>
          <w:rFonts w:ascii="Arial" w:eastAsia="Calibri" w:hAnsi="Arial" w:cs="Arial"/>
          <w:sz w:val="24"/>
          <w:szCs w:val="24"/>
          <w:lang w:val="sr-Cyrl-RS"/>
        </w:rPr>
        <w:t xml:space="preserve"> од </w:t>
      </w:r>
      <w:r w:rsidRPr="005D4E3A">
        <w:rPr>
          <w:rFonts w:ascii="Arial" w:eastAsia="Calibri" w:hAnsi="Arial" w:cs="Arial"/>
          <w:sz w:val="24"/>
          <w:szCs w:val="24"/>
        </w:rPr>
        <w:t>14</w:t>
      </w:r>
      <w:r w:rsidRPr="005D4E3A">
        <w:rPr>
          <w:rFonts w:ascii="Arial" w:eastAsia="Calibri" w:hAnsi="Arial" w:cs="Arial"/>
          <w:sz w:val="24"/>
          <w:szCs w:val="24"/>
          <w:lang w:val="sr-Cyrl-RS"/>
        </w:rPr>
        <w:t>. јануара 2022. године)</w:t>
      </w:r>
      <w:proofErr w:type="gramEnd"/>
      <w:r w:rsidRPr="005D4E3A">
        <w:rPr>
          <w:rFonts w:ascii="Arial" w:eastAsia="Calibri" w:hAnsi="Arial" w:cs="Arial"/>
          <w:sz w:val="24"/>
          <w:szCs w:val="24"/>
          <w:lang w:val="sr-Cyrl-RS"/>
        </w:rPr>
        <w:t xml:space="preserve">  </w:t>
      </w:r>
    </w:p>
    <w:p w:rsidR="005D4E3A" w:rsidRPr="005D4E3A" w:rsidRDefault="005D4E3A" w:rsidP="00E03DB9">
      <w:pPr>
        <w:tabs>
          <w:tab w:val="left" w:pos="1276"/>
          <w:tab w:val="left" w:pos="1418"/>
          <w:tab w:val="left" w:pos="1560"/>
        </w:tabs>
        <w:spacing w:before="120" w:after="120" w:line="240" w:lineRule="auto"/>
        <w:ind w:firstLine="1134"/>
        <w:jc w:val="both"/>
        <w:rPr>
          <w:rFonts w:ascii="Arial" w:eastAsia="Calibri" w:hAnsi="Arial" w:cs="Arial"/>
          <w:b/>
          <w:sz w:val="24"/>
          <w:szCs w:val="24"/>
          <w:lang w:val="sr-Cyrl-RS"/>
        </w:rPr>
      </w:pPr>
      <w:r w:rsidRPr="005D4E3A">
        <w:rPr>
          <w:rFonts w:ascii="Arial" w:eastAsia="Calibri" w:hAnsi="Arial" w:cs="Arial"/>
          <w:b/>
          <w:sz w:val="24"/>
          <w:szCs w:val="24"/>
          <w:lang w:val="sr-Cyrl-RS"/>
        </w:rPr>
        <w:t>23.</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одлуке о избору чланова Националног савета за високо образовање</w:t>
      </w:r>
      <w:r w:rsidRPr="005D4E3A">
        <w:rPr>
          <w:rFonts w:ascii="Arial" w:eastAsia="Calibri" w:hAnsi="Arial" w:cs="Arial"/>
          <w:sz w:val="24"/>
          <w:szCs w:val="24"/>
          <w:lang w:val="sr-Cyrl-RS"/>
        </w:rPr>
        <w:t>,</w:t>
      </w:r>
      <w:r w:rsidRPr="005D4E3A">
        <w:rPr>
          <w:rFonts w:ascii="Arial" w:eastAsia="Calibri" w:hAnsi="Arial" w:cs="Arial"/>
          <w:sz w:val="24"/>
          <w:szCs w:val="24"/>
        </w:rPr>
        <w:t xml:space="preserve"> који је поднела Влада (број </w:t>
      </w:r>
      <w:r w:rsidRPr="005D4E3A">
        <w:rPr>
          <w:rFonts w:ascii="Arial" w:eastAsia="Calibri" w:hAnsi="Arial" w:cs="Arial"/>
          <w:sz w:val="24"/>
          <w:szCs w:val="24"/>
          <w:lang w:val="sr-Cyrl-RS"/>
        </w:rPr>
        <w:t>119</w:t>
      </w:r>
      <w:r w:rsidRPr="005D4E3A">
        <w:rPr>
          <w:rFonts w:ascii="Arial" w:eastAsia="Calibri" w:hAnsi="Arial" w:cs="Arial"/>
          <w:sz w:val="24"/>
          <w:szCs w:val="24"/>
        </w:rPr>
        <w:t>-11</w:t>
      </w:r>
      <w:r w:rsidRPr="005D4E3A">
        <w:rPr>
          <w:rFonts w:ascii="Arial" w:eastAsia="Calibri" w:hAnsi="Arial" w:cs="Arial"/>
          <w:sz w:val="24"/>
          <w:szCs w:val="24"/>
          <w:lang w:val="sr-Cyrl-RS"/>
        </w:rPr>
        <w:t>3</w:t>
      </w:r>
      <w:r w:rsidRPr="005D4E3A">
        <w:rPr>
          <w:rFonts w:ascii="Arial" w:eastAsia="Calibri" w:hAnsi="Arial" w:cs="Arial"/>
          <w:sz w:val="24"/>
          <w:szCs w:val="24"/>
        </w:rPr>
        <w:t xml:space="preserve">/22 од 21. јануара 2022. године) </w:t>
      </w:r>
    </w:p>
    <w:p w:rsidR="005D4E3A" w:rsidRDefault="005D4E3A" w:rsidP="00E03DB9">
      <w:pPr>
        <w:tabs>
          <w:tab w:val="left" w:pos="1276"/>
          <w:tab w:val="left" w:pos="1418"/>
          <w:tab w:val="left" w:pos="1560"/>
        </w:tabs>
        <w:spacing w:before="120" w:after="120" w:line="240" w:lineRule="auto"/>
        <w:ind w:firstLine="1134"/>
        <w:jc w:val="both"/>
        <w:rPr>
          <w:rFonts w:ascii="Arial" w:eastAsia="Calibri" w:hAnsi="Arial" w:cs="Arial"/>
          <w:sz w:val="24"/>
          <w:szCs w:val="24"/>
          <w:lang w:val="sr-Cyrl-RS"/>
        </w:rPr>
      </w:pPr>
      <w:r w:rsidRPr="005D4E3A">
        <w:rPr>
          <w:rFonts w:ascii="Arial" w:eastAsia="Calibri" w:hAnsi="Arial" w:cs="Arial"/>
          <w:b/>
          <w:sz w:val="24"/>
          <w:szCs w:val="24"/>
          <w:lang w:val="sr-Cyrl-RS"/>
        </w:rPr>
        <w:t>24.</w:t>
      </w:r>
      <w:r w:rsidRPr="005D4E3A">
        <w:rPr>
          <w:rFonts w:ascii="Arial" w:eastAsia="Calibri" w:hAnsi="Arial" w:cs="Arial"/>
          <w:b/>
          <w:sz w:val="24"/>
          <w:szCs w:val="24"/>
          <w:lang w:val="sr-Cyrl-RS"/>
        </w:rPr>
        <w:tab/>
      </w:r>
      <w:r w:rsidRPr="005D4E3A">
        <w:rPr>
          <w:rFonts w:ascii="Arial" w:eastAsia="Calibri" w:hAnsi="Arial" w:cs="Arial"/>
          <w:b/>
          <w:sz w:val="24"/>
          <w:szCs w:val="24"/>
        </w:rPr>
        <w:t>Предлог одлуке о именовању чланова Управног одбора Националног тела за акредитацију и обезбеђење квалитета у висoком образовању</w:t>
      </w:r>
      <w:r w:rsidRPr="005D4E3A">
        <w:rPr>
          <w:rFonts w:ascii="Arial" w:eastAsia="Calibri" w:hAnsi="Arial" w:cs="Arial"/>
          <w:sz w:val="24"/>
          <w:szCs w:val="24"/>
        </w:rPr>
        <w:t xml:space="preserve">, који је поднела Влада (број </w:t>
      </w:r>
      <w:r w:rsidRPr="005D4E3A">
        <w:rPr>
          <w:rFonts w:ascii="Arial" w:eastAsia="Calibri" w:hAnsi="Arial" w:cs="Arial"/>
          <w:sz w:val="24"/>
          <w:szCs w:val="24"/>
          <w:lang w:val="sr-Cyrl-RS"/>
        </w:rPr>
        <w:t>119</w:t>
      </w:r>
      <w:r w:rsidRPr="005D4E3A">
        <w:rPr>
          <w:rFonts w:ascii="Arial" w:eastAsia="Calibri" w:hAnsi="Arial" w:cs="Arial"/>
          <w:sz w:val="24"/>
          <w:szCs w:val="24"/>
        </w:rPr>
        <w:t>-11</w:t>
      </w:r>
      <w:r w:rsidRPr="005D4E3A">
        <w:rPr>
          <w:rFonts w:ascii="Arial" w:eastAsia="Calibri" w:hAnsi="Arial" w:cs="Arial"/>
          <w:sz w:val="24"/>
          <w:szCs w:val="24"/>
          <w:lang w:val="sr-Cyrl-RS"/>
        </w:rPr>
        <w:t>2</w:t>
      </w:r>
      <w:r w:rsidRPr="005D4E3A">
        <w:rPr>
          <w:rFonts w:ascii="Arial" w:eastAsia="Calibri" w:hAnsi="Arial" w:cs="Arial"/>
          <w:sz w:val="24"/>
          <w:szCs w:val="24"/>
        </w:rPr>
        <w:t>/22 од 21. јануара 2022. године)</w:t>
      </w:r>
      <w:r w:rsidRPr="005D4E3A">
        <w:rPr>
          <w:rFonts w:ascii="Arial" w:eastAsia="Calibri" w:hAnsi="Arial" w:cs="Arial"/>
          <w:sz w:val="24"/>
          <w:szCs w:val="24"/>
          <w:lang w:val="sr-Cyrl-RS"/>
        </w:rPr>
        <w:t>.</w:t>
      </w:r>
    </w:p>
    <w:p w:rsidR="00C06921" w:rsidRDefault="007F3C1C" w:rsidP="009C7107">
      <w:pPr>
        <w:spacing w:before="120" w:after="120" w:line="240" w:lineRule="auto"/>
        <w:ind w:right="-90"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84</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179 је гласало за, а пет није гласало</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др Александра Мартиновића</w:t>
      </w:r>
      <w:r w:rsidR="005D7E23">
        <w:rPr>
          <w:rFonts w:ascii="Arial" w:eastAsia="Calibri" w:hAnsi="Arial" w:cs="Arial"/>
          <w:sz w:val="24"/>
          <w:szCs w:val="24"/>
          <w:lang w:val="sr-Cyrl-RS"/>
        </w:rPr>
        <w:t xml:space="preserve"> да се обави</w:t>
      </w:r>
    </w:p>
    <w:p w:rsidR="007F3C1C" w:rsidRPr="007F3C1C" w:rsidRDefault="007F3C1C" w:rsidP="009C7107">
      <w:pPr>
        <w:numPr>
          <w:ilvl w:val="0"/>
          <w:numId w:val="3"/>
        </w:numPr>
        <w:tabs>
          <w:tab w:val="left" w:pos="1080"/>
        </w:tabs>
        <w:spacing w:before="120" w:after="120" w:line="240" w:lineRule="auto"/>
        <w:ind w:firstLine="1134"/>
        <w:jc w:val="both"/>
        <w:rPr>
          <w:rFonts w:ascii="Arial" w:hAnsi="Arial" w:cs="Arial"/>
          <w:b/>
          <w:sz w:val="24"/>
          <w:szCs w:val="24"/>
          <w:u w:val="single"/>
          <w:lang w:val="sr-Cyrl-CS"/>
        </w:rPr>
      </w:pPr>
      <w:r w:rsidRPr="007F3C1C">
        <w:rPr>
          <w:rFonts w:ascii="Arial" w:hAnsi="Arial" w:cs="Arial"/>
          <w:b/>
          <w:sz w:val="24"/>
          <w:szCs w:val="24"/>
          <w:u w:val="single"/>
          <w:lang w:val="sr-Cyrl-RS"/>
        </w:rPr>
        <w:t>з</w:t>
      </w:r>
      <w:r w:rsidRPr="007F3C1C">
        <w:rPr>
          <w:rFonts w:ascii="Arial" w:hAnsi="Arial" w:cs="Arial"/>
          <w:b/>
          <w:sz w:val="24"/>
          <w:szCs w:val="24"/>
          <w:u w:val="single"/>
          <w:lang w:val="sr-Cyrl-CS"/>
        </w:rPr>
        <w:t xml:space="preserve">аједнички </w:t>
      </w:r>
      <w:r w:rsidRPr="007F3C1C">
        <w:rPr>
          <w:rFonts w:ascii="Arial" w:hAnsi="Arial" w:cs="Arial"/>
          <w:b/>
          <w:sz w:val="24"/>
          <w:szCs w:val="24"/>
          <w:u w:val="single"/>
          <w:lang w:val="sr-Cyrl-RS"/>
        </w:rPr>
        <w:t xml:space="preserve">начелни </w:t>
      </w:r>
      <w:r w:rsidRPr="007F3C1C">
        <w:rPr>
          <w:rFonts w:ascii="Arial" w:hAnsi="Arial" w:cs="Arial"/>
          <w:b/>
          <w:sz w:val="24"/>
          <w:szCs w:val="24"/>
          <w:u w:val="single"/>
          <w:lang w:val="sr-Cyrl-CS"/>
        </w:rPr>
        <w:t>претрес o:</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избору председника Републике</w:t>
      </w:r>
      <w:r w:rsidRPr="007F3C1C">
        <w:rPr>
          <w:rFonts w:ascii="Arial" w:eastAsia="Calibri" w:hAnsi="Arial" w:cs="Arial"/>
          <w:sz w:val="24"/>
          <w:szCs w:val="24"/>
        </w:rPr>
        <w:t xml:space="preserve">, који је поднела Влада (број 011-88/22 од 17. јануара 2022. године) </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избору народних посланика</w:t>
      </w:r>
      <w:r w:rsidRPr="007F3C1C">
        <w:rPr>
          <w:rFonts w:ascii="Arial" w:eastAsia="Calibri" w:hAnsi="Arial" w:cs="Arial"/>
          <w:sz w:val="24"/>
          <w:szCs w:val="24"/>
        </w:rPr>
        <w:t>, који је поднела Влада (број 011-86/22 од 17. јануара 2022. године)</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b/>
          <w:color w:val="000000"/>
          <w:sz w:val="24"/>
          <w:szCs w:val="24"/>
        </w:rPr>
      </w:pPr>
      <w:r w:rsidRPr="007F3C1C">
        <w:rPr>
          <w:rFonts w:ascii="Arial" w:eastAsia="Calibri" w:hAnsi="Arial" w:cs="Arial"/>
          <w:b/>
          <w:sz w:val="24"/>
          <w:szCs w:val="24"/>
          <w:shd w:val="clear" w:color="auto" w:fill="FFFFFF"/>
        </w:rPr>
        <w:t>Предлог</w:t>
      </w:r>
      <w:r w:rsidRPr="007F3C1C">
        <w:rPr>
          <w:rFonts w:ascii="Arial" w:eastAsia="Calibri" w:hAnsi="Arial" w:cs="Arial"/>
          <w:b/>
          <w:sz w:val="24"/>
          <w:szCs w:val="24"/>
          <w:shd w:val="clear" w:color="auto" w:fill="FFFFFF"/>
          <w:lang w:val="sr-Cyrl-RS"/>
        </w:rPr>
        <w:t>у</w:t>
      </w:r>
      <w:r w:rsidRPr="007F3C1C">
        <w:rPr>
          <w:rFonts w:ascii="Arial" w:eastAsia="Calibri" w:hAnsi="Arial" w:cs="Arial"/>
          <w:b/>
          <w:sz w:val="24"/>
          <w:szCs w:val="24"/>
          <w:shd w:val="clear" w:color="auto" w:fill="FFFFFF"/>
        </w:rPr>
        <w:t xml:space="preserve"> закона о </w:t>
      </w:r>
      <w:r w:rsidRPr="007F3C1C">
        <w:rPr>
          <w:rFonts w:ascii="Arial" w:eastAsia="Calibri" w:hAnsi="Arial" w:cs="Arial"/>
          <w:b/>
          <w:sz w:val="24"/>
          <w:szCs w:val="24"/>
        </w:rPr>
        <w:t>локалним изборима</w:t>
      </w:r>
      <w:r w:rsidRPr="007F3C1C">
        <w:rPr>
          <w:rFonts w:ascii="Arial" w:eastAsia="Calibri" w:hAnsi="Arial" w:cs="Arial"/>
          <w:sz w:val="24"/>
          <w:szCs w:val="24"/>
        </w:rPr>
        <w:t>, који је поднела Влада (број 011-83/22 од 17. јануара 2022. године)</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финансирању политичких активности</w:t>
      </w:r>
      <w:r w:rsidRPr="007F3C1C">
        <w:rPr>
          <w:rFonts w:ascii="Arial" w:eastAsia="Calibri" w:hAnsi="Arial" w:cs="Arial"/>
          <w:sz w:val="24"/>
          <w:szCs w:val="24"/>
        </w:rPr>
        <w:t xml:space="preserve">, који је поднела Влада (број 011-87/22 од 17. јануара 2022. године) </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b/>
          <w:color w:val="000000"/>
          <w:sz w:val="24"/>
          <w:szCs w:val="24"/>
        </w:rPr>
      </w:pPr>
      <w:r w:rsidRPr="007F3C1C">
        <w:rPr>
          <w:rFonts w:ascii="Arial" w:eastAsia="Calibri" w:hAnsi="Arial" w:cs="Arial"/>
          <w:b/>
          <w:sz w:val="24"/>
          <w:szCs w:val="24"/>
        </w:rPr>
        <w:lastRenderedPageBreak/>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измени Закона о спречавању корупције</w:t>
      </w:r>
      <w:r w:rsidRPr="007F3C1C">
        <w:rPr>
          <w:rFonts w:ascii="Arial" w:eastAsia="Calibri" w:hAnsi="Arial" w:cs="Arial"/>
          <w:sz w:val="24"/>
          <w:szCs w:val="24"/>
        </w:rPr>
        <w:t>, који је поднела Влада (број 011-89/22 од 17. јануара 2022. године)</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допуни Закона о ванпарничном поступку</w:t>
      </w:r>
      <w:r w:rsidRPr="007F3C1C">
        <w:rPr>
          <w:rFonts w:ascii="Arial" w:eastAsia="Calibri" w:hAnsi="Arial" w:cs="Arial"/>
          <w:sz w:val="24"/>
          <w:szCs w:val="24"/>
        </w:rPr>
        <w:t xml:space="preserve">, који је поднела Влада (број 011-85/22 од 17. јануара 2022. године) </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b/>
          <w:color w:val="000000"/>
          <w:sz w:val="24"/>
          <w:szCs w:val="24"/>
        </w:rPr>
      </w:pPr>
      <w:r w:rsidRPr="007F3C1C">
        <w:rPr>
          <w:rFonts w:ascii="Arial" w:eastAsia="Calibri" w:hAnsi="Arial" w:cs="Arial"/>
          <w:b/>
          <w:color w:val="000000"/>
          <w:sz w:val="24"/>
          <w:szCs w:val="24"/>
          <w:shd w:val="clear" w:color="auto" w:fill="FFFFFF"/>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rPr>
        <w:t xml:space="preserve"> закона о социјалном предузетништву</w:t>
      </w:r>
      <w:r w:rsidRPr="007F3C1C">
        <w:rPr>
          <w:rFonts w:ascii="Arial" w:eastAsia="Calibri" w:hAnsi="Arial" w:cs="Arial"/>
          <w:b/>
          <w:color w:val="000000"/>
          <w:sz w:val="24"/>
          <w:szCs w:val="24"/>
          <w:shd w:val="clear" w:color="auto" w:fill="FFFFFF"/>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011-2505/21 од 30. децембра 2021. године)</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измени Закона о платама државних службеника и намештеника</w:t>
      </w:r>
      <w:r w:rsidRPr="007F3C1C">
        <w:rPr>
          <w:rFonts w:ascii="Arial" w:eastAsia="Calibri" w:hAnsi="Arial" w:cs="Arial"/>
          <w:sz w:val="24"/>
          <w:szCs w:val="24"/>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w:t>
      </w:r>
      <w:r w:rsidRPr="007F3C1C">
        <w:rPr>
          <w:rFonts w:ascii="Arial" w:eastAsia="Calibri" w:hAnsi="Arial" w:cs="Arial"/>
          <w:sz w:val="24"/>
          <w:szCs w:val="24"/>
        </w:rPr>
        <w:t>67</w:t>
      </w:r>
      <w:r w:rsidRPr="007F3C1C">
        <w:rPr>
          <w:rFonts w:ascii="Arial" w:eastAsia="Calibri" w:hAnsi="Arial" w:cs="Arial"/>
          <w:sz w:val="24"/>
          <w:szCs w:val="24"/>
          <w:lang w:val="sr-Cyrl-RS"/>
        </w:rPr>
        <w:t>/2</w:t>
      </w:r>
      <w:r w:rsidRPr="007F3C1C">
        <w:rPr>
          <w:rFonts w:ascii="Arial" w:eastAsia="Calibri" w:hAnsi="Arial" w:cs="Arial"/>
          <w:sz w:val="24"/>
          <w:szCs w:val="24"/>
        </w:rPr>
        <w:t>2</w:t>
      </w:r>
      <w:r w:rsidRPr="007F3C1C">
        <w:rPr>
          <w:rFonts w:ascii="Arial" w:eastAsia="Calibri" w:hAnsi="Arial" w:cs="Arial"/>
          <w:sz w:val="24"/>
          <w:szCs w:val="24"/>
          <w:lang w:val="sr-Cyrl-RS"/>
        </w:rPr>
        <w:t xml:space="preserve"> од </w:t>
      </w:r>
      <w:r w:rsidRPr="007F3C1C">
        <w:rPr>
          <w:rFonts w:ascii="Arial" w:eastAsia="Calibri" w:hAnsi="Arial" w:cs="Arial"/>
          <w:sz w:val="24"/>
          <w:szCs w:val="24"/>
        </w:rPr>
        <w:t>13</w:t>
      </w:r>
      <w:r w:rsidRPr="007F3C1C">
        <w:rPr>
          <w:rFonts w:ascii="Arial" w:eastAsia="Calibri" w:hAnsi="Arial" w:cs="Arial"/>
          <w:sz w:val="24"/>
          <w:szCs w:val="24"/>
          <w:lang w:val="sr-Cyrl-RS"/>
        </w:rPr>
        <w:t xml:space="preserve">. јануара 2022. године) </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измени Закона о предметима опште употребе</w:t>
      </w:r>
      <w:r w:rsidRPr="007F3C1C">
        <w:rPr>
          <w:rFonts w:ascii="Arial" w:eastAsia="Calibri" w:hAnsi="Arial" w:cs="Arial"/>
          <w:sz w:val="24"/>
          <w:szCs w:val="24"/>
        </w:rPr>
        <w:t>, који је поднела Влада (број 011-110/22 од 21. јануара 2022. године)</w:t>
      </w:r>
      <w:r w:rsidRPr="007F3C1C">
        <w:rPr>
          <w:rFonts w:ascii="Arial" w:eastAsia="Calibri" w:hAnsi="Arial" w:cs="Arial"/>
          <w:sz w:val="24"/>
          <w:szCs w:val="24"/>
          <w:lang w:val="sr-Cyrl-RS"/>
        </w:rPr>
        <w:t xml:space="preserve">  </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b/>
          <w:color w:val="000000"/>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измени </w:t>
      </w:r>
      <w:r w:rsidRPr="007F3C1C">
        <w:rPr>
          <w:rFonts w:ascii="Arial" w:eastAsia="Calibri" w:hAnsi="Arial" w:cs="Arial"/>
          <w:b/>
          <w:sz w:val="24"/>
          <w:szCs w:val="24"/>
          <w:lang w:val="sr-Cyrl-RS"/>
        </w:rPr>
        <w:t>З</w:t>
      </w:r>
      <w:r w:rsidRPr="007F3C1C">
        <w:rPr>
          <w:rFonts w:ascii="Arial" w:eastAsia="Calibri" w:hAnsi="Arial" w:cs="Arial"/>
          <w:b/>
          <w:sz w:val="24"/>
          <w:szCs w:val="24"/>
        </w:rPr>
        <w:t>акона о оружју и муницији</w:t>
      </w:r>
      <w:r w:rsidRPr="007F3C1C">
        <w:rPr>
          <w:rFonts w:ascii="Arial" w:eastAsia="Calibri" w:hAnsi="Arial" w:cs="Arial"/>
          <w:sz w:val="24"/>
          <w:szCs w:val="24"/>
          <w:lang w:val="sr-Cyrl-RS"/>
        </w:rPr>
        <w:t xml:space="preserve">, </w:t>
      </w:r>
      <w:r w:rsidRPr="007F3C1C">
        <w:rPr>
          <w:rFonts w:ascii="Arial" w:eastAsia="Calibri" w:hAnsi="Arial" w:cs="Arial"/>
          <w:sz w:val="24"/>
          <w:szCs w:val="24"/>
        </w:rPr>
        <w:t>који је поднео народни посланик Маријан Ристичевић (број 011-</w:t>
      </w:r>
      <w:r w:rsidRPr="007F3C1C">
        <w:rPr>
          <w:rFonts w:ascii="Arial" w:eastAsia="Calibri" w:hAnsi="Arial" w:cs="Arial"/>
          <w:sz w:val="24"/>
          <w:szCs w:val="24"/>
          <w:lang w:val="sr-Cyrl-RS"/>
        </w:rPr>
        <w:t>54</w:t>
      </w:r>
      <w:r w:rsidRPr="007F3C1C">
        <w:rPr>
          <w:rFonts w:ascii="Arial" w:eastAsia="Calibri" w:hAnsi="Arial" w:cs="Arial"/>
          <w:sz w:val="24"/>
          <w:szCs w:val="24"/>
        </w:rPr>
        <w:t>/2</w:t>
      </w:r>
      <w:r w:rsidRPr="007F3C1C">
        <w:rPr>
          <w:rFonts w:ascii="Arial" w:eastAsia="Calibri" w:hAnsi="Arial" w:cs="Arial"/>
          <w:sz w:val="24"/>
          <w:szCs w:val="24"/>
          <w:lang w:val="sr-Cyrl-RS"/>
        </w:rPr>
        <w:t>2</w:t>
      </w:r>
      <w:r w:rsidRPr="007F3C1C">
        <w:rPr>
          <w:rFonts w:ascii="Arial" w:eastAsia="Calibri" w:hAnsi="Arial" w:cs="Arial"/>
          <w:sz w:val="24"/>
          <w:szCs w:val="24"/>
        </w:rPr>
        <w:t xml:space="preserve"> од 1</w:t>
      </w:r>
      <w:r w:rsidRPr="007F3C1C">
        <w:rPr>
          <w:rFonts w:ascii="Arial" w:eastAsia="Calibri" w:hAnsi="Arial" w:cs="Arial"/>
          <w:sz w:val="24"/>
          <w:szCs w:val="24"/>
          <w:lang w:val="sr-Cyrl-RS"/>
        </w:rPr>
        <w:t>0</w:t>
      </w:r>
      <w:r w:rsidRPr="007F3C1C">
        <w:rPr>
          <w:rFonts w:ascii="Arial" w:eastAsia="Calibri" w:hAnsi="Arial" w:cs="Arial"/>
          <w:sz w:val="24"/>
          <w:szCs w:val="24"/>
        </w:rPr>
        <w:t>. ј</w:t>
      </w:r>
      <w:r w:rsidRPr="007F3C1C">
        <w:rPr>
          <w:rFonts w:ascii="Arial" w:eastAsia="Calibri" w:hAnsi="Arial" w:cs="Arial"/>
          <w:sz w:val="24"/>
          <w:szCs w:val="24"/>
          <w:lang w:val="sr-Cyrl-RS"/>
        </w:rPr>
        <w:t>ануар</w:t>
      </w:r>
      <w:r w:rsidRPr="007F3C1C">
        <w:rPr>
          <w:rFonts w:ascii="Arial" w:eastAsia="Calibri" w:hAnsi="Arial" w:cs="Arial"/>
          <w:sz w:val="24"/>
          <w:szCs w:val="24"/>
        </w:rPr>
        <w:t>а 202</w:t>
      </w:r>
      <w:r w:rsidRPr="007F3C1C">
        <w:rPr>
          <w:rFonts w:ascii="Arial" w:eastAsia="Calibri" w:hAnsi="Arial" w:cs="Arial"/>
          <w:sz w:val="24"/>
          <w:szCs w:val="24"/>
          <w:lang w:val="sr-Cyrl-RS"/>
        </w:rPr>
        <w:t>2</w:t>
      </w:r>
      <w:r w:rsidRPr="007F3C1C">
        <w:rPr>
          <w:rFonts w:ascii="Arial" w:eastAsia="Calibri" w:hAnsi="Arial" w:cs="Arial"/>
          <w:sz w:val="24"/>
          <w:szCs w:val="24"/>
        </w:rPr>
        <w:t>. године)</w:t>
      </w:r>
      <w:r w:rsidRPr="007F3C1C">
        <w:rPr>
          <w:rFonts w:ascii="Arial" w:eastAsia="Calibri" w:hAnsi="Arial" w:cs="Arial"/>
          <w:sz w:val="24"/>
          <w:szCs w:val="24"/>
          <w:lang w:val="sr-Cyrl-RS"/>
        </w:rPr>
        <w:t xml:space="preserve">  и</w:t>
      </w:r>
    </w:p>
    <w:p w:rsidR="007F3C1C" w:rsidRPr="007F3C1C" w:rsidRDefault="007F3C1C" w:rsidP="009C7107">
      <w:pPr>
        <w:numPr>
          <w:ilvl w:val="0"/>
          <w:numId w:val="4"/>
        </w:numPr>
        <w:shd w:val="clear" w:color="auto" w:fill="FFFFFF"/>
        <w:tabs>
          <w:tab w:val="left" w:pos="1080"/>
          <w:tab w:val="left" w:pos="1418"/>
          <w:tab w:val="left" w:pos="1701"/>
          <w:tab w:val="left" w:pos="1843"/>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w:t>
      </w:r>
      <w:r w:rsidRPr="007F3C1C">
        <w:rPr>
          <w:rFonts w:ascii="Arial" w:eastAsia="Calibri" w:hAnsi="Arial" w:cs="Arial"/>
          <w:b/>
          <w:sz w:val="24"/>
          <w:szCs w:val="24"/>
          <w:lang w:val="sr-Cyrl-RS"/>
        </w:rPr>
        <w:t>п</w:t>
      </w:r>
      <w:r w:rsidRPr="007F3C1C">
        <w:rPr>
          <w:rFonts w:ascii="Arial" w:eastAsia="Calibri" w:hAnsi="Arial" w:cs="Arial"/>
          <w:b/>
          <w:sz w:val="24"/>
          <w:szCs w:val="24"/>
        </w:rPr>
        <w:t xml:space="preserve">редузећа </w:t>
      </w:r>
      <w:r w:rsidRPr="007F3C1C">
        <w:rPr>
          <w:rFonts w:ascii="Arial" w:eastAsia="Calibri" w:hAnsi="Arial" w:cs="Arial"/>
          <w:b/>
          <w:sz w:val="24"/>
          <w:szCs w:val="24"/>
          <w:lang w:val="sr-Cyrl-RS"/>
        </w:rPr>
        <w:t>„</w:t>
      </w:r>
      <w:r w:rsidRPr="007F3C1C">
        <w:rPr>
          <w:rFonts w:ascii="Arial" w:eastAsia="Calibri" w:hAnsi="Arial" w:cs="Arial"/>
          <w:b/>
          <w:sz w:val="24"/>
          <w:szCs w:val="24"/>
        </w:rPr>
        <w:t>Србијагас</w:t>
      </w:r>
      <w:r w:rsidRPr="007F3C1C">
        <w:rPr>
          <w:rFonts w:ascii="Arial" w:eastAsia="Calibri" w:hAnsi="Arial" w:cs="Arial"/>
          <w:b/>
          <w:sz w:val="24"/>
          <w:szCs w:val="24"/>
          <w:lang w:val="sr-Cyrl-RS"/>
        </w:rPr>
        <w:t>“</w:t>
      </w:r>
      <w:r w:rsidRPr="007F3C1C">
        <w:rPr>
          <w:rFonts w:ascii="Arial" w:eastAsia="Calibri" w:hAnsi="Arial" w:cs="Arial"/>
          <w:b/>
          <w:sz w:val="24"/>
          <w:szCs w:val="24"/>
        </w:rPr>
        <w:t xml:space="preserve"> Нови Сад</w:t>
      </w:r>
      <w:r w:rsidRPr="007F3C1C">
        <w:rPr>
          <w:rFonts w:ascii="Arial" w:eastAsia="Calibri" w:hAnsi="Arial" w:cs="Arial"/>
          <w:sz w:val="24"/>
          <w:szCs w:val="24"/>
          <w:lang w:val="sr-Cyrl-RS"/>
        </w:rPr>
        <w:t xml:space="preserve">, </w:t>
      </w:r>
      <w:r w:rsidRPr="007F3C1C">
        <w:rPr>
          <w:rFonts w:ascii="Arial" w:eastAsia="Calibri" w:hAnsi="Arial" w:cs="Arial"/>
          <w:sz w:val="24"/>
          <w:szCs w:val="24"/>
        </w:rPr>
        <w:t>који је поднела Влада (број 011-</w:t>
      </w:r>
      <w:r w:rsidRPr="007F3C1C">
        <w:rPr>
          <w:rFonts w:ascii="Arial" w:eastAsia="Calibri" w:hAnsi="Arial" w:cs="Arial"/>
          <w:sz w:val="24"/>
          <w:szCs w:val="24"/>
          <w:lang w:val="sr-Cyrl-RS"/>
        </w:rPr>
        <w:t>90</w:t>
      </w:r>
      <w:r w:rsidRPr="007F3C1C">
        <w:rPr>
          <w:rFonts w:ascii="Arial" w:eastAsia="Calibri" w:hAnsi="Arial" w:cs="Arial"/>
          <w:sz w:val="24"/>
          <w:szCs w:val="24"/>
        </w:rPr>
        <w:t>/22 од 17. јануара 2022. године);</w:t>
      </w:r>
    </w:p>
    <w:p w:rsidR="007F3C1C" w:rsidRPr="007F3C1C" w:rsidRDefault="007F3C1C" w:rsidP="009C7107">
      <w:pPr>
        <w:numPr>
          <w:ilvl w:val="0"/>
          <w:numId w:val="3"/>
        </w:numPr>
        <w:shd w:val="clear" w:color="auto" w:fill="FFFFFF"/>
        <w:tabs>
          <w:tab w:val="left" w:pos="1080"/>
        </w:tabs>
        <w:spacing w:before="120" w:after="120" w:line="240" w:lineRule="auto"/>
        <w:ind w:firstLine="1134"/>
        <w:jc w:val="both"/>
        <w:rPr>
          <w:rFonts w:ascii="Arial" w:hAnsi="Arial" w:cs="Arial"/>
          <w:b/>
          <w:sz w:val="24"/>
          <w:szCs w:val="24"/>
          <w:u w:val="single"/>
          <w:lang w:val="sr-Cyrl-CS"/>
        </w:rPr>
      </w:pPr>
      <w:r w:rsidRPr="007F3C1C">
        <w:rPr>
          <w:rFonts w:ascii="Arial" w:hAnsi="Arial" w:cs="Arial"/>
          <w:b/>
          <w:sz w:val="24"/>
          <w:szCs w:val="24"/>
          <w:u w:val="single"/>
          <w:lang w:val="sr-Cyrl-RS"/>
        </w:rPr>
        <w:t>з</w:t>
      </w:r>
      <w:r w:rsidRPr="007F3C1C">
        <w:rPr>
          <w:rFonts w:ascii="Arial" w:hAnsi="Arial" w:cs="Arial"/>
          <w:b/>
          <w:sz w:val="24"/>
          <w:szCs w:val="24"/>
          <w:u w:val="single"/>
          <w:lang w:val="sr-Cyrl-CS"/>
        </w:rPr>
        <w:t xml:space="preserve">аједнички </w:t>
      </w:r>
      <w:r w:rsidRPr="007F3C1C">
        <w:rPr>
          <w:rFonts w:ascii="Arial" w:hAnsi="Arial" w:cs="Arial"/>
          <w:b/>
          <w:sz w:val="24"/>
          <w:szCs w:val="24"/>
          <w:u w:val="single"/>
          <w:lang w:val="sr-Cyrl-RS"/>
        </w:rPr>
        <w:t xml:space="preserve">јединствени </w:t>
      </w:r>
      <w:r w:rsidRPr="007F3C1C">
        <w:rPr>
          <w:rFonts w:ascii="Arial" w:hAnsi="Arial" w:cs="Arial"/>
          <w:b/>
          <w:sz w:val="24"/>
          <w:szCs w:val="24"/>
          <w:u w:val="single"/>
          <w:lang w:val="sr-Cyrl-CS"/>
        </w:rPr>
        <w:t>претрес o:</w:t>
      </w:r>
    </w:p>
    <w:p w:rsidR="007F3C1C" w:rsidRPr="007F3C1C" w:rsidRDefault="007F3C1C" w:rsidP="009C7107">
      <w:pPr>
        <w:numPr>
          <w:ilvl w:val="0"/>
          <w:numId w:val="4"/>
        </w:numPr>
        <w:shd w:val="clear" w:color="auto" w:fill="FFFFFF"/>
        <w:tabs>
          <w:tab w:val="left" w:pos="900"/>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color w:val="000000"/>
          <w:sz w:val="24"/>
          <w:szCs w:val="24"/>
          <w:shd w:val="clear" w:color="auto" w:fill="FFFFFF"/>
          <w:lang w:val="sr-Cyrl-CS"/>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lang w:val="sr-Cyrl-CS"/>
        </w:rPr>
        <w:t xml:space="preserve"> закона о потврђивању Споразума о оснивању Међународне инвестиционе банке</w:t>
      </w:r>
      <w:r w:rsidRPr="007F3C1C">
        <w:rPr>
          <w:rFonts w:ascii="Arial" w:eastAsia="Calibri" w:hAnsi="Arial" w:cs="Arial"/>
          <w:b/>
          <w:color w:val="000000"/>
          <w:sz w:val="24"/>
          <w:szCs w:val="24"/>
          <w:shd w:val="clear" w:color="auto" w:fill="FFFFFF"/>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011-2500/21 од 30. децембра 2021. године)</w:t>
      </w:r>
    </w:p>
    <w:p w:rsidR="007F3C1C" w:rsidRPr="007F3C1C" w:rsidRDefault="007F3C1C" w:rsidP="009C7107">
      <w:pPr>
        <w:numPr>
          <w:ilvl w:val="0"/>
          <w:numId w:val="4"/>
        </w:numPr>
        <w:shd w:val="clear" w:color="auto" w:fill="FFFFFF"/>
        <w:tabs>
          <w:tab w:val="left" w:pos="900"/>
          <w:tab w:val="left" w:pos="1080"/>
          <w:tab w:val="left" w:pos="1418"/>
          <w:tab w:val="left" w:pos="1701"/>
        </w:tabs>
        <w:spacing w:before="120" w:after="120" w:line="240" w:lineRule="auto"/>
        <w:ind w:left="0" w:firstLine="1134"/>
        <w:jc w:val="both"/>
        <w:rPr>
          <w:rFonts w:ascii="Arial" w:hAnsi="Arial" w:cs="Arial"/>
          <w:b/>
          <w:sz w:val="24"/>
          <w:szCs w:val="24"/>
          <w:u w:val="single"/>
          <w:lang w:val="sr-Cyrl-CS"/>
        </w:rPr>
      </w:pPr>
      <w:r w:rsidRPr="007F3C1C">
        <w:rPr>
          <w:rFonts w:ascii="Arial" w:eastAsia="Calibri" w:hAnsi="Arial" w:cs="Arial"/>
          <w:b/>
          <w:color w:val="000000"/>
          <w:sz w:val="24"/>
          <w:szCs w:val="24"/>
          <w:shd w:val="clear" w:color="auto" w:fill="FFFFFF"/>
          <w:lang w:val="sr-Cyrl-CS"/>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lang w:val="sr-Cyrl-CS"/>
        </w:rPr>
        <w:t xml:space="preserve">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w:t>
      </w:r>
      <w:r w:rsidRPr="007F3C1C">
        <w:rPr>
          <w:rFonts w:ascii="Arial" w:eastAsia="Calibri" w:hAnsi="Arial" w:cs="Arial"/>
          <w:b/>
          <w:color w:val="000000"/>
          <w:sz w:val="24"/>
          <w:szCs w:val="24"/>
          <w:shd w:val="clear" w:color="auto" w:fill="FFFFFF"/>
          <w:lang w:val="sr-Cyrl-RS"/>
        </w:rPr>
        <w:t>„</w:t>
      </w:r>
      <w:r w:rsidRPr="007F3C1C">
        <w:rPr>
          <w:rFonts w:ascii="Arial" w:eastAsia="Calibri" w:hAnsi="Arial" w:cs="Arial"/>
          <w:b/>
          <w:color w:val="000000"/>
          <w:sz w:val="24"/>
          <w:szCs w:val="24"/>
          <w:shd w:val="clear" w:color="auto" w:fill="FFFFFF"/>
          <w:lang w:val="sr-Cyrl-CS"/>
        </w:rPr>
        <w:t>Коридори Србије</w:t>
      </w:r>
      <w:r w:rsidRPr="007F3C1C">
        <w:rPr>
          <w:rFonts w:ascii="Arial" w:eastAsia="Calibri" w:hAnsi="Arial" w:cs="Arial"/>
          <w:b/>
          <w:color w:val="000000"/>
          <w:sz w:val="24"/>
          <w:szCs w:val="24"/>
          <w:shd w:val="clear" w:color="auto" w:fill="FFFFFF"/>
          <w:lang w:val="sr-Cyrl-RS"/>
        </w:rPr>
        <w:t>“</w:t>
      </w:r>
      <w:r w:rsidRPr="007F3C1C">
        <w:rPr>
          <w:rFonts w:ascii="Arial" w:eastAsia="Calibri" w:hAnsi="Arial" w:cs="Arial"/>
          <w:b/>
          <w:color w:val="000000"/>
          <w:sz w:val="24"/>
          <w:szCs w:val="24"/>
          <w:shd w:val="clear" w:color="auto" w:fill="FFFFFF"/>
          <w:lang w:val="sr-Cyrl-CS"/>
        </w:rPr>
        <w:t xml:space="preserve"> д.о.о. 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w:t>
      </w:r>
      <w:r w:rsidRPr="007F3C1C">
        <w:rPr>
          <w:rFonts w:ascii="Arial" w:eastAsia="Calibri" w:hAnsi="Arial" w:cs="Arial"/>
          <w:b/>
          <w:color w:val="000000"/>
          <w:sz w:val="24"/>
          <w:szCs w:val="24"/>
          <w:shd w:val="clear" w:color="auto" w:fill="FFFFFF"/>
          <w:lang w:val="sr-Cyrl-RS"/>
        </w:rPr>
        <w:t>,</w:t>
      </w:r>
      <w:r w:rsidRPr="007F3C1C">
        <w:rPr>
          <w:rFonts w:ascii="Arial" w:eastAsia="Calibri" w:hAnsi="Arial" w:cs="Arial"/>
          <w:b/>
          <w:color w:val="000000"/>
          <w:sz w:val="24"/>
          <w:szCs w:val="24"/>
          <w:shd w:val="clear" w:color="auto" w:fill="FFFFFF"/>
          <w:lang w:val="sr-Cyrl-CS"/>
        </w:rPr>
        <w:t xml:space="preserve">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w:t>
      </w:r>
      <w:r w:rsidRPr="007F3C1C">
        <w:rPr>
          <w:rFonts w:ascii="Arial" w:eastAsia="Calibri" w:hAnsi="Arial" w:cs="Arial"/>
          <w:b/>
          <w:color w:val="000000"/>
          <w:sz w:val="24"/>
          <w:szCs w:val="24"/>
          <w:shd w:val="clear" w:color="auto" w:fill="FFFFFF"/>
          <w:lang w:val="sr-Cyrl-RS"/>
        </w:rPr>
        <w:t xml:space="preserve"> </w:t>
      </w:r>
      <w:r w:rsidRPr="007F3C1C">
        <w:rPr>
          <w:rFonts w:ascii="Arial" w:eastAsia="Calibri" w:hAnsi="Arial" w:cs="Arial"/>
          <w:b/>
          <w:color w:val="000000"/>
          <w:sz w:val="24"/>
          <w:szCs w:val="24"/>
          <w:shd w:val="clear" w:color="auto" w:fill="FFFFFF"/>
          <w:lang w:val="sr-Cyrl-CS"/>
        </w:rPr>
        <w:t>Santander, S.A., CaixaBank, S.A., Credit Agricole Corporate and Investment Bank, JPMorgan Chase Bank, N.A., London Branch, Raiffeisen Bank International AG и UBS Switzerland AG као Првобитним зајмодавцима</w:t>
      </w:r>
      <w:r w:rsidRPr="007F3C1C">
        <w:rPr>
          <w:rFonts w:ascii="Arial" w:eastAsia="Calibri" w:hAnsi="Arial" w:cs="Arial"/>
          <w:b/>
          <w:sz w:val="24"/>
          <w:szCs w:val="24"/>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011-2502/21 од 30. децембра 2021. године)</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lastRenderedPageBreak/>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потврђивању Уговора о кредитном а</w:t>
      </w:r>
      <w:r w:rsidRPr="007F3C1C">
        <w:rPr>
          <w:rFonts w:ascii="Arial" w:eastAsia="Calibri" w:hAnsi="Arial" w:cs="Arial"/>
          <w:b/>
          <w:sz w:val="24"/>
          <w:szCs w:val="24"/>
          <w:lang w:val="sr-Cyrl-RS"/>
        </w:rPr>
        <w:t>ран</w:t>
      </w:r>
      <w:r w:rsidRPr="007F3C1C">
        <w:rPr>
          <w:rFonts w:ascii="Arial" w:eastAsia="Calibri" w:hAnsi="Arial" w:cs="Arial"/>
          <w:b/>
          <w:sz w:val="24"/>
          <w:szCs w:val="24"/>
        </w:rPr>
        <w:t>жману у износу до 203.775.000 евра осигураног код China Export &amp; Credit Insurance Corporation</w:t>
      </w:r>
      <w:r w:rsidRPr="007F3C1C">
        <w:rPr>
          <w:rFonts w:ascii="Arial" w:eastAsia="Calibri" w:hAnsi="Arial" w:cs="Arial"/>
          <w:b/>
          <w:sz w:val="24"/>
          <w:szCs w:val="24"/>
          <w:lang w:val="sr-Cyrl-RS"/>
        </w:rPr>
        <w:t xml:space="preserve">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w:t>
      </w:r>
      <w:r w:rsidRPr="007F3C1C">
        <w:rPr>
          <w:rFonts w:ascii="Arial" w:eastAsia="Calibri" w:hAnsi="Arial" w:cs="Arial"/>
          <w:b/>
          <w:sz w:val="24"/>
          <w:szCs w:val="24"/>
        </w:rPr>
        <w:t xml:space="preserve">BNP PARIBAS SA </w:t>
      </w:r>
      <w:r w:rsidRPr="007F3C1C">
        <w:rPr>
          <w:rFonts w:ascii="Arial" w:eastAsia="Calibri" w:hAnsi="Arial" w:cs="Arial"/>
          <w:b/>
          <w:sz w:val="24"/>
          <w:szCs w:val="24"/>
          <w:lang w:val="sr-Cyrl-RS"/>
        </w:rPr>
        <w:t>и</w:t>
      </w:r>
      <w:r w:rsidRPr="007F3C1C">
        <w:rPr>
          <w:rFonts w:ascii="Arial" w:eastAsia="Calibri" w:hAnsi="Arial" w:cs="Arial"/>
          <w:b/>
          <w:sz w:val="24"/>
          <w:szCs w:val="24"/>
        </w:rPr>
        <w:t xml:space="preserve"> UNICREDIT BANK AG, </w:t>
      </w:r>
      <w:r w:rsidRPr="007F3C1C">
        <w:rPr>
          <w:rFonts w:ascii="Arial" w:eastAsia="Calibri" w:hAnsi="Arial" w:cs="Arial"/>
          <w:b/>
          <w:sz w:val="24"/>
          <w:szCs w:val="24"/>
          <w:lang w:val="sr-Cyrl-RS"/>
        </w:rPr>
        <w:t xml:space="preserve">као Аранжера, </w:t>
      </w:r>
      <w:r w:rsidRPr="007F3C1C">
        <w:rPr>
          <w:rFonts w:ascii="Arial" w:eastAsia="Calibri" w:hAnsi="Arial" w:cs="Arial"/>
          <w:b/>
          <w:sz w:val="24"/>
          <w:szCs w:val="24"/>
        </w:rPr>
        <w:t xml:space="preserve">UNICREDIT BANK AG, BNP PARIBAS FORTIS SA/NV </w:t>
      </w:r>
      <w:r w:rsidRPr="007F3C1C">
        <w:rPr>
          <w:rFonts w:ascii="Arial" w:eastAsia="Calibri" w:hAnsi="Arial" w:cs="Arial"/>
          <w:b/>
          <w:sz w:val="24"/>
          <w:szCs w:val="24"/>
          <w:lang w:val="sr-Cyrl-RS"/>
        </w:rPr>
        <w:t>и</w:t>
      </w:r>
      <w:r w:rsidRPr="007F3C1C">
        <w:rPr>
          <w:rFonts w:ascii="Arial" w:eastAsia="Calibri" w:hAnsi="Arial" w:cs="Arial"/>
          <w:b/>
          <w:sz w:val="24"/>
          <w:szCs w:val="24"/>
        </w:rPr>
        <w:t xml:space="preserve"> BNP PARIBAS SA, </w:t>
      </w:r>
      <w:r w:rsidRPr="007F3C1C">
        <w:rPr>
          <w:rFonts w:ascii="Arial" w:eastAsia="Calibri" w:hAnsi="Arial" w:cs="Arial"/>
          <w:b/>
          <w:sz w:val="24"/>
          <w:szCs w:val="24"/>
          <w:lang w:val="sr-Cyrl-RS"/>
        </w:rPr>
        <w:t xml:space="preserve">као Првобитних зајмодаваца, </w:t>
      </w:r>
      <w:r w:rsidRPr="007F3C1C">
        <w:rPr>
          <w:rFonts w:ascii="Arial" w:eastAsia="Calibri" w:hAnsi="Arial" w:cs="Arial"/>
          <w:b/>
          <w:sz w:val="24"/>
          <w:szCs w:val="24"/>
        </w:rPr>
        <w:t xml:space="preserve">UNICREDIT BANK AG, </w:t>
      </w:r>
      <w:r w:rsidRPr="007F3C1C">
        <w:rPr>
          <w:rFonts w:ascii="Arial" w:eastAsia="Calibri" w:hAnsi="Arial" w:cs="Arial"/>
          <w:b/>
          <w:sz w:val="24"/>
          <w:szCs w:val="24"/>
          <w:lang w:val="sr-Cyrl-RS"/>
        </w:rPr>
        <w:t xml:space="preserve">као Агента и </w:t>
      </w:r>
      <w:r w:rsidRPr="007F3C1C">
        <w:rPr>
          <w:rFonts w:ascii="Arial" w:eastAsia="Calibri" w:hAnsi="Arial" w:cs="Arial"/>
          <w:b/>
          <w:sz w:val="24"/>
          <w:szCs w:val="24"/>
        </w:rPr>
        <w:t>BNP PARIBAS SA</w:t>
      </w:r>
      <w:r w:rsidRPr="007F3C1C">
        <w:rPr>
          <w:rFonts w:ascii="Arial" w:eastAsia="Calibri" w:hAnsi="Arial" w:cs="Arial"/>
          <w:b/>
          <w:sz w:val="24"/>
          <w:szCs w:val="24"/>
          <w:lang w:val="sr-Cyrl-RS"/>
        </w:rPr>
        <w:t>, као ЕСА Агента</w:t>
      </w:r>
      <w:r w:rsidRPr="007F3C1C">
        <w:rPr>
          <w:rFonts w:ascii="Arial" w:eastAsia="Calibri" w:hAnsi="Arial" w:cs="Arial"/>
          <w:sz w:val="24"/>
          <w:szCs w:val="24"/>
          <w:lang w:val="sr-Cyrl-RS"/>
        </w:rPr>
        <w:t xml:space="preserve">, </w:t>
      </w:r>
      <w:r w:rsidRPr="007F3C1C">
        <w:rPr>
          <w:rFonts w:ascii="Arial" w:eastAsia="Calibri" w:hAnsi="Arial" w:cs="Arial"/>
          <w:sz w:val="24"/>
          <w:szCs w:val="24"/>
        </w:rPr>
        <w:t xml:space="preserve">који је поднела Влада (број 011-84/22 од 17. јануара 2022. године) </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color w:val="000000"/>
          <w:sz w:val="24"/>
          <w:szCs w:val="24"/>
          <w:shd w:val="clear" w:color="auto" w:fill="FFFFFF"/>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rPr>
        <w:t xml:space="preserve"> закона о потврђивању Уговора о зајму (Програм за отпорност </w:t>
      </w:r>
      <w:r w:rsidRPr="007F3C1C">
        <w:rPr>
          <w:rFonts w:ascii="Arial" w:eastAsia="Calibri" w:hAnsi="Arial" w:cs="Arial"/>
          <w:b/>
          <w:color w:val="000000"/>
          <w:sz w:val="24"/>
          <w:szCs w:val="24"/>
          <w:shd w:val="clear" w:color="auto" w:fill="FFFFFF"/>
          <w:lang w:val="sr-Cyrl-RS"/>
        </w:rPr>
        <w:t>на</w:t>
      </w:r>
      <w:r w:rsidRPr="007F3C1C">
        <w:rPr>
          <w:rFonts w:ascii="Arial" w:eastAsia="Calibri" w:hAnsi="Arial" w:cs="Arial"/>
          <w:b/>
          <w:color w:val="000000"/>
          <w:sz w:val="24"/>
          <w:szCs w:val="24"/>
          <w:shd w:val="clear" w:color="auto" w:fill="FFFFFF"/>
        </w:rPr>
        <w:t xml:space="preserve"> климатске промене и наводњавање у Србији - фаза II), између Републике Србије и Европске банке за обнову и развој</w:t>
      </w:r>
      <w:r w:rsidRPr="007F3C1C">
        <w:rPr>
          <w:rFonts w:ascii="Arial" w:eastAsia="Calibri" w:hAnsi="Arial" w:cs="Arial"/>
          <w:b/>
          <w:color w:val="000000"/>
          <w:sz w:val="24"/>
          <w:szCs w:val="24"/>
          <w:shd w:val="clear" w:color="auto" w:fill="FFFFFF"/>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011-2501/21 од 30. децембра 2021. године)</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color w:val="000000"/>
          <w:sz w:val="24"/>
          <w:szCs w:val="24"/>
          <w:shd w:val="clear" w:color="auto" w:fill="FFFFFF"/>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rPr>
        <w:t xml:space="preserve"> закона о потврђивању Уговора о зајму Програм чврстог отпада у Србији, између Републике Србије и Европске банке за обнову и развој</w:t>
      </w:r>
      <w:r w:rsidRPr="007F3C1C">
        <w:rPr>
          <w:rFonts w:ascii="Arial" w:eastAsia="Calibri" w:hAnsi="Arial" w:cs="Arial"/>
          <w:b/>
          <w:color w:val="000000"/>
          <w:sz w:val="24"/>
          <w:szCs w:val="24"/>
          <w:shd w:val="clear" w:color="auto" w:fill="FFFFFF"/>
          <w:lang w:val="sr-Cyrl-RS"/>
        </w:rPr>
        <w:t>,</w:t>
      </w:r>
      <w:r w:rsidRPr="007F3C1C">
        <w:rPr>
          <w:rFonts w:ascii="Arial" w:eastAsia="Calibri" w:hAnsi="Arial" w:cs="Arial"/>
          <w:color w:val="000000"/>
          <w:sz w:val="24"/>
          <w:szCs w:val="24"/>
          <w:shd w:val="clear" w:color="auto" w:fill="FFFFFF"/>
          <w:lang w:val="sr-Cyrl-RS"/>
        </w:rPr>
        <w:t xml:space="preserve"> који је поднела Влада </w:t>
      </w:r>
      <w:r w:rsidRPr="007F3C1C">
        <w:rPr>
          <w:rFonts w:ascii="Arial" w:eastAsia="Calibri" w:hAnsi="Arial" w:cs="Arial"/>
          <w:sz w:val="24"/>
          <w:szCs w:val="24"/>
          <w:lang w:val="sr-Cyrl-RS"/>
        </w:rPr>
        <w:t>(број 011-2504/21 од 30. децембра 2021. године)</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color w:val="000000"/>
          <w:sz w:val="24"/>
          <w:szCs w:val="24"/>
          <w:shd w:val="clear" w:color="auto" w:fill="FFFFFF"/>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rPr>
        <w:t xml:space="preserve"> закона о потврђивању Уговора о кредитном а</w:t>
      </w:r>
      <w:r w:rsidRPr="007F3C1C">
        <w:rPr>
          <w:rFonts w:ascii="Arial" w:eastAsia="Calibri" w:hAnsi="Arial" w:cs="Arial"/>
          <w:b/>
          <w:color w:val="000000"/>
          <w:sz w:val="24"/>
          <w:szCs w:val="24"/>
          <w:shd w:val="clear" w:color="auto" w:fill="FFFFFF"/>
          <w:lang w:val="sr-Cyrl-RS"/>
        </w:rPr>
        <w:t>ран</w:t>
      </w:r>
      <w:r w:rsidRPr="007F3C1C">
        <w:rPr>
          <w:rFonts w:ascii="Arial" w:eastAsia="Calibri" w:hAnsi="Arial" w:cs="Arial"/>
          <w:b/>
          <w:color w:val="000000"/>
          <w:sz w:val="24"/>
          <w:szCs w:val="24"/>
          <w:shd w:val="clear" w:color="auto" w:fill="FFFFFF"/>
        </w:rPr>
        <w:t>жману бр. ЦРС 1022 01 А између Француске агенције за развој, као Зајмодавца и Републике Србије, као Зајмопримца</w:t>
      </w:r>
      <w:r w:rsidRPr="007F3C1C">
        <w:rPr>
          <w:rFonts w:ascii="Arial" w:eastAsia="Calibri" w:hAnsi="Arial" w:cs="Arial"/>
          <w:b/>
          <w:color w:val="000000"/>
          <w:sz w:val="24"/>
          <w:szCs w:val="24"/>
          <w:shd w:val="clear" w:color="auto" w:fill="FFFFFF"/>
          <w:lang w:val="sr-Cyrl-RS"/>
        </w:rPr>
        <w:t>,</w:t>
      </w:r>
      <w:r w:rsidRPr="007F3C1C">
        <w:rPr>
          <w:rFonts w:ascii="Arial" w:eastAsia="Calibri" w:hAnsi="Arial" w:cs="Arial"/>
          <w:b/>
          <w:color w:val="000000"/>
          <w:sz w:val="24"/>
          <w:szCs w:val="24"/>
          <w:shd w:val="clear" w:color="auto" w:fill="FFFFFF"/>
        </w:rPr>
        <w:t xml:space="preserve"> за реализацију Програма чврстог отпада у Србији,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011-2499/21 од 30. децембра 2021. године)</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r w:rsidRPr="007F3C1C">
        <w:rPr>
          <w:rFonts w:ascii="Arial" w:eastAsia="Calibri" w:hAnsi="Arial" w:cs="Arial"/>
          <w:sz w:val="24"/>
          <w:szCs w:val="24"/>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w:t>
      </w:r>
      <w:r w:rsidRPr="007F3C1C">
        <w:rPr>
          <w:rFonts w:ascii="Arial" w:eastAsia="Calibri" w:hAnsi="Arial" w:cs="Arial"/>
          <w:sz w:val="24"/>
          <w:szCs w:val="24"/>
        </w:rPr>
        <w:t>71</w:t>
      </w:r>
      <w:r w:rsidRPr="007F3C1C">
        <w:rPr>
          <w:rFonts w:ascii="Arial" w:eastAsia="Calibri" w:hAnsi="Arial" w:cs="Arial"/>
          <w:sz w:val="24"/>
          <w:szCs w:val="24"/>
          <w:lang w:val="sr-Cyrl-RS"/>
        </w:rPr>
        <w:t>/2</w:t>
      </w:r>
      <w:r w:rsidRPr="007F3C1C">
        <w:rPr>
          <w:rFonts w:ascii="Arial" w:eastAsia="Calibri" w:hAnsi="Arial" w:cs="Arial"/>
          <w:sz w:val="24"/>
          <w:szCs w:val="24"/>
        </w:rPr>
        <w:t>2</w:t>
      </w:r>
      <w:r w:rsidRPr="007F3C1C">
        <w:rPr>
          <w:rFonts w:ascii="Arial" w:eastAsia="Calibri" w:hAnsi="Arial" w:cs="Arial"/>
          <w:sz w:val="24"/>
          <w:szCs w:val="24"/>
          <w:lang w:val="sr-Cyrl-RS"/>
        </w:rPr>
        <w:t xml:space="preserve"> од </w:t>
      </w:r>
      <w:r w:rsidRPr="007F3C1C">
        <w:rPr>
          <w:rFonts w:ascii="Arial" w:eastAsia="Calibri" w:hAnsi="Arial" w:cs="Arial"/>
          <w:sz w:val="24"/>
          <w:szCs w:val="24"/>
        </w:rPr>
        <w:t>14</w:t>
      </w:r>
      <w:r w:rsidRPr="007F3C1C">
        <w:rPr>
          <w:rFonts w:ascii="Arial" w:eastAsia="Calibri" w:hAnsi="Arial" w:cs="Arial"/>
          <w:sz w:val="24"/>
          <w:szCs w:val="24"/>
          <w:lang w:val="sr-Cyrl-RS"/>
        </w:rPr>
        <w:t xml:space="preserve">. јануара 2022. године)  </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потврђивању Уговора о кредитном </w:t>
      </w:r>
      <w:r w:rsidRPr="007F3C1C">
        <w:rPr>
          <w:rFonts w:ascii="Arial" w:eastAsia="Calibri" w:hAnsi="Arial" w:cs="Arial"/>
          <w:b/>
          <w:sz w:val="24"/>
          <w:szCs w:val="24"/>
          <w:lang w:val="sr-Cyrl-RS"/>
        </w:rPr>
        <w:t xml:space="preserve"> </w:t>
      </w:r>
      <w:r w:rsidRPr="007F3C1C">
        <w:rPr>
          <w:rFonts w:ascii="Arial" w:eastAsia="Calibri" w:hAnsi="Arial" w:cs="Arial"/>
          <w:b/>
          <w:sz w:val="24"/>
          <w:szCs w:val="24"/>
        </w:rPr>
        <w:t>а</w:t>
      </w:r>
      <w:r w:rsidRPr="007F3C1C">
        <w:rPr>
          <w:rFonts w:ascii="Arial" w:eastAsia="Calibri" w:hAnsi="Arial" w:cs="Arial"/>
          <w:b/>
          <w:sz w:val="24"/>
          <w:szCs w:val="24"/>
          <w:lang w:val="sr-Cyrl-RS"/>
        </w:rPr>
        <w:t>р</w:t>
      </w:r>
      <w:r w:rsidRPr="007F3C1C">
        <w:rPr>
          <w:rFonts w:ascii="Arial" w:eastAsia="Calibri" w:hAnsi="Arial" w:cs="Arial"/>
          <w:b/>
          <w:sz w:val="24"/>
          <w:szCs w:val="24"/>
        </w:rPr>
        <w:t>а</w:t>
      </w:r>
      <w:r w:rsidRPr="007F3C1C">
        <w:rPr>
          <w:rFonts w:ascii="Arial" w:eastAsia="Calibri" w:hAnsi="Arial" w:cs="Arial"/>
          <w:b/>
          <w:sz w:val="24"/>
          <w:szCs w:val="24"/>
          <w:lang w:val="sr-Cyrl-RS"/>
        </w:rPr>
        <w:t>н</w:t>
      </w:r>
      <w:r w:rsidRPr="007F3C1C">
        <w:rPr>
          <w:rFonts w:ascii="Arial" w:eastAsia="Calibri" w:hAnsi="Arial" w:cs="Arial"/>
          <w:b/>
          <w:sz w:val="24"/>
          <w:szCs w:val="24"/>
        </w:rPr>
        <w:t xml:space="preserve">жману </w:t>
      </w:r>
      <w:r w:rsidRPr="007F3C1C">
        <w:rPr>
          <w:rFonts w:ascii="Arial" w:eastAsia="Calibri" w:hAnsi="Arial" w:cs="Arial"/>
          <w:b/>
          <w:sz w:val="24"/>
          <w:szCs w:val="24"/>
          <w:lang w:val="sr-Cyrl-RS"/>
        </w:rPr>
        <w:t xml:space="preserve"> </w:t>
      </w:r>
      <w:r w:rsidRPr="007F3C1C">
        <w:rPr>
          <w:rFonts w:ascii="Arial" w:eastAsia="Calibri" w:hAnsi="Arial" w:cs="Arial"/>
          <w:b/>
          <w:sz w:val="24"/>
          <w:szCs w:val="24"/>
        </w:rPr>
        <w:t xml:space="preserve">у износу </w:t>
      </w:r>
      <w:r w:rsidRPr="007F3C1C">
        <w:rPr>
          <w:rFonts w:ascii="Arial" w:eastAsia="Calibri" w:hAnsi="Arial" w:cs="Arial"/>
          <w:b/>
          <w:sz w:val="24"/>
          <w:szCs w:val="24"/>
          <w:lang w:val="sr-Cyrl-RS"/>
        </w:rPr>
        <w:t>од</w:t>
      </w:r>
      <w:r w:rsidRPr="007F3C1C">
        <w:rPr>
          <w:rFonts w:ascii="Arial" w:eastAsia="Calibri" w:hAnsi="Arial" w:cs="Arial"/>
          <w:b/>
          <w:sz w:val="24"/>
          <w:szCs w:val="24"/>
        </w:rPr>
        <w:t xml:space="preserve"> 203.</w:t>
      </w:r>
      <w:r w:rsidRPr="007F3C1C">
        <w:rPr>
          <w:rFonts w:ascii="Arial" w:eastAsia="Calibri" w:hAnsi="Arial" w:cs="Arial"/>
          <w:b/>
          <w:sz w:val="24"/>
          <w:szCs w:val="24"/>
          <w:lang w:val="sr-Cyrl-RS"/>
        </w:rPr>
        <w:t>400</w:t>
      </w:r>
      <w:r w:rsidRPr="007F3C1C">
        <w:rPr>
          <w:rFonts w:ascii="Arial" w:eastAsia="Calibri" w:hAnsi="Arial" w:cs="Arial"/>
          <w:b/>
          <w:sz w:val="24"/>
          <w:szCs w:val="24"/>
        </w:rPr>
        <w:t>.</w:t>
      </w:r>
      <w:r w:rsidRPr="007F3C1C">
        <w:rPr>
          <w:rFonts w:ascii="Arial" w:eastAsia="Calibri" w:hAnsi="Arial" w:cs="Arial"/>
          <w:b/>
          <w:sz w:val="24"/>
          <w:szCs w:val="24"/>
          <w:lang w:val="sr-Cyrl-RS"/>
        </w:rPr>
        <w:t>928</w:t>
      </w:r>
      <w:r w:rsidRPr="007F3C1C">
        <w:rPr>
          <w:rFonts w:ascii="Arial" w:eastAsia="Calibri" w:hAnsi="Arial" w:cs="Arial"/>
          <w:b/>
          <w:sz w:val="24"/>
          <w:szCs w:val="24"/>
        </w:rPr>
        <w:t xml:space="preserve"> евра </w:t>
      </w:r>
      <w:r w:rsidRPr="007F3C1C">
        <w:rPr>
          <w:rFonts w:ascii="Arial" w:eastAsia="Calibri" w:hAnsi="Arial" w:cs="Arial"/>
          <w:b/>
          <w:sz w:val="24"/>
          <w:szCs w:val="24"/>
          <w:lang w:val="sr-Cyrl-RS"/>
        </w:rPr>
        <w:t xml:space="preserve">између Републике Србије, коју заступа Влада Републике Србије, поступајући преко Министарства финансија, као Зајмопримца, аранжиран од стране </w:t>
      </w:r>
      <w:r w:rsidRPr="007F3C1C">
        <w:rPr>
          <w:rFonts w:ascii="Arial" w:eastAsia="Calibri" w:hAnsi="Arial" w:cs="Arial"/>
          <w:b/>
          <w:sz w:val="24"/>
          <w:szCs w:val="24"/>
        </w:rPr>
        <w:t xml:space="preserve">BANK OF CHINA SRBIJA A.D. BEOGRAD </w:t>
      </w:r>
      <w:r w:rsidRPr="007F3C1C">
        <w:rPr>
          <w:rFonts w:ascii="Arial" w:eastAsia="Calibri" w:hAnsi="Arial" w:cs="Arial"/>
          <w:b/>
          <w:sz w:val="24"/>
          <w:szCs w:val="24"/>
          <w:lang w:val="sr-Cyrl-RS"/>
        </w:rPr>
        <w:t xml:space="preserve">као </w:t>
      </w:r>
      <w:r w:rsidRPr="007F3C1C">
        <w:rPr>
          <w:rFonts w:ascii="Arial" w:eastAsia="Calibri" w:hAnsi="Arial" w:cs="Arial"/>
          <w:b/>
          <w:sz w:val="24"/>
          <w:szCs w:val="24"/>
        </w:rPr>
        <w:t>O</w:t>
      </w:r>
      <w:r w:rsidRPr="007F3C1C">
        <w:rPr>
          <w:rFonts w:ascii="Arial" w:eastAsia="Calibri" w:hAnsi="Arial" w:cs="Arial"/>
          <w:b/>
          <w:sz w:val="24"/>
          <w:szCs w:val="24"/>
          <w:lang w:val="sr-Cyrl-RS"/>
        </w:rPr>
        <w:t xml:space="preserve">влашћеног главног аранжера са </w:t>
      </w:r>
      <w:r w:rsidRPr="007F3C1C">
        <w:rPr>
          <w:rFonts w:ascii="Arial" w:eastAsia="Calibri" w:hAnsi="Arial" w:cs="Arial"/>
          <w:b/>
          <w:sz w:val="24"/>
          <w:szCs w:val="24"/>
        </w:rPr>
        <w:t xml:space="preserve">BANK OF CHINA LIMITED HUNGARIAN BRANCH </w:t>
      </w:r>
      <w:r w:rsidRPr="007F3C1C">
        <w:rPr>
          <w:rFonts w:ascii="Arial" w:eastAsia="Calibri" w:hAnsi="Arial" w:cs="Arial"/>
          <w:b/>
          <w:sz w:val="24"/>
          <w:szCs w:val="24"/>
          <w:lang w:val="sr-Cyrl-RS"/>
        </w:rPr>
        <w:t xml:space="preserve">у својству </w:t>
      </w:r>
      <w:r w:rsidRPr="007F3C1C">
        <w:rPr>
          <w:rFonts w:ascii="Arial" w:eastAsia="Calibri" w:hAnsi="Arial" w:cs="Arial"/>
          <w:b/>
          <w:sz w:val="24"/>
          <w:szCs w:val="24"/>
        </w:rPr>
        <w:t>A</w:t>
      </w:r>
      <w:r w:rsidRPr="007F3C1C">
        <w:rPr>
          <w:rFonts w:ascii="Arial" w:eastAsia="Calibri" w:hAnsi="Arial" w:cs="Arial"/>
          <w:b/>
          <w:sz w:val="24"/>
          <w:szCs w:val="24"/>
          <w:lang w:val="sr-Cyrl-RS"/>
        </w:rPr>
        <w:t xml:space="preserve">гента и </w:t>
      </w:r>
      <w:r w:rsidRPr="007F3C1C">
        <w:rPr>
          <w:rFonts w:ascii="Arial" w:eastAsia="Calibri" w:hAnsi="Arial" w:cs="Arial"/>
          <w:b/>
          <w:sz w:val="24"/>
          <w:szCs w:val="24"/>
        </w:rPr>
        <w:t xml:space="preserve">BANK OF CHINA LIMITED HUNGARIAN BRANCH </w:t>
      </w:r>
      <w:r w:rsidRPr="007F3C1C">
        <w:rPr>
          <w:rFonts w:ascii="Arial" w:eastAsia="Calibri" w:hAnsi="Arial" w:cs="Arial"/>
          <w:b/>
          <w:sz w:val="24"/>
          <w:szCs w:val="24"/>
          <w:lang w:val="sr-Cyrl-RS"/>
        </w:rPr>
        <w:t>као Првобитним зајмодавцем</w:t>
      </w:r>
      <w:r w:rsidRPr="007F3C1C">
        <w:rPr>
          <w:rFonts w:ascii="Arial" w:eastAsia="Calibri" w:hAnsi="Arial" w:cs="Arial"/>
          <w:sz w:val="24"/>
          <w:szCs w:val="24"/>
          <w:lang w:val="sr-Cyrl-RS"/>
        </w:rPr>
        <w:t xml:space="preserve">, </w:t>
      </w:r>
      <w:r w:rsidRPr="007F3C1C">
        <w:rPr>
          <w:rFonts w:ascii="Arial" w:eastAsia="Calibri" w:hAnsi="Arial" w:cs="Arial"/>
          <w:sz w:val="24"/>
          <w:szCs w:val="24"/>
        </w:rPr>
        <w:t>који је поднела Влада (број 011-</w:t>
      </w:r>
      <w:r w:rsidRPr="007F3C1C">
        <w:rPr>
          <w:rFonts w:ascii="Arial" w:eastAsia="Calibri" w:hAnsi="Arial" w:cs="Arial"/>
          <w:sz w:val="24"/>
          <w:szCs w:val="24"/>
          <w:shd w:val="clear" w:color="auto" w:fill="FFFFFF"/>
        </w:rPr>
        <w:t>138</w:t>
      </w:r>
      <w:r w:rsidRPr="007F3C1C">
        <w:rPr>
          <w:rFonts w:ascii="Arial" w:eastAsia="Calibri" w:hAnsi="Arial" w:cs="Arial"/>
          <w:sz w:val="24"/>
          <w:szCs w:val="24"/>
        </w:rPr>
        <w:t xml:space="preserve">/22 од </w:t>
      </w:r>
      <w:r w:rsidRPr="007F3C1C">
        <w:rPr>
          <w:rFonts w:ascii="Arial" w:eastAsia="Calibri" w:hAnsi="Arial" w:cs="Arial"/>
          <w:sz w:val="24"/>
          <w:szCs w:val="24"/>
          <w:lang w:val="sr-Cyrl-RS"/>
        </w:rPr>
        <w:t>28</w:t>
      </w:r>
      <w:r w:rsidRPr="007F3C1C">
        <w:rPr>
          <w:rFonts w:ascii="Arial" w:eastAsia="Calibri" w:hAnsi="Arial" w:cs="Arial"/>
          <w:sz w:val="24"/>
          <w:szCs w:val="24"/>
        </w:rPr>
        <w:t>. јануара 2022. године)</w:t>
      </w:r>
    </w:p>
    <w:p w:rsid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потврђивању Уговора о зајму </w:t>
      </w:r>
      <w:r w:rsidRPr="007F3C1C">
        <w:rPr>
          <w:rFonts w:ascii="Arial" w:eastAsia="Calibri" w:hAnsi="Arial" w:cs="Arial"/>
          <w:b/>
          <w:sz w:val="24"/>
          <w:szCs w:val="24"/>
          <w:lang w:val="sr-Cyrl-RS"/>
        </w:rPr>
        <w:t xml:space="preserve">за кредит за повлашћеног купца за </w:t>
      </w:r>
      <w:r w:rsidRPr="007F3C1C">
        <w:rPr>
          <w:rFonts w:ascii="Arial" w:eastAsia="Calibri" w:hAnsi="Arial" w:cs="Arial"/>
          <w:b/>
          <w:sz w:val="24"/>
          <w:szCs w:val="24"/>
        </w:rPr>
        <w:t xml:space="preserve">Пројекат изградње </w:t>
      </w:r>
      <w:r w:rsidRPr="007F3C1C">
        <w:rPr>
          <w:rFonts w:ascii="Arial" w:eastAsia="Calibri" w:hAnsi="Arial" w:cs="Arial"/>
          <w:b/>
          <w:sz w:val="24"/>
          <w:szCs w:val="24"/>
          <w:lang w:val="sr-Cyrl-RS"/>
        </w:rPr>
        <w:t xml:space="preserve">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w:t>
      </w:r>
      <w:r w:rsidRPr="007F3C1C">
        <w:rPr>
          <w:rFonts w:ascii="Arial" w:eastAsia="Calibri" w:hAnsi="Arial" w:cs="Arial"/>
          <w:b/>
          <w:sz w:val="24"/>
          <w:szCs w:val="24"/>
        </w:rPr>
        <w:t xml:space="preserve">Export-Import </w:t>
      </w:r>
      <w:r w:rsidRPr="007F3C1C">
        <w:rPr>
          <w:rFonts w:ascii="Arial" w:eastAsia="Calibri" w:hAnsi="Arial" w:cs="Arial"/>
          <w:b/>
          <w:sz w:val="24"/>
          <w:szCs w:val="24"/>
          <w:lang w:val="sr-Cyrl-RS"/>
        </w:rPr>
        <w:t xml:space="preserve">банке као </w:t>
      </w:r>
      <w:r w:rsidRPr="007F3C1C">
        <w:rPr>
          <w:rFonts w:ascii="Arial" w:eastAsia="Calibri" w:hAnsi="Arial" w:cs="Arial"/>
          <w:b/>
          <w:color w:val="000000"/>
          <w:sz w:val="24"/>
          <w:szCs w:val="24"/>
          <w:shd w:val="clear" w:color="auto" w:fill="FFFFFF"/>
        </w:rPr>
        <w:t>Зајмодавца</w:t>
      </w:r>
      <w:r w:rsidRPr="007F3C1C">
        <w:rPr>
          <w:rFonts w:ascii="Arial" w:eastAsia="Calibri" w:hAnsi="Arial" w:cs="Arial"/>
          <w:sz w:val="24"/>
          <w:szCs w:val="24"/>
          <w:lang w:val="sr-Cyrl-RS"/>
        </w:rPr>
        <w:t>,</w:t>
      </w:r>
      <w:r w:rsidRPr="007F3C1C">
        <w:rPr>
          <w:rFonts w:ascii="Arial" w:eastAsia="Calibri" w:hAnsi="Arial" w:cs="Arial"/>
          <w:b/>
          <w:sz w:val="24"/>
          <w:szCs w:val="24"/>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w:t>
      </w:r>
      <w:r w:rsidRPr="007F3C1C">
        <w:rPr>
          <w:rFonts w:ascii="Arial" w:eastAsia="Calibri" w:hAnsi="Arial" w:cs="Arial"/>
          <w:sz w:val="24"/>
          <w:szCs w:val="24"/>
          <w:shd w:val="clear" w:color="auto" w:fill="FFFFFF"/>
        </w:rPr>
        <w:t>137</w:t>
      </w:r>
      <w:r w:rsidRPr="007F3C1C">
        <w:rPr>
          <w:rFonts w:ascii="Arial" w:eastAsia="Calibri" w:hAnsi="Arial" w:cs="Arial"/>
          <w:sz w:val="24"/>
          <w:szCs w:val="24"/>
          <w:lang w:val="sr-Cyrl-RS"/>
        </w:rPr>
        <w:t>/2</w:t>
      </w:r>
      <w:r w:rsidRPr="007F3C1C">
        <w:rPr>
          <w:rFonts w:ascii="Arial" w:eastAsia="Calibri" w:hAnsi="Arial" w:cs="Arial"/>
          <w:sz w:val="24"/>
          <w:szCs w:val="24"/>
        </w:rPr>
        <w:t>2</w:t>
      </w:r>
      <w:r w:rsidRPr="007F3C1C">
        <w:rPr>
          <w:rFonts w:ascii="Arial" w:eastAsia="Calibri" w:hAnsi="Arial" w:cs="Arial"/>
          <w:sz w:val="24"/>
          <w:szCs w:val="24"/>
          <w:lang w:val="sr-Cyrl-RS"/>
        </w:rPr>
        <w:t xml:space="preserve"> од 28. јануара 2022. године)</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sz w:val="24"/>
          <w:szCs w:val="24"/>
          <w:lang w:val="sr-Cyrl-RS"/>
        </w:rPr>
      </w:pPr>
      <w:r w:rsidRPr="007F3C1C">
        <w:rPr>
          <w:rFonts w:ascii="Arial" w:eastAsia="Calibri" w:hAnsi="Arial" w:cs="Arial"/>
          <w:b/>
          <w:color w:val="000000"/>
          <w:sz w:val="24"/>
          <w:szCs w:val="24"/>
          <w:shd w:val="clear" w:color="auto" w:fill="FFFFFF"/>
        </w:rPr>
        <w:t>Предлог</w:t>
      </w:r>
      <w:r w:rsidRPr="007F3C1C">
        <w:rPr>
          <w:rFonts w:ascii="Arial" w:eastAsia="Calibri" w:hAnsi="Arial" w:cs="Arial"/>
          <w:b/>
          <w:color w:val="000000"/>
          <w:sz w:val="24"/>
          <w:szCs w:val="24"/>
          <w:shd w:val="clear" w:color="auto" w:fill="FFFFFF"/>
          <w:lang w:val="sr-Cyrl-RS"/>
        </w:rPr>
        <w:t>у</w:t>
      </w:r>
      <w:r w:rsidRPr="007F3C1C">
        <w:rPr>
          <w:rFonts w:ascii="Arial" w:eastAsia="Calibri" w:hAnsi="Arial" w:cs="Arial"/>
          <w:b/>
          <w:color w:val="000000"/>
          <w:sz w:val="24"/>
          <w:szCs w:val="24"/>
          <w:shd w:val="clear" w:color="auto" w:fill="FFFFFF"/>
        </w:rPr>
        <w:t xml:space="preserve"> закона о потврђивању </w:t>
      </w:r>
      <w:r w:rsidRPr="007F3C1C">
        <w:rPr>
          <w:rFonts w:ascii="Arial" w:eastAsia="Calibri" w:hAnsi="Arial" w:cs="Arial"/>
          <w:b/>
          <w:color w:val="000000"/>
          <w:sz w:val="24"/>
          <w:szCs w:val="24"/>
          <w:shd w:val="clear" w:color="auto" w:fill="FFFFFF"/>
          <w:lang w:val="sr-Cyrl-RS"/>
        </w:rPr>
        <w:t>Оквирног с</w:t>
      </w:r>
      <w:r w:rsidRPr="007F3C1C">
        <w:rPr>
          <w:rFonts w:ascii="Arial" w:eastAsia="Calibri" w:hAnsi="Arial" w:cs="Arial"/>
          <w:b/>
          <w:color w:val="000000"/>
          <w:sz w:val="24"/>
          <w:szCs w:val="24"/>
          <w:shd w:val="clear" w:color="auto" w:fill="FFFFFF"/>
        </w:rPr>
        <w:t xml:space="preserve">поразума о </w:t>
      </w:r>
      <w:r w:rsidRPr="007F3C1C">
        <w:rPr>
          <w:rFonts w:ascii="Arial" w:eastAsia="Calibri" w:hAnsi="Arial" w:cs="Arial"/>
          <w:b/>
          <w:color w:val="000000"/>
          <w:sz w:val="24"/>
          <w:szCs w:val="24"/>
          <w:shd w:val="clear" w:color="auto" w:fill="FFFFFF"/>
          <w:lang w:val="sr-Cyrl-RS"/>
        </w:rPr>
        <w:t xml:space="preserve">зајму </w:t>
      </w:r>
      <w:r w:rsidRPr="007F3C1C">
        <w:rPr>
          <w:rFonts w:ascii="Arial" w:eastAsia="Calibri" w:hAnsi="Arial" w:cs="Arial"/>
          <w:b/>
          <w:color w:val="000000"/>
          <w:sz w:val="24"/>
          <w:szCs w:val="24"/>
          <w:shd w:val="clear" w:color="auto" w:fill="FFFFFF"/>
        </w:rPr>
        <w:t xml:space="preserve">LD 2106 (2021) </w:t>
      </w:r>
      <w:r w:rsidRPr="007F3C1C">
        <w:rPr>
          <w:rFonts w:ascii="Arial" w:eastAsia="Calibri" w:hAnsi="Arial" w:cs="Arial"/>
          <w:b/>
          <w:sz w:val="24"/>
          <w:szCs w:val="24"/>
          <w:lang w:val="sr-Cyrl-RS"/>
        </w:rPr>
        <w:t xml:space="preserve">између Банке за развој Савета Европе и Републике </w:t>
      </w:r>
      <w:r w:rsidRPr="007F3C1C">
        <w:rPr>
          <w:rFonts w:ascii="Arial" w:eastAsia="Calibri" w:hAnsi="Arial" w:cs="Arial"/>
          <w:b/>
          <w:sz w:val="24"/>
          <w:szCs w:val="24"/>
          <w:shd w:val="clear" w:color="auto" w:fill="FFFFFF"/>
          <w:lang w:val="sr-Cyrl-RS"/>
        </w:rPr>
        <w:t>Србије</w:t>
      </w:r>
      <w:r w:rsidRPr="007F3C1C">
        <w:rPr>
          <w:rFonts w:ascii="Arial" w:eastAsia="Calibri" w:hAnsi="Arial" w:cs="Arial"/>
          <w:b/>
          <w:color w:val="000000"/>
          <w:sz w:val="24"/>
          <w:szCs w:val="24"/>
          <w:shd w:val="clear" w:color="auto" w:fill="FFFFFF"/>
          <w:lang w:val="sr-Cyrl-RS"/>
        </w:rPr>
        <w:t xml:space="preserve"> за пројектни зајам - Центар за обуку за дуално образовање</w:t>
      </w:r>
      <w:r w:rsidRPr="007F3C1C">
        <w:rPr>
          <w:rFonts w:ascii="Arial" w:eastAsia="Calibri" w:hAnsi="Arial" w:cs="Arial"/>
          <w:color w:val="000000"/>
          <w:sz w:val="24"/>
          <w:szCs w:val="24"/>
          <w:shd w:val="clear" w:color="auto" w:fill="FFFFFF"/>
          <w:lang w:val="sr-Cyrl-RS"/>
        </w:rPr>
        <w:t>,</w:t>
      </w:r>
      <w:r w:rsidRPr="007F3C1C">
        <w:rPr>
          <w:rFonts w:ascii="Arial" w:eastAsia="Calibri" w:hAnsi="Arial" w:cs="Arial"/>
          <w:b/>
          <w:color w:val="000000"/>
          <w:sz w:val="24"/>
          <w:szCs w:val="24"/>
          <w:shd w:val="clear" w:color="auto" w:fill="FFFFFF"/>
          <w:lang w:val="sr-Cyrl-RS"/>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w:t>
      </w:r>
      <w:r w:rsidRPr="007F3C1C">
        <w:rPr>
          <w:rFonts w:ascii="Arial" w:eastAsia="Calibri" w:hAnsi="Arial" w:cs="Arial"/>
          <w:sz w:val="24"/>
          <w:szCs w:val="24"/>
        </w:rPr>
        <w:t>136</w:t>
      </w:r>
      <w:r w:rsidRPr="007F3C1C">
        <w:rPr>
          <w:rFonts w:ascii="Arial" w:eastAsia="Calibri" w:hAnsi="Arial" w:cs="Arial"/>
          <w:sz w:val="24"/>
          <w:szCs w:val="24"/>
          <w:lang w:val="sr-Cyrl-RS"/>
        </w:rPr>
        <w:t>/2</w:t>
      </w:r>
      <w:r w:rsidRPr="007F3C1C">
        <w:rPr>
          <w:rFonts w:ascii="Arial" w:eastAsia="Calibri" w:hAnsi="Arial" w:cs="Arial"/>
          <w:sz w:val="24"/>
          <w:szCs w:val="24"/>
        </w:rPr>
        <w:t>2</w:t>
      </w:r>
      <w:r w:rsidRPr="007F3C1C">
        <w:rPr>
          <w:rFonts w:ascii="Arial" w:eastAsia="Calibri" w:hAnsi="Arial" w:cs="Arial"/>
          <w:sz w:val="24"/>
          <w:szCs w:val="24"/>
          <w:lang w:val="sr-Cyrl-RS"/>
        </w:rPr>
        <w:t xml:space="preserve"> од 28. јануара 2022. године) и</w:t>
      </w:r>
    </w:p>
    <w:p w:rsidR="007F3C1C" w:rsidRPr="007F3C1C" w:rsidRDefault="007F3C1C" w:rsidP="009C7107">
      <w:pPr>
        <w:numPr>
          <w:ilvl w:val="0"/>
          <w:numId w:val="4"/>
        </w:numPr>
        <w:shd w:val="clear" w:color="auto" w:fill="FFFFFF"/>
        <w:tabs>
          <w:tab w:val="left" w:pos="1080"/>
          <w:tab w:val="left" w:pos="1418"/>
          <w:tab w:val="left" w:pos="1701"/>
        </w:tabs>
        <w:spacing w:before="120" w:after="120" w:line="240" w:lineRule="auto"/>
        <w:ind w:left="0" w:firstLine="1134"/>
        <w:jc w:val="both"/>
        <w:rPr>
          <w:rFonts w:ascii="Arial" w:eastAsia="Calibri" w:hAnsi="Arial" w:cs="Arial"/>
          <w:b/>
          <w:color w:val="000000"/>
          <w:sz w:val="24"/>
          <w:szCs w:val="24"/>
        </w:rPr>
      </w:pPr>
      <w:r w:rsidRPr="007F3C1C">
        <w:rPr>
          <w:rFonts w:ascii="Arial" w:eastAsia="Calibri" w:hAnsi="Arial" w:cs="Arial"/>
          <w:b/>
          <w:sz w:val="24"/>
          <w:szCs w:val="24"/>
        </w:rPr>
        <w:lastRenderedPageBreak/>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w:t>
      </w:r>
      <w:r w:rsidRPr="007F3C1C">
        <w:rPr>
          <w:rFonts w:ascii="Arial" w:eastAsia="Calibri" w:hAnsi="Arial" w:cs="Arial"/>
          <w:b/>
          <w:sz w:val="24"/>
          <w:szCs w:val="24"/>
          <w:lang w:val="sr-Cyrl-RS"/>
        </w:rPr>
        <w:t>П</w:t>
      </w:r>
      <w:r w:rsidRPr="007F3C1C">
        <w:rPr>
          <w:rFonts w:ascii="Arial" w:eastAsia="Calibri" w:hAnsi="Arial" w:cs="Arial"/>
          <w:b/>
          <w:sz w:val="24"/>
          <w:szCs w:val="24"/>
        </w:rPr>
        <w:t xml:space="preserve">ротокола 3 о дефиницији појма </w:t>
      </w:r>
      <w:r w:rsidRPr="007F3C1C">
        <w:rPr>
          <w:rFonts w:ascii="Arial" w:eastAsia="Calibri" w:hAnsi="Arial" w:cs="Arial"/>
          <w:b/>
          <w:sz w:val="24"/>
          <w:szCs w:val="24"/>
          <w:lang w:val="sr-Cyrl-RS"/>
        </w:rPr>
        <w:t>„</w:t>
      </w:r>
      <w:r w:rsidRPr="007F3C1C">
        <w:rPr>
          <w:rFonts w:ascii="Arial" w:eastAsia="Calibri" w:hAnsi="Arial" w:cs="Arial"/>
          <w:b/>
          <w:sz w:val="24"/>
          <w:szCs w:val="24"/>
        </w:rPr>
        <w:t>производи са пореклом</w:t>
      </w:r>
      <w:r w:rsidRPr="007F3C1C">
        <w:rPr>
          <w:rFonts w:ascii="Arial" w:eastAsia="Calibri" w:hAnsi="Arial" w:cs="Arial"/>
          <w:b/>
          <w:sz w:val="24"/>
          <w:szCs w:val="24"/>
          <w:lang w:val="sr-Cyrl-RS"/>
        </w:rPr>
        <w:t>“</w:t>
      </w:r>
      <w:r w:rsidRPr="007F3C1C">
        <w:rPr>
          <w:rFonts w:ascii="Arial" w:eastAsia="Calibri" w:hAnsi="Arial" w:cs="Arial"/>
          <w:b/>
          <w:sz w:val="24"/>
          <w:szCs w:val="24"/>
        </w:rPr>
        <w:t xml:space="preserve"> и методама административне сарадње</w:t>
      </w:r>
      <w:r w:rsidRPr="007F3C1C">
        <w:rPr>
          <w:rFonts w:ascii="Arial" w:eastAsia="Calibri" w:hAnsi="Arial" w:cs="Arial"/>
          <w:sz w:val="24"/>
          <w:szCs w:val="24"/>
        </w:rPr>
        <w:t xml:space="preserve">, </w:t>
      </w:r>
      <w:r w:rsidRPr="007F3C1C">
        <w:rPr>
          <w:rFonts w:ascii="Arial" w:eastAsia="Calibri" w:hAnsi="Arial" w:cs="Arial"/>
          <w:color w:val="000000"/>
          <w:sz w:val="24"/>
          <w:szCs w:val="24"/>
          <w:shd w:val="clear" w:color="auto" w:fill="FFFFFF"/>
          <w:lang w:val="sr-Cyrl-RS"/>
        </w:rPr>
        <w:t xml:space="preserve">који је поднела Влада </w:t>
      </w:r>
      <w:r w:rsidRPr="007F3C1C">
        <w:rPr>
          <w:rFonts w:ascii="Arial" w:eastAsia="Calibri" w:hAnsi="Arial" w:cs="Arial"/>
          <w:sz w:val="24"/>
          <w:szCs w:val="24"/>
          <w:lang w:val="sr-Cyrl-RS"/>
        </w:rPr>
        <w:t>(број 011-</w:t>
      </w:r>
      <w:r w:rsidRPr="007F3C1C">
        <w:rPr>
          <w:rFonts w:ascii="Arial" w:eastAsia="Calibri" w:hAnsi="Arial" w:cs="Arial"/>
          <w:sz w:val="24"/>
          <w:szCs w:val="24"/>
        </w:rPr>
        <w:t>7</w:t>
      </w:r>
      <w:r w:rsidRPr="007F3C1C">
        <w:rPr>
          <w:rFonts w:ascii="Arial" w:eastAsia="Calibri" w:hAnsi="Arial" w:cs="Arial"/>
          <w:sz w:val="24"/>
          <w:szCs w:val="24"/>
          <w:lang w:val="sr-Cyrl-RS"/>
        </w:rPr>
        <w:t>2/2</w:t>
      </w:r>
      <w:r w:rsidRPr="007F3C1C">
        <w:rPr>
          <w:rFonts w:ascii="Arial" w:eastAsia="Calibri" w:hAnsi="Arial" w:cs="Arial"/>
          <w:sz w:val="24"/>
          <w:szCs w:val="24"/>
        </w:rPr>
        <w:t>2</w:t>
      </w:r>
      <w:r w:rsidRPr="007F3C1C">
        <w:rPr>
          <w:rFonts w:ascii="Arial" w:eastAsia="Calibri" w:hAnsi="Arial" w:cs="Arial"/>
          <w:sz w:val="24"/>
          <w:szCs w:val="24"/>
          <w:lang w:val="sr-Cyrl-RS"/>
        </w:rPr>
        <w:t xml:space="preserve"> од </w:t>
      </w:r>
      <w:r w:rsidRPr="007F3C1C">
        <w:rPr>
          <w:rFonts w:ascii="Arial" w:eastAsia="Calibri" w:hAnsi="Arial" w:cs="Arial"/>
          <w:sz w:val="24"/>
          <w:szCs w:val="24"/>
        </w:rPr>
        <w:t>14</w:t>
      </w:r>
      <w:r w:rsidRPr="007F3C1C">
        <w:rPr>
          <w:rFonts w:ascii="Arial" w:eastAsia="Calibri" w:hAnsi="Arial" w:cs="Arial"/>
          <w:sz w:val="24"/>
          <w:szCs w:val="24"/>
          <w:lang w:val="sr-Cyrl-RS"/>
        </w:rPr>
        <w:t xml:space="preserve">. јануара 2022. године)  и </w:t>
      </w:r>
    </w:p>
    <w:p w:rsidR="007F3C1C" w:rsidRPr="007F3C1C" w:rsidRDefault="007F3C1C" w:rsidP="009C7107">
      <w:pPr>
        <w:numPr>
          <w:ilvl w:val="0"/>
          <w:numId w:val="3"/>
        </w:numPr>
        <w:tabs>
          <w:tab w:val="left" w:pos="1080"/>
        </w:tabs>
        <w:spacing w:before="120" w:after="120" w:line="240" w:lineRule="auto"/>
        <w:ind w:firstLine="1134"/>
        <w:jc w:val="both"/>
        <w:rPr>
          <w:rFonts w:ascii="Arial" w:hAnsi="Arial" w:cs="Arial"/>
          <w:b/>
          <w:sz w:val="24"/>
          <w:szCs w:val="24"/>
          <w:u w:val="single"/>
          <w:lang w:val="sr-Cyrl-CS"/>
        </w:rPr>
      </w:pPr>
      <w:r w:rsidRPr="007F3C1C">
        <w:rPr>
          <w:rFonts w:ascii="Arial" w:hAnsi="Arial" w:cs="Arial"/>
          <w:b/>
          <w:sz w:val="24"/>
          <w:szCs w:val="24"/>
          <w:u w:val="single"/>
          <w:lang w:val="sr-Cyrl-RS"/>
        </w:rPr>
        <w:t>з</w:t>
      </w:r>
      <w:r w:rsidRPr="007F3C1C">
        <w:rPr>
          <w:rFonts w:ascii="Arial" w:hAnsi="Arial" w:cs="Arial"/>
          <w:b/>
          <w:sz w:val="24"/>
          <w:szCs w:val="24"/>
          <w:u w:val="single"/>
          <w:lang w:val="sr-Cyrl-CS"/>
        </w:rPr>
        <w:t xml:space="preserve">аједнички </w:t>
      </w:r>
      <w:r w:rsidRPr="007F3C1C">
        <w:rPr>
          <w:rFonts w:ascii="Arial" w:hAnsi="Arial" w:cs="Arial"/>
          <w:b/>
          <w:sz w:val="24"/>
          <w:szCs w:val="24"/>
          <w:u w:val="single"/>
          <w:lang w:val="sr-Cyrl-RS"/>
        </w:rPr>
        <w:t xml:space="preserve">јединствени </w:t>
      </w:r>
      <w:r w:rsidRPr="007F3C1C">
        <w:rPr>
          <w:rFonts w:ascii="Arial" w:hAnsi="Arial" w:cs="Arial"/>
          <w:b/>
          <w:sz w:val="24"/>
          <w:szCs w:val="24"/>
          <w:u w:val="single"/>
          <w:lang w:val="sr-Cyrl-CS"/>
        </w:rPr>
        <w:t>претрес o:</w:t>
      </w:r>
    </w:p>
    <w:p w:rsidR="007F3C1C" w:rsidRPr="007F3C1C" w:rsidRDefault="007F3C1C" w:rsidP="009C7107">
      <w:pPr>
        <w:numPr>
          <w:ilvl w:val="0"/>
          <w:numId w:val="4"/>
        </w:numPr>
        <w:tabs>
          <w:tab w:val="left" w:pos="1080"/>
          <w:tab w:val="left" w:pos="1418"/>
          <w:tab w:val="left" w:pos="1701"/>
        </w:tabs>
        <w:spacing w:before="120" w:after="120" w:line="240" w:lineRule="auto"/>
        <w:ind w:left="0" w:firstLine="1134"/>
        <w:jc w:val="both"/>
        <w:rPr>
          <w:rFonts w:ascii="Arial" w:eastAsia="Calibri" w:hAnsi="Arial" w:cs="Arial"/>
          <w:b/>
          <w:sz w:val="24"/>
          <w:szCs w:val="24"/>
          <w:lang w:val="sr-Cyrl-RS"/>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одлуке о избору чланова Националног савета за високо образовање</w:t>
      </w:r>
      <w:r w:rsidRPr="007F3C1C">
        <w:rPr>
          <w:rFonts w:ascii="Arial" w:eastAsia="Calibri" w:hAnsi="Arial" w:cs="Arial"/>
          <w:sz w:val="24"/>
          <w:szCs w:val="24"/>
          <w:lang w:val="sr-Cyrl-RS"/>
        </w:rPr>
        <w:t>,</w:t>
      </w:r>
      <w:r w:rsidRPr="007F3C1C">
        <w:rPr>
          <w:rFonts w:ascii="Arial" w:eastAsia="Calibri" w:hAnsi="Arial" w:cs="Arial"/>
          <w:sz w:val="24"/>
          <w:szCs w:val="24"/>
        </w:rPr>
        <w:t xml:space="preserve"> који је поднела Влада (број </w:t>
      </w:r>
      <w:r w:rsidRPr="007F3C1C">
        <w:rPr>
          <w:rFonts w:ascii="Arial" w:eastAsia="Calibri" w:hAnsi="Arial" w:cs="Arial"/>
          <w:sz w:val="24"/>
          <w:szCs w:val="24"/>
          <w:lang w:val="sr-Cyrl-RS"/>
        </w:rPr>
        <w:t>119</w:t>
      </w:r>
      <w:r w:rsidRPr="007F3C1C">
        <w:rPr>
          <w:rFonts w:ascii="Arial" w:eastAsia="Calibri" w:hAnsi="Arial" w:cs="Arial"/>
          <w:sz w:val="24"/>
          <w:szCs w:val="24"/>
        </w:rPr>
        <w:t>-11</w:t>
      </w:r>
      <w:r w:rsidRPr="007F3C1C">
        <w:rPr>
          <w:rFonts w:ascii="Arial" w:eastAsia="Calibri" w:hAnsi="Arial" w:cs="Arial"/>
          <w:sz w:val="24"/>
          <w:szCs w:val="24"/>
          <w:lang w:val="sr-Cyrl-RS"/>
        </w:rPr>
        <w:t>3</w:t>
      </w:r>
      <w:r w:rsidRPr="007F3C1C">
        <w:rPr>
          <w:rFonts w:ascii="Arial" w:eastAsia="Calibri" w:hAnsi="Arial" w:cs="Arial"/>
          <w:sz w:val="24"/>
          <w:szCs w:val="24"/>
        </w:rPr>
        <w:t xml:space="preserve">/22 од 21. јануара 2022. године)  </w:t>
      </w:r>
      <w:r w:rsidRPr="007F3C1C">
        <w:rPr>
          <w:rFonts w:ascii="Arial" w:eastAsia="Calibri" w:hAnsi="Arial" w:cs="Arial"/>
          <w:sz w:val="24"/>
          <w:szCs w:val="24"/>
          <w:lang w:val="sr-Cyrl-RS"/>
        </w:rPr>
        <w:t>и</w:t>
      </w:r>
    </w:p>
    <w:p w:rsidR="008C34E0" w:rsidRPr="008C34E0" w:rsidRDefault="007F3C1C" w:rsidP="009C7107">
      <w:pPr>
        <w:numPr>
          <w:ilvl w:val="0"/>
          <w:numId w:val="4"/>
        </w:numPr>
        <w:tabs>
          <w:tab w:val="left" w:pos="1080"/>
          <w:tab w:val="left" w:pos="1418"/>
          <w:tab w:val="left" w:pos="1701"/>
        </w:tabs>
        <w:spacing w:before="120" w:after="120" w:line="240" w:lineRule="auto"/>
        <w:ind w:left="0" w:firstLine="1134"/>
        <w:jc w:val="both"/>
        <w:rPr>
          <w:rFonts w:ascii="Arial" w:eastAsia="Calibri" w:hAnsi="Arial" w:cs="Arial"/>
          <w:sz w:val="24"/>
          <w:szCs w:val="24"/>
        </w:rPr>
      </w:pPr>
      <w:r w:rsidRPr="007F3C1C">
        <w:rPr>
          <w:rFonts w:ascii="Arial" w:eastAsia="Calibri" w:hAnsi="Arial" w:cs="Arial"/>
          <w:b/>
          <w:sz w:val="24"/>
          <w:szCs w:val="24"/>
        </w:rPr>
        <w:t>Предлог</w:t>
      </w:r>
      <w:r w:rsidRPr="007F3C1C">
        <w:rPr>
          <w:rFonts w:ascii="Arial" w:eastAsia="Calibri" w:hAnsi="Arial" w:cs="Arial"/>
          <w:b/>
          <w:sz w:val="24"/>
          <w:szCs w:val="24"/>
          <w:lang w:val="sr-Cyrl-RS"/>
        </w:rPr>
        <w:t>у</w:t>
      </w:r>
      <w:r w:rsidRPr="007F3C1C">
        <w:rPr>
          <w:rFonts w:ascii="Arial" w:eastAsia="Calibri" w:hAnsi="Arial" w:cs="Arial"/>
          <w:b/>
          <w:sz w:val="24"/>
          <w:szCs w:val="24"/>
        </w:rPr>
        <w:t xml:space="preserve"> одлуке о именовању чланова Управног одбора Националног тела за акредитацију и обезбеђење квалитета у висoком образовању</w:t>
      </w:r>
      <w:r w:rsidRPr="007F3C1C">
        <w:rPr>
          <w:rFonts w:ascii="Arial" w:eastAsia="Calibri" w:hAnsi="Arial" w:cs="Arial"/>
          <w:sz w:val="24"/>
          <w:szCs w:val="24"/>
        </w:rPr>
        <w:t xml:space="preserve">, који је поднела Влада (број </w:t>
      </w:r>
      <w:r w:rsidRPr="007F3C1C">
        <w:rPr>
          <w:rFonts w:ascii="Arial" w:eastAsia="Calibri" w:hAnsi="Arial" w:cs="Arial"/>
          <w:sz w:val="24"/>
          <w:szCs w:val="24"/>
          <w:lang w:val="sr-Cyrl-RS"/>
        </w:rPr>
        <w:t>119</w:t>
      </w:r>
      <w:r w:rsidRPr="007F3C1C">
        <w:rPr>
          <w:rFonts w:ascii="Arial" w:eastAsia="Calibri" w:hAnsi="Arial" w:cs="Arial"/>
          <w:sz w:val="24"/>
          <w:szCs w:val="24"/>
        </w:rPr>
        <w:t>-11</w:t>
      </w:r>
      <w:r w:rsidRPr="007F3C1C">
        <w:rPr>
          <w:rFonts w:ascii="Arial" w:eastAsia="Calibri" w:hAnsi="Arial" w:cs="Arial"/>
          <w:sz w:val="24"/>
          <w:szCs w:val="24"/>
          <w:lang w:val="sr-Cyrl-RS"/>
        </w:rPr>
        <w:t>2</w:t>
      </w:r>
      <w:r w:rsidR="00663803">
        <w:rPr>
          <w:rFonts w:ascii="Arial" w:eastAsia="Calibri" w:hAnsi="Arial" w:cs="Arial"/>
          <w:sz w:val="24"/>
          <w:szCs w:val="24"/>
        </w:rPr>
        <w:t xml:space="preserve">/22 од 21. јануара 2022. </w:t>
      </w:r>
      <w:r w:rsidR="00663803">
        <w:rPr>
          <w:rFonts w:ascii="Arial" w:eastAsia="Calibri" w:hAnsi="Arial" w:cs="Arial"/>
          <w:sz w:val="24"/>
          <w:szCs w:val="24"/>
          <w:lang w:val="sr-Cyrl-RS"/>
        </w:rPr>
        <w:t>г</w:t>
      </w:r>
      <w:r w:rsidR="008C34E0">
        <w:rPr>
          <w:rFonts w:ascii="Arial" w:eastAsia="Calibri" w:hAnsi="Arial" w:cs="Arial"/>
          <w:sz w:val="24"/>
          <w:szCs w:val="24"/>
        </w:rPr>
        <w:t>одине</w:t>
      </w:r>
      <w:r w:rsidR="00663803">
        <w:rPr>
          <w:rFonts w:ascii="Arial" w:eastAsia="Calibri" w:hAnsi="Arial" w:cs="Arial"/>
          <w:sz w:val="24"/>
          <w:szCs w:val="24"/>
          <w:lang w:val="sr-Cyrl-RS"/>
        </w:rPr>
        <w:t>).</w:t>
      </w:r>
      <w:r w:rsidR="008C34E0">
        <w:rPr>
          <w:rFonts w:ascii="Arial" w:eastAsia="Calibri" w:hAnsi="Arial" w:cs="Arial"/>
          <w:sz w:val="24"/>
          <w:szCs w:val="24"/>
          <w:lang w:val="sr-Cyrl-RS"/>
        </w:rPr>
        <w:t xml:space="preserve">   </w:t>
      </w:r>
    </w:p>
    <w:p w:rsidR="00ED792F" w:rsidRPr="008C34E0" w:rsidRDefault="00C51386" w:rsidP="009C7107">
      <w:pPr>
        <w:tabs>
          <w:tab w:val="left" w:pos="1080"/>
          <w:tab w:val="left" w:pos="1701"/>
        </w:tabs>
        <w:spacing w:before="120" w:after="120" w:line="240" w:lineRule="auto"/>
        <w:ind w:firstLine="1134"/>
        <w:jc w:val="both"/>
        <w:rPr>
          <w:rFonts w:ascii="Arial" w:eastAsia="Calibri" w:hAnsi="Arial" w:cs="Arial"/>
          <w:sz w:val="24"/>
          <w:szCs w:val="24"/>
        </w:rPr>
      </w:pPr>
      <w:r w:rsidRPr="008C34E0">
        <w:rPr>
          <w:rFonts w:ascii="Arial" w:hAnsi="Arial" w:cs="Arial"/>
          <w:sz w:val="24"/>
          <w:szCs w:val="24"/>
          <w:lang w:val="sr-Cyrl-RS"/>
        </w:rPr>
        <w:t>Председник је, сагласно члану 90. став 1. Пословника, обавестио да су позвани да седници присуствују:</w:t>
      </w:r>
      <w:r w:rsidRPr="008C34E0">
        <w:rPr>
          <w:rFonts w:ascii="Arial" w:hAnsi="Arial" w:cs="Arial"/>
          <w:sz w:val="24"/>
          <w:szCs w:val="24"/>
        </w:rPr>
        <w:t xml:space="preserve"> </w:t>
      </w:r>
      <w:r w:rsidR="008C34E0" w:rsidRPr="008C34E0">
        <w:rPr>
          <w:rFonts w:ascii="Arial" w:hAnsi="Arial" w:cs="Arial"/>
          <w:sz w:val="24"/>
          <w:szCs w:val="24"/>
          <w:lang w:val="sr-Cyrl-RS"/>
        </w:rPr>
        <w:t>Марија Обрадовић, министар државне управе и локалне самоуправе, Синиша Мали, министар финансија, Маја Поповић, министар правде, проф. др Дарија Кисић Тепавчевић, министар за рад, запошљавање, борачка и социјална питања, др Златибор Лончар, министар здравља, Маја Мачужић Пузић, државни секретар у Министарству државне управе и локалне самоуправе, Саша Стевановић, државни секретар у Министарству финансија, Ивана Савићевић, помоћник министра државне управе и локалне самоуправе, Владимир Винш, вршилац дужности помоћника министра правде, Сандра Грујичић, вршилац дужности помоћника министра за рад, запошљавање, борачка и социјална питања, др Горан Стаменковић, вршилац дужности помоћника министра здравља, Ана Триповић, директор Управе за јавни дуг у Министарству финансија</w:t>
      </w:r>
      <w:r w:rsidR="008C34E0" w:rsidRPr="008C34E0">
        <w:rPr>
          <w:rFonts w:ascii="Arial" w:hAnsi="Arial" w:cs="Arial"/>
          <w:sz w:val="24"/>
          <w:szCs w:val="24"/>
        </w:rPr>
        <w:t>,</w:t>
      </w:r>
      <w:r w:rsidR="008C34E0" w:rsidRPr="008C34E0">
        <w:rPr>
          <w:rFonts w:ascii="Arial" w:hAnsi="Arial" w:cs="Arial"/>
          <w:sz w:val="24"/>
          <w:szCs w:val="24"/>
          <w:lang w:val="sr-Cyrl-RS"/>
        </w:rPr>
        <w:t xml:space="preserve"> Гордана Пођанин, виши саветник у Министарству државне управе и локалне самоуправе, Драган Бабић, виши саветник у Управи за јавни дуг у Министарству финансија, Милан Чуљковић, из Министарства државне управе и локалне самоуправе, Сања Гаврановић и Катарина Денчић, из Министарства за рад, запошљавање, борачка и социјална питања, Мирјана Вељковић и Татјана Стаматовић, из Министарства здрављa и Весна Јевтић, из Министарства финансија.</w:t>
      </w:r>
    </w:p>
    <w:p w:rsidR="008C34E0" w:rsidRPr="001D609F" w:rsidRDefault="00C51386" w:rsidP="009C7107">
      <w:pPr>
        <w:spacing w:before="120" w:after="120" w:line="240" w:lineRule="auto"/>
        <w:ind w:firstLine="1134"/>
        <w:jc w:val="both"/>
        <w:rPr>
          <w:rFonts w:ascii="Arial" w:hAnsi="Arial" w:cs="Arial"/>
          <w:b/>
          <w:noProof/>
          <w:sz w:val="24"/>
          <w:szCs w:val="24"/>
          <w:lang w:val="sr-Cyrl-RS"/>
        </w:rPr>
      </w:pPr>
      <w:r w:rsidRPr="008C34E0">
        <w:rPr>
          <w:rFonts w:ascii="Arial" w:hAnsi="Arial" w:cs="Arial"/>
          <w:noProof/>
          <w:sz w:val="24"/>
          <w:szCs w:val="24"/>
          <w:lang w:val="sr-Cyrl-RS"/>
        </w:rPr>
        <w:t>Затим је Народна скупштина прешла на рад по дневном реду седнице, односно на</w:t>
      </w:r>
      <w:r w:rsidR="008A20D9" w:rsidRPr="008C34E0">
        <w:rPr>
          <w:rFonts w:ascii="Arial" w:hAnsi="Arial" w:cs="Arial"/>
          <w:noProof/>
          <w:sz w:val="24"/>
          <w:szCs w:val="24"/>
        </w:rPr>
        <w:t xml:space="preserve"> </w:t>
      </w:r>
      <w:r w:rsidR="008C34E0" w:rsidRPr="008C34E0">
        <w:rPr>
          <w:rFonts w:ascii="Arial" w:hAnsi="Arial" w:cs="Arial"/>
          <w:b/>
          <w:noProof/>
          <w:sz w:val="24"/>
          <w:szCs w:val="24"/>
          <w:u w:val="single"/>
          <w:lang w:val="sr-Cyrl-RS"/>
        </w:rPr>
        <w:t>заједничк</w:t>
      </w:r>
      <w:r w:rsidR="008C34E0" w:rsidRPr="008C34E0">
        <w:rPr>
          <w:rFonts w:ascii="Arial" w:hAnsi="Arial" w:cs="Arial"/>
          <w:noProof/>
          <w:sz w:val="24"/>
          <w:szCs w:val="24"/>
          <w:u w:val="single"/>
          <w:lang w:val="sr-Cyrl-RS"/>
        </w:rPr>
        <w:t xml:space="preserve">и </w:t>
      </w:r>
      <w:r w:rsidR="008A20D9" w:rsidRPr="008C34E0">
        <w:rPr>
          <w:rFonts w:ascii="Arial" w:hAnsi="Arial" w:cs="Arial"/>
          <w:b/>
          <w:noProof/>
          <w:sz w:val="24"/>
          <w:szCs w:val="24"/>
          <w:u w:val="single"/>
          <w:lang w:val="sr-Cyrl-RS"/>
        </w:rPr>
        <w:t>начелни</w:t>
      </w:r>
      <w:r w:rsidRPr="008C34E0">
        <w:rPr>
          <w:rFonts w:ascii="Arial" w:hAnsi="Arial" w:cs="Arial"/>
          <w:noProof/>
          <w:sz w:val="24"/>
          <w:szCs w:val="24"/>
          <w:u w:val="single"/>
          <w:lang w:val="sr-Cyrl-RS"/>
        </w:rPr>
        <w:t xml:space="preserve"> </w:t>
      </w:r>
      <w:r w:rsidR="00ED792F" w:rsidRPr="008C34E0">
        <w:rPr>
          <w:rFonts w:ascii="Arial" w:hAnsi="Arial" w:cs="Arial"/>
          <w:b/>
          <w:noProof/>
          <w:sz w:val="24"/>
          <w:szCs w:val="24"/>
          <w:u w:val="single"/>
          <w:lang w:val="sr-Cyrl-RS"/>
        </w:rPr>
        <w:t xml:space="preserve">претрес о </w:t>
      </w:r>
      <w:r w:rsidR="008C34E0" w:rsidRPr="008C34E0">
        <w:rPr>
          <w:rFonts w:ascii="Arial" w:hAnsi="Arial" w:cs="Arial"/>
          <w:b/>
          <w:noProof/>
          <w:sz w:val="24"/>
          <w:szCs w:val="24"/>
          <w:u w:val="single"/>
          <w:lang w:val="sr-Cyrl-RS"/>
        </w:rPr>
        <w:t>предлозима закона из тачака од 1. до 11.</w:t>
      </w:r>
      <w:r w:rsidR="00ED792F" w:rsidRPr="008C34E0">
        <w:rPr>
          <w:rFonts w:ascii="Arial" w:hAnsi="Arial" w:cs="Arial"/>
          <w:b/>
          <w:noProof/>
          <w:sz w:val="24"/>
          <w:szCs w:val="24"/>
          <w:u w:val="single"/>
          <w:lang w:val="sr-Cyrl-RS"/>
        </w:rPr>
        <w:t xml:space="preserve"> дневног реда</w:t>
      </w:r>
      <w:r w:rsidR="008C34E0" w:rsidRPr="008C34E0">
        <w:rPr>
          <w:rFonts w:ascii="Arial" w:hAnsi="Arial" w:cs="Arial"/>
          <w:b/>
          <w:noProof/>
          <w:sz w:val="24"/>
          <w:szCs w:val="24"/>
          <w:u w:val="single"/>
          <w:lang w:val="sr-Cyrl-RS"/>
        </w:rPr>
        <w:t>.</w:t>
      </w:r>
      <w:r w:rsidR="008C34E0" w:rsidRPr="008C34E0">
        <w:rPr>
          <w:rFonts w:ascii="Arial" w:hAnsi="Arial" w:cs="Arial"/>
          <w:b/>
          <w:noProof/>
          <w:sz w:val="24"/>
          <w:szCs w:val="24"/>
          <w:lang w:val="sr-Cyrl-RS"/>
        </w:rPr>
        <w:t xml:space="preserve"> </w:t>
      </w:r>
    </w:p>
    <w:p w:rsidR="00920FAC" w:rsidRPr="00920FAC" w:rsidRDefault="00920FAC" w:rsidP="009C7107">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920FAC">
        <w:rPr>
          <w:rFonts w:ascii="Arial" w:eastAsia="Times New Roman" w:hAnsi="Arial" w:cs="Arial"/>
          <w:sz w:val="24"/>
          <w:szCs w:val="24"/>
          <w:lang w:val="sr-Cyrl-RS"/>
        </w:rPr>
        <w:t>Председник је, сагласно члану 157. став 2. Пословника, отворио  заједнички начелни претрес о:</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sz w:val="24"/>
          <w:szCs w:val="24"/>
          <w:lang w:val="sr-Cyrl-RS"/>
        </w:rPr>
      </w:pPr>
      <w:r w:rsidRPr="00920FAC">
        <w:rPr>
          <w:rFonts w:ascii="Arial" w:hAnsi="Arial" w:cs="Arial"/>
          <w:b/>
          <w:sz w:val="24"/>
          <w:szCs w:val="24"/>
        </w:rPr>
        <w:t>-</w:t>
      </w:r>
      <w:r w:rsidRPr="00920FAC">
        <w:rPr>
          <w:rFonts w:ascii="Arial" w:hAnsi="Arial" w:cs="Arial"/>
          <w:b/>
          <w:sz w:val="24"/>
          <w:szCs w:val="24"/>
        </w:rPr>
        <w:tab/>
        <w:t>Предлогу закона о избору председника Републике</w:t>
      </w:r>
      <w:r w:rsidRPr="00920FAC">
        <w:rPr>
          <w:rFonts w:ascii="Arial" w:hAnsi="Arial" w:cs="Arial"/>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sz w:val="24"/>
          <w:szCs w:val="24"/>
          <w:lang w:val="sr-Cyrl-RS"/>
        </w:rPr>
      </w:pPr>
      <w:r w:rsidRPr="00920FAC">
        <w:rPr>
          <w:rFonts w:ascii="Arial" w:hAnsi="Arial" w:cs="Arial"/>
          <w:b/>
          <w:sz w:val="24"/>
          <w:szCs w:val="24"/>
        </w:rPr>
        <w:t>-</w:t>
      </w:r>
      <w:r w:rsidRPr="00920FAC">
        <w:rPr>
          <w:rFonts w:ascii="Arial" w:hAnsi="Arial" w:cs="Arial"/>
          <w:b/>
          <w:sz w:val="24"/>
          <w:szCs w:val="24"/>
        </w:rPr>
        <w:tab/>
        <w:t>Предлогу закона о избору народних посланика</w:t>
      </w:r>
      <w:r w:rsidRPr="00920FAC">
        <w:rPr>
          <w:rFonts w:ascii="Arial" w:hAnsi="Arial" w:cs="Arial"/>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lang w:val="sr-Cyrl-RS"/>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локалним изборима</w:t>
      </w:r>
      <w:r w:rsidRPr="00920FAC">
        <w:rPr>
          <w:rFonts w:ascii="Arial" w:hAnsi="Arial" w:cs="Arial"/>
          <w:noProof/>
          <w:sz w:val="24"/>
          <w:szCs w:val="24"/>
          <w:lang w:val="sr-Cyrl-RS"/>
        </w:rPr>
        <w:t>,</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lang w:val="sr-Cyrl-RS"/>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финансирању политичких активности</w:t>
      </w:r>
      <w:r w:rsidRPr="00920FAC">
        <w:rPr>
          <w:rFonts w:ascii="Arial" w:hAnsi="Arial" w:cs="Arial"/>
          <w:noProof/>
          <w:sz w:val="24"/>
          <w:szCs w:val="24"/>
          <w:lang w:val="sr-Cyrl-RS"/>
        </w:rPr>
        <w:t>,</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измени Закона о спречавању корупције</w:t>
      </w:r>
      <w:r w:rsidRPr="00920FAC">
        <w:rPr>
          <w:rFonts w:ascii="Arial" w:hAnsi="Arial" w:cs="Arial"/>
          <w:noProof/>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rPr>
      </w:pPr>
      <w:r w:rsidRPr="00920FAC">
        <w:rPr>
          <w:rFonts w:ascii="Arial" w:hAnsi="Arial" w:cs="Arial"/>
          <w:b/>
          <w:noProof/>
          <w:sz w:val="24"/>
          <w:szCs w:val="24"/>
          <w:lang w:val="sr-Cyrl-RS"/>
        </w:rPr>
        <w:lastRenderedPageBreak/>
        <w:t>-</w:t>
      </w:r>
      <w:r w:rsidRPr="00920FAC">
        <w:rPr>
          <w:rFonts w:ascii="Arial" w:hAnsi="Arial" w:cs="Arial"/>
          <w:b/>
          <w:noProof/>
          <w:sz w:val="24"/>
          <w:szCs w:val="24"/>
          <w:lang w:val="sr-Cyrl-RS"/>
        </w:rPr>
        <w:tab/>
        <w:t>Предлогу закона о допуни Закона о ванпарничном поступку</w:t>
      </w:r>
      <w:r w:rsidRPr="00920FAC">
        <w:rPr>
          <w:rFonts w:ascii="Arial" w:hAnsi="Arial" w:cs="Arial"/>
          <w:noProof/>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социјалном предузетништву</w:t>
      </w:r>
      <w:r w:rsidRPr="00920FAC">
        <w:rPr>
          <w:rFonts w:ascii="Arial" w:hAnsi="Arial" w:cs="Arial"/>
          <w:noProof/>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измени Закона о платама државних службеника и намештеника</w:t>
      </w:r>
      <w:r w:rsidRPr="00920FAC">
        <w:rPr>
          <w:rFonts w:ascii="Arial" w:hAnsi="Arial" w:cs="Arial"/>
          <w:noProof/>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измени Закона о предметима опште употребе</w:t>
      </w:r>
      <w:r w:rsidRPr="00920FAC">
        <w:rPr>
          <w:rFonts w:ascii="Arial" w:hAnsi="Arial" w:cs="Arial"/>
          <w:noProof/>
          <w:sz w:val="24"/>
          <w:szCs w:val="24"/>
          <w:lang w:val="sr-Cyrl-RS"/>
        </w:rPr>
        <w:t xml:space="preserve">, </w:t>
      </w:r>
    </w:p>
    <w:p w:rsidR="00920FAC" w:rsidRPr="00920FAC" w:rsidRDefault="00920FAC" w:rsidP="009C7107">
      <w:pPr>
        <w:tabs>
          <w:tab w:val="left" w:pos="1134"/>
          <w:tab w:val="left" w:pos="1418"/>
          <w:tab w:val="left" w:pos="1843"/>
        </w:tabs>
        <w:spacing w:before="120" w:after="120" w:line="240" w:lineRule="auto"/>
        <w:ind w:firstLine="1134"/>
        <w:jc w:val="both"/>
        <w:rPr>
          <w:rFonts w:ascii="Arial" w:hAnsi="Arial" w:cs="Arial"/>
          <w:noProof/>
          <w:sz w:val="24"/>
          <w:szCs w:val="24"/>
          <w:lang w:val="sr-Cyrl-RS"/>
        </w:rPr>
      </w:pPr>
      <w:r w:rsidRPr="00920FAC">
        <w:rPr>
          <w:rFonts w:ascii="Arial" w:hAnsi="Arial" w:cs="Arial"/>
          <w:b/>
          <w:noProof/>
          <w:sz w:val="24"/>
          <w:szCs w:val="24"/>
          <w:lang w:val="sr-Cyrl-RS"/>
        </w:rPr>
        <w:t>-</w:t>
      </w:r>
      <w:r w:rsidRPr="00920FAC">
        <w:rPr>
          <w:rFonts w:ascii="Arial" w:hAnsi="Arial" w:cs="Arial"/>
          <w:b/>
          <w:noProof/>
          <w:sz w:val="24"/>
          <w:szCs w:val="24"/>
          <w:lang w:val="sr-Cyrl-RS"/>
        </w:rPr>
        <w:tab/>
        <w:t>Предлогу закона о измени Закона о оружју и муницији</w:t>
      </w:r>
      <w:r w:rsidR="00663803">
        <w:rPr>
          <w:rFonts w:ascii="Arial" w:hAnsi="Arial" w:cs="Arial"/>
          <w:noProof/>
          <w:sz w:val="24"/>
          <w:szCs w:val="24"/>
          <w:lang w:val="sr-Cyrl-RS"/>
        </w:rPr>
        <w:t xml:space="preserve"> </w:t>
      </w:r>
      <w:r w:rsidRPr="00920FAC">
        <w:rPr>
          <w:rFonts w:ascii="Arial" w:hAnsi="Arial" w:cs="Arial"/>
          <w:noProof/>
          <w:sz w:val="24"/>
          <w:szCs w:val="24"/>
          <w:lang w:val="sr-Cyrl-RS"/>
        </w:rPr>
        <w:t>и</w:t>
      </w:r>
    </w:p>
    <w:p w:rsidR="00920FAC" w:rsidRPr="00920FAC" w:rsidRDefault="00920FAC" w:rsidP="009C7107">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920FAC">
        <w:rPr>
          <w:rFonts w:ascii="Arial" w:hAnsi="Arial" w:cs="Arial"/>
          <w:b/>
          <w:noProof/>
          <w:sz w:val="24"/>
          <w:szCs w:val="24"/>
          <w:lang w:val="sr-Cyrl-RS"/>
        </w:rPr>
        <w:t>-</w:t>
      </w:r>
      <w:r w:rsidR="001D609F">
        <w:rPr>
          <w:rFonts w:ascii="Arial" w:hAnsi="Arial" w:cs="Arial"/>
          <w:b/>
          <w:noProof/>
          <w:sz w:val="24"/>
          <w:szCs w:val="24"/>
        </w:rPr>
        <w:t xml:space="preserve">  </w:t>
      </w:r>
      <w:r w:rsidRPr="00920FAC">
        <w:rPr>
          <w:rFonts w:ascii="Arial" w:hAnsi="Arial" w:cs="Arial"/>
          <w:b/>
          <w:noProof/>
          <w:sz w:val="24"/>
          <w:szCs w:val="24"/>
          <w:lang w:val="sr-Cyrl-RS"/>
        </w:rPr>
        <w:t xml:space="preserve">Предлогу закона о давању гаранције Републике Србије у корист </w:t>
      </w:r>
      <w:r w:rsidRPr="00920FAC">
        <w:rPr>
          <w:rFonts w:ascii="Arial" w:hAnsi="Arial" w:cs="Arial"/>
          <w:b/>
          <w:noProof/>
          <w:sz w:val="24"/>
          <w:szCs w:val="24"/>
        </w:rPr>
        <w:t>Banca Intesa a.d. Beograd, Raiffeisen banka a.d. Beograd, Komercijalna banka a.d. Beograd, Sberbank Srbija a.d. Beograd, OTP banka Srbija akcionarsko dru</w:t>
      </w:r>
      <w:r w:rsidRPr="00920FAC">
        <w:rPr>
          <w:rFonts w:ascii="Arial" w:hAnsi="Arial" w:cs="Arial"/>
          <w:b/>
          <w:noProof/>
          <w:sz w:val="24"/>
          <w:szCs w:val="24"/>
          <w:lang w:val="sr-Latn-RS"/>
        </w:rPr>
        <w:t>š</w:t>
      </w:r>
      <w:r w:rsidRPr="00920FAC">
        <w:rPr>
          <w:rFonts w:ascii="Arial" w:hAnsi="Arial" w:cs="Arial"/>
          <w:b/>
          <w:noProof/>
          <w:sz w:val="24"/>
          <w:szCs w:val="24"/>
        </w:rPr>
        <w:t xml:space="preserve">tvo Novi sad </w:t>
      </w:r>
      <w:r w:rsidRPr="00920FAC">
        <w:rPr>
          <w:rFonts w:ascii="Arial" w:hAnsi="Arial" w:cs="Arial"/>
          <w:b/>
          <w:noProof/>
          <w:sz w:val="24"/>
          <w:szCs w:val="24"/>
          <w:lang w:val="sr-Cyrl-RS"/>
        </w:rPr>
        <w:t xml:space="preserve">и </w:t>
      </w:r>
      <w:r w:rsidRPr="00920FAC">
        <w:rPr>
          <w:rFonts w:ascii="Arial" w:hAnsi="Arial" w:cs="Arial"/>
          <w:b/>
          <w:noProof/>
          <w:sz w:val="24"/>
          <w:szCs w:val="24"/>
        </w:rPr>
        <w:t xml:space="preserve">Nova Ljubljanska banka d.d. Ljubljana </w:t>
      </w:r>
      <w:r w:rsidRPr="00920FAC">
        <w:rPr>
          <w:rFonts w:ascii="Arial" w:hAnsi="Arial" w:cs="Arial"/>
          <w:b/>
          <w:noProof/>
          <w:sz w:val="24"/>
          <w:szCs w:val="24"/>
          <w:lang w:val="sr-Cyrl-RS"/>
        </w:rPr>
        <w:t>по задужењу Јавног предузећа „Србијагас“ Нови Сад</w:t>
      </w:r>
      <w:r w:rsidR="00663803">
        <w:rPr>
          <w:rFonts w:ascii="Arial" w:hAnsi="Arial" w:cs="Arial"/>
          <w:noProof/>
          <w:sz w:val="24"/>
          <w:szCs w:val="24"/>
          <w:lang w:val="sr-Cyrl-RS"/>
        </w:rPr>
        <w:t>.</w:t>
      </w:r>
    </w:p>
    <w:p w:rsidR="00920FAC" w:rsidRPr="00920FAC" w:rsidRDefault="00920FAC" w:rsidP="009C7107">
      <w:pPr>
        <w:tabs>
          <w:tab w:val="left" w:pos="1134"/>
        </w:tabs>
        <w:spacing w:before="120" w:after="120" w:line="240" w:lineRule="auto"/>
        <w:ind w:firstLine="1134"/>
        <w:jc w:val="both"/>
        <w:rPr>
          <w:rFonts w:ascii="Arial" w:eastAsia="Times New Roman" w:hAnsi="Arial" w:cs="Arial"/>
          <w:sz w:val="24"/>
          <w:szCs w:val="24"/>
          <w:lang w:val="sr-Cyrl-RS"/>
        </w:rPr>
      </w:pPr>
      <w:r w:rsidRPr="00920FAC">
        <w:rPr>
          <w:rFonts w:ascii="Arial" w:eastAsia="Times New Roman" w:hAnsi="Arial" w:cs="Arial"/>
          <w:sz w:val="24"/>
          <w:szCs w:val="24"/>
          <w:lang w:val="sr-Cyrl-RS"/>
        </w:rPr>
        <w:t>Уводно излагање о предлозима закона поднели су представници предлагача</w:t>
      </w:r>
      <w:r w:rsidR="00BE390B">
        <w:rPr>
          <w:rFonts w:ascii="Arial" w:eastAsia="Times New Roman" w:hAnsi="Arial" w:cs="Arial"/>
          <w:sz w:val="24"/>
          <w:szCs w:val="24"/>
          <w:lang w:val="sr-Cyrl-RS"/>
        </w:rPr>
        <w:t>:</w:t>
      </w:r>
      <w:r w:rsidRPr="00920FAC">
        <w:rPr>
          <w:rFonts w:ascii="Arial" w:eastAsia="Times New Roman" w:hAnsi="Arial" w:cs="Arial"/>
          <w:sz w:val="24"/>
          <w:szCs w:val="24"/>
          <w:lang w:val="sr-Cyrl-RS"/>
        </w:rPr>
        <w:t xml:space="preserve"> Марија Обрадовић, министар државне управе и локалне самоуправе (након чијег излагања је председавајући Стефан Кркобабић, потпредседник Народне скупштине, сагласно члану 27. и ч</w:t>
      </w:r>
      <w:r w:rsidR="00D548E9">
        <w:rPr>
          <w:rFonts w:ascii="Arial" w:eastAsia="Times New Roman" w:hAnsi="Arial" w:cs="Arial"/>
          <w:sz w:val="24"/>
          <w:szCs w:val="24"/>
          <w:lang w:val="sr-Cyrl-RS"/>
        </w:rPr>
        <w:t xml:space="preserve">лану 87. ст. 2. и 3. Пословника, </w:t>
      </w:r>
      <w:r w:rsidRPr="00920FAC">
        <w:rPr>
          <w:rFonts w:ascii="Arial" w:eastAsia="Times New Roman" w:hAnsi="Arial" w:cs="Arial"/>
          <w:sz w:val="24"/>
          <w:szCs w:val="24"/>
          <w:lang w:val="sr-Cyrl-RS"/>
        </w:rPr>
        <w:t>продужио рад седнице Народне скупштине и после 18,00 часова), проф. др Дарија Кисић Тепавчевић, министар за рад, запошљавање, борачка и социјална питања и народни посланик Маријан Ристичевић</w:t>
      </w:r>
      <w:r w:rsidR="00832FE2">
        <w:rPr>
          <w:rFonts w:ascii="Arial" w:eastAsia="Times New Roman" w:hAnsi="Arial" w:cs="Arial"/>
          <w:sz w:val="24"/>
          <w:szCs w:val="24"/>
          <w:lang w:val="sr-Cyrl-RS"/>
        </w:rPr>
        <w:t>.</w:t>
      </w:r>
    </w:p>
    <w:p w:rsidR="00920FAC" w:rsidRPr="00920FAC" w:rsidRDefault="00920FAC" w:rsidP="009C7107">
      <w:pPr>
        <w:tabs>
          <w:tab w:val="left" w:pos="1134"/>
        </w:tabs>
        <w:spacing w:before="120" w:after="120" w:line="240" w:lineRule="auto"/>
        <w:ind w:firstLine="1134"/>
        <w:jc w:val="both"/>
        <w:rPr>
          <w:rFonts w:ascii="Arial" w:eastAsia="Times New Roman" w:hAnsi="Arial" w:cs="Arial"/>
          <w:sz w:val="24"/>
          <w:szCs w:val="24"/>
          <w:lang w:val="sr-Cyrl-RS"/>
        </w:rPr>
      </w:pPr>
      <w:r w:rsidRPr="00920FAC">
        <w:rPr>
          <w:rFonts w:ascii="Arial" w:hAnsi="Arial" w:cs="Arial"/>
          <w:noProof/>
          <w:sz w:val="24"/>
          <w:szCs w:val="24"/>
          <w:lang w:val="sr-Cyrl-RS"/>
        </w:rPr>
        <w:t>У заједничком начелном претресу учествовали су народни посланици: Владимир Ђукановић, известилац Одбора за правосуђе, државну управу и локалну самоу</w:t>
      </w:r>
      <w:r w:rsidR="00372AB9">
        <w:rPr>
          <w:rFonts w:ascii="Arial" w:hAnsi="Arial" w:cs="Arial"/>
          <w:noProof/>
          <w:sz w:val="24"/>
          <w:szCs w:val="24"/>
          <w:lang w:val="sr-Cyrl-RS"/>
        </w:rPr>
        <w:t>праву (поводом чијег излагања  се</w:t>
      </w:r>
      <w:r w:rsidR="00D548E9">
        <w:rPr>
          <w:rFonts w:ascii="Arial" w:hAnsi="Arial" w:cs="Arial"/>
          <w:noProof/>
          <w:sz w:val="24"/>
          <w:szCs w:val="24"/>
          <w:lang w:val="sr-Cyrl-RS"/>
        </w:rPr>
        <w:t xml:space="preserve"> </w:t>
      </w:r>
      <w:r w:rsidR="00372AB9">
        <w:rPr>
          <w:rFonts w:ascii="Arial" w:hAnsi="Arial" w:cs="Arial"/>
          <w:noProof/>
          <w:sz w:val="24"/>
          <w:szCs w:val="24"/>
          <w:lang w:val="sr-Cyrl-RS"/>
        </w:rPr>
        <w:t>за реч јавила</w:t>
      </w:r>
      <w:r w:rsidRPr="00920FAC">
        <w:rPr>
          <w:rFonts w:ascii="Arial" w:hAnsi="Arial" w:cs="Arial"/>
          <w:noProof/>
          <w:sz w:val="24"/>
          <w:szCs w:val="24"/>
          <w:lang w:val="sr-Cyrl-RS"/>
        </w:rPr>
        <w:t xml:space="preserve"> министар Марија Обрадовић</w:t>
      </w:r>
      <w:r w:rsidR="00372AB9">
        <w:rPr>
          <w:rFonts w:ascii="Arial" w:hAnsi="Arial" w:cs="Arial"/>
          <w:noProof/>
          <w:sz w:val="24"/>
          <w:szCs w:val="24"/>
          <w:lang w:val="sr-Cyrl-RS"/>
        </w:rPr>
        <w:t xml:space="preserve">, којој је реплицирао </w:t>
      </w:r>
      <w:r w:rsidRPr="00920FAC">
        <w:rPr>
          <w:rFonts w:ascii="Arial" w:hAnsi="Arial" w:cs="Arial"/>
          <w:noProof/>
          <w:sz w:val="24"/>
          <w:szCs w:val="24"/>
          <w:lang w:val="sr-Cyrl-RS"/>
        </w:rPr>
        <w:t xml:space="preserve">народни посланик Владимир Ђукановић, </w:t>
      </w:r>
      <w:r w:rsidR="00372AB9">
        <w:rPr>
          <w:rFonts w:ascii="Arial" w:hAnsi="Arial" w:cs="Arial"/>
          <w:noProof/>
          <w:sz w:val="24"/>
          <w:szCs w:val="24"/>
          <w:lang w:val="sr-Cyrl-RS"/>
        </w:rPr>
        <w:t>а затим</w:t>
      </w:r>
      <w:r w:rsidRPr="00920FAC">
        <w:rPr>
          <w:rFonts w:ascii="Arial" w:hAnsi="Arial" w:cs="Arial"/>
          <w:noProof/>
          <w:sz w:val="24"/>
          <w:szCs w:val="24"/>
          <w:lang w:val="sr-Cyrl-RS"/>
        </w:rPr>
        <w:t xml:space="preserve"> су се за реч јавили министар Марија Обрадовић и </w:t>
      </w:r>
      <w:r w:rsidR="00372AB9">
        <w:rPr>
          <w:rFonts w:ascii="Arial" w:hAnsi="Arial" w:cs="Arial"/>
          <w:noProof/>
          <w:sz w:val="24"/>
          <w:szCs w:val="24"/>
          <w:lang w:val="sr-Cyrl-RS"/>
        </w:rPr>
        <w:t>народни посланик</w:t>
      </w:r>
      <w:r w:rsidRPr="00920FAC">
        <w:rPr>
          <w:rFonts w:ascii="Arial" w:hAnsi="Arial" w:cs="Arial"/>
          <w:noProof/>
          <w:sz w:val="24"/>
          <w:szCs w:val="24"/>
          <w:lang w:val="sr-Cyrl-RS"/>
        </w:rPr>
        <w:t xml:space="preserve"> Маријан Ристичевић), Елвира Ковач, известилац Одбора за европске интеграције, др Александра Томић, известилац Одбора за финансије, републички буџет и конт</w:t>
      </w:r>
      <w:r w:rsidR="00372AB9">
        <w:rPr>
          <w:rFonts w:ascii="Arial" w:hAnsi="Arial" w:cs="Arial"/>
          <w:noProof/>
          <w:sz w:val="24"/>
          <w:szCs w:val="24"/>
          <w:lang w:val="sr-Cyrl-RS"/>
        </w:rPr>
        <w:t xml:space="preserve">ролу трошења јавних средстава, </w:t>
      </w:r>
      <w:r w:rsidRPr="00920FAC">
        <w:rPr>
          <w:rFonts w:ascii="Arial" w:hAnsi="Arial" w:cs="Arial"/>
          <w:noProof/>
          <w:sz w:val="24"/>
          <w:szCs w:val="24"/>
          <w:lang w:val="sr-Cyrl-RS"/>
        </w:rPr>
        <w:t>Миланка Јевтовић Вукојичић, известилац Одбора за рад, запошљавање, борачка и социјална питања, др Дарко Лакетић, известилац Одбора за здравље и породицу, Илија Матејић, известилац Одбора за уставна питања и законодавство, Самир Тандир, председник Посланичке групе „СТРАНКА ПРАВДЕ И ПОМИРЕЊА СПП - УЈЕДИЊЕНА СЕЉАЧКА СТРАНКА УСС“, Селма Кучевић, представник Посланичке групе УЈЕДИЊЕНА ДОЛИНА - СДА САНЏАКА,   Бранимир Јовановић, председник Посланичке групе Социјалдемократска партија Србије, др Балинт Пастор, председник Посланичке групе САВЕЗ ВОЈВОЂАНСКИХ МАЂАРА и Живота Старчевић, заменик председника Посланичке групе ЈЕДИНСТВЕНА СРБИЈА (ЈС)</w:t>
      </w:r>
      <w:r w:rsidR="00D548E9">
        <w:rPr>
          <w:rFonts w:ascii="Arial" w:hAnsi="Arial" w:cs="Arial"/>
          <w:noProof/>
          <w:sz w:val="24"/>
          <w:szCs w:val="24"/>
          <w:lang w:val="sr-Cyrl-RS"/>
        </w:rPr>
        <w:t>, после</w:t>
      </w:r>
      <w:r w:rsidRPr="00920FAC">
        <w:rPr>
          <w:rFonts w:ascii="Arial" w:hAnsi="Arial" w:cs="Arial"/>
          <w:noProof/>
          <w:sz w:val="24"/>
          <w:szCs w:val="24"/>
          <w:lang w:val="sr-Cyrl-RS"/>
        </w:rPr>
        <w:t xml:space="preserve"> чега</w:t>
      </w:r>
      <w:r w:rsidR="00BE390B">
        <w:rPr>
          <w:rFonts w:ascii="Arial" w:hAnsi="Arial" w:cs="Arial"/>
          <w:noProof/>
          <w:sz w:val="24"/>
          <w:szCs w:val="24"/>
          <w:lang w:val="sr-Cyrl-RS"/>
        </w:rPr>
        <w:t xml:space="preserve"> је председавајућа Марија Јевђић</w:t>
      </w:r>
      <w:r w:rsidRPr="00920FAC">
        <w:rPr>
          <w:rFonts w:ascii="Arial" w:hAnsi="Arial" w:cs="Arial"/>
          <w:noProof/>
          <w:sz w:val="24"/>
          <w:szCs w:val="24"/>
          <w:lang w:val="sr-Cyrl-RS"/>
        </w:rPr>
        <w:t>, потпредседник Народне скупштине</w:t>
      </w:r>
      <w:r w:rsidR="00D548E9">
        <w:rPr>
          <w:rFonts w:ascii="Arial" w:hAnsi="Arial" w:cs="Arial"/>
          <w:noProof/>
          <w:sz w:val="24"/>
          <w:szCs w:val="24"/>
          <w:lang w:val="sr-Cyrl-RS"/>
        </w:rPr>
        <w:t>,</w:t>
      </w:r>
      <w:r w:rsidRPr="00920FAC">
        <w:rPr>
          <w:rFonts w:ascii="Arial" w:hAnsi="Arial" w:cs="Arial"/>
          <w:noProof/>
          <w:sz w:val="24"/>
          <w:szCs w:val="24"/>
          <w:lang w:val="sr-Cyrl-RS"/>
        </w:rPr>
        <w:t xml:space="preserve"> одредила</w:t>
      </w:r>
      <w:r w:rsidR="00D548E9">
        <w:rPr>
          <w:rFonts w:ascii="Arial" w:hAnsi="Arial" w:cs="Arial"/>
          <w:noProof/>
          <w:sz w:val="24"/>
          <w:szCs w:val="24"/>
          <w:lang w:val="sr-Cyrl-RS"/>
        </w:rPr>
        <w:t xml:space="preserve"> паузу у трајању од једног часа</w:t>
      </w:r>
      <w:r w:rsidRPr="00920FAC">
        <w:rPr>
          <w:rFonts w:ascii="Arial" w:hAnsi="Arial" w:cs="Arial"/>
          <w:noProof/>
          <w:sz w:val="24"/>
          <w:szCs w:val="24"/>
          <w:lang w:val="sr-Cyrl-RS"/>
        </w:rPr>
        <w:t>.</w:t>
      </w:r>
    </w:p>
    <w:p w:rsidR="00920FAC" w:rsidRPr="00920FAC" w:rsidRDefault="00D548E9" w:rsidP="009C7107">
      <w:pPr>
        <w:tabs>
          <w:tab w:val="left" w:pos="450"/>
        </w:tabs>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Након</w:t>
      </w:r>
      <w:r w:rsidR="00920FAC" w:rsidRPr="00920FAC">
        <w:rPr>
          <w:rFonts w:ascii="Arial" w:hAnsi="Arial" w:cs="Arial"/>
          <w:noProof/>
          <w:sz w:val="24"/>
          <w:szCs w:val="24"/>
          <w:lang w:val="sr-Cyrl-RS"/>
        </w:rPr>
        <w:t xml:space="preserve"> паузе, седница је настављена у 15 часова и </w:t>
      </w:r>
      <w:r w:rsidR="00920FAC">
        <w:rPr>
          <w:rFonts w:ascii="Arial" w:hAnsi="Arial" w:cs="Arial"/>
          <w:noProof/>
          <w:sz w:val="24"/>
          <w:szCs w:val="24"/>
          <w:lang w:val="sr-Cyrl-RS"/>
        </w:rPr>
        <w:t xml:space="preserve">5 </w:t>
      </w:r>
      <w:r w:rsidR="00920FAC" w:rsidRPr="00920FAC">
        <w:rPr>
          <w:rFonts w:ascii="Arial" w:hAnsi="Arial" w:cs="Arial"/>
          <w:noProof/>
          <w:sz w:val="24"/>
          <w:szCs w:val="24"/>
          <w:lang w:val="sr-Cyrl-RS"/>
        </w:rPr>
        <w:t>минута.</w:t>
      </w:r>
    </w:p>
    <w:p w:rsidR="00920FAC" w:rsidRPr="00920FAC" w:rsidRDefault="00920FAC" w:rsidP="009C7107">
      <w:pPr>
        <w:tabs>
          <w:tab w:val="left" w:pos="450"/>
        </w:tabs>
        <w:spacing w:before="120" w:after="120" w:line="240" w:lineRule="auto"/>
        <w:ind w:firstLine="1134"/>
        <w:jc w:val="both"/>
        <w:rPr>
          <w:rFonts w:ascii="Arial" w:hAnsi="Arial" w:cs="Arial"/>
          <w:noProof/>
          <w:sz w:val="24"/>
          <w:szCs w:val="24"/>
          <w:lang w:val="sr-Cyrl-RS"/>
        </w:rPr>
      </w:pPr>
      <w:r w:rsidRPr="00920FAC">
        <w:rPr>
          <w:rFonts w:ascii="Arial" w:hAnsi="Arial" w:cs="Arial"/>
          <w:noProof/>
          <w:sz w:val="24"/>
          <w:szCs w:val="24"/>
          <w:lang w:val="sr-Cyrl-RS"/>
        </w:rPr>
        <w:t>У наставку заједничког начелног претреса учествовалу су народни посланици: хаџи Милорад Стошић, председник Посланичке групе ПУПС - „Три П“, Ђорђе Милићевић, председник Посланичке групе СОЦИЈАЛИСТИЧКА ПАРТИЈА СРБИЈЕ (СПС), Маријан Ристичевић, представник Посланичке групе „Александар Вучић - за нашу децу“, Мисала Праменковић и Владан Глишић.</w:t>
      </w:r>
    </w:p>
    <w:p w:rsidR="00920FAC" w:rsidRPr="00D31C37" w:rsidRDefault="00920FAC" w:rsidP="009C7107">
      <w:pPr>
        <w:tabs>
          <w:tab w:val="left" w:pos="720"/>
          <w:tab w:val="left" w:pos="1728"/>
        </w:tabs>
        <w:spacing w:before="120" w:after="120" w:line="240" w:lineRule="auto"/>
        <w:jc w:val="center"/>
        <w:rPr>
          <w:rFonts w:ascii="Arial" w:eastAsia="Times New Roman" w:hAnsi="Arial" w:cs="Arial"/>
          <w:sz w:val="24"/>
          <w:szCs w:val="24"/>
          <w:lang w:val="sr-Cyrl-RS"/>
        </w:rPr>
      </w:pPr>
      <w:r w:rsidRPr="00D31C37">
        <w:rPr>
          <w:rFonts w:ascii="Arial" w:eastAsia="Times New Roman" w:hAnsi="Arial" w:cs="Arial"/>
          <w:sz w:val="24"/>
          <w:szCs w:val="24"/>
          <w:lang w:val="sr-Cyrl-RS"/>
        </w:rPr>
        <w:lastRenderedPageBreak/>
        <w:t>*</w:t>
      </w:r>
    </w:p>
    <w:p w:rsidR="00920FAC" w:rsidRPr="00D31C37" w:rsidRDefault="00920FAC" w:rsidP="009C7107">
      <w:pPr>
        <w:tabs>
          <w:tab w:val="left" w:pos="720"/>
          <w:tab w:val="left" w:pos="1728"/>
        </w:tabs>
        <w:spacing w:before="120" w:after="120" w:line="240" w:lineRule="auto"/>
        <w:jc w:val="center"/>
        <w:rPr>
          <w:rFonts w:ascii="Arial" w:eastAsia="Times New Roman" w:hAnsi="Arial" w:cs="Arial"/>
          <w:sz w:val="24"/>
          <w:szCs w:val="24"/>
          <w:lang w:val="sr-Cyrl-RS"/>
        </w:rPr>
      </w:pPr>
      <w:r w:rsidRPr="00D31C37">
        <w:rPr>
          <w:rFonts w:ascii="Arial" w:eastAsia="Times New Roman" w:hAnsi="Arial" w:cs="Arial"/>
          <w:sz w:val="24"/>
          <w:szCs w:val="24"/>
          <w:lang w:val="sr-Cyrl-RS"/>
        </w:rPr>
        <w:t>*     *</w:t>
      </w:r>
    </w:p>
    <w:p w:rsidR="00920FAC" w:rsidRPr="00D31C37" w:rsidRDefault="00920FAC" w:rsidP="009C7107">
      <w:pPr>
        <w:tabs>
          <w:tab w:val="left" w:pos="720"/>
          <w:tab w:val="left" w:pos="1728"/>
        </w:tabs>
        <w:spacing w:before="120" w:after="120" w:line="240" w:lineRule="auto"/>
        <w:ind w:firstLine="1134"/>
        <w:jc w:val="both"/>
        <w:rPr>
          <w:rFonts w:ascii="Arial" w:eastAsia="Times New Roman" w:hAnsi="Arial" w:cs="Arial"/>
          <w:sz w:val="24"/>
          <w:szCs w:val="24"/>
          <w:lang w:val="sr-Cyrl-RS"/>
        </w:rPr>
      </w:pPr>
      <w:r w:rsidRPr="00D31C37">
        <w:rPr>
          <w:rFonts w:ascii="Arial" w:eastAsia="Times New Roman" w:hAnsi="Arial" w:cs="Arial"/>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изабрана, народном посланику Самири Ћосовић, даном подношења оставке.</w:t>
      </w:r>
    </w:p>
    <w:p w:rsidR="00920FAC" w:rsidRPr="00D31C37" w:rsidRDefault="00920FAC" w:rsidP="00AA000D">
      <w:pPr>
        <w:tabs>
          <w:tab w:val="left" w:pos="0"/>
        </w:tabs>
        <w:spacing w:before="120" w:after="240" w:line="240" w:lineRule="auto"/>
        <w:ind w:firstLine="1134"/>
        <w:jc w:val="both"/>
        <w:rPr>
          <w:rFonts w:ascii="Arial" w:eastAsia="Times New Roman" w:hAnsi="Arial" w:cs="Arial"/>
          <w:sz w:val="24"/>
          <w:szCs w:val="24"/>
        </w:rPr>
      </w:pPr>
      <w:r w:rsidRPr="00D31C37">
        <w:rPr>
          <w:rFonts w:ascii="Arial" w:eastAsia="Times New Roman"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920FAC" w:rsidRPr="00D31C37" w:rsidRDefault="00920FAC" w:rsidP="009C7107">
      <w:pPr>
        <w:spacing w:before="120" w:after="120" w:line="240" w:lineRule="auto"/>
        <w:jc w:val="center"/>
        <w:rPr>
          <w:rFonts w:ascii="Arial" w:eastAsia="Times New Roman" w:hAnsi="Arial" w:cs="Arial"/>
          <w:sz w:val="24"/>
          <w:szCs w:val="24"/>
          <w:lang w:val="sr-Cyrl-RS" w:eastAsia="sr-Latn-CS"/>
        </w:rPr>
      </w:pPr>
      <w:r w:rsidRPr="00D31C37">
        <w:rPr>
          <w:rFonts w:ascii="Arial" w:eastAsia="Times New Roman" w:hAnsi="Arial" w:cs="Arial"/>
          <w:sz w:val="24"/>
          <w:szCs w:val="24"/>
          <w:lang w:eastAsia="sr-Latn-CS"/>
        </w:rPr>
        <w:t xml:space="preserve">* </w:t>
      </w:r>
      <w:r w:rsidRPr="00D31C37">
        <w:rPr>
          <w:rFonts w:ascii="Arial" w:eastAsia="Times New Roman" w:hAnsi="Arial" w:cs="Arial"/>
          <w:sz w:val="24"/>
          <w:szCs w:val="24"/>
          <w:lang w:val="sr-Cyrl-RS" w:eastAsia="sr-Latn-CS"/>
        </w:rPr>
        <w:t xml:space="preserve"> </w:t>
      </w:r>
      <w:r w:rsidR="00AA000D">
        <w:rPr>
          <w:rFonts w:ascii="Arial" w:eastAsia="Times New Roman" w:hAnsi="Arial" w:cs="Arial"/>
          <w:sz w:val="24"/>
          <w:szCs w:val="24"/>
          <w:lang w:eastAsia="sr-Latn-CS"/>
        </w:rPr>
        <w:t xml:space="preserve"> </w:t>
      </w:r>
      <w:r w:rsidRPr="00D31C37">
        <w:rPr>
          <w:rFonts w:ascii="Arial" w:eastAsia="Times New Roman" w:hAnsi="Arial" w:cs="Arial"/>
          <w:sz w:val="24"/>
          <w:szCs w:val="24"/>
          <w:lang w:eastAsia="sr-Latn-CS"/>
        </w:rPr>
        <w:t xml:space="preserve">  *</w:t>
      </w:r>
    </w:p>
    <w:p w:rsidR="00920FAC" w:rsidRPr="00D31C37" w:rsidRDefault="00920FAC" w:rsidP="009C7107">
      <w:pPr>
        <w:spacing w:before="120" w:after="120" w:line="240" w:lineRule="auto"/>
        <w:jc w:val="center"/>
        <w:rPr>
          <w:rFonts w:ascii="Arial" w:eastAsia="Times New Roman" w:hAnsi="Arial" w:cs="Arial"/>
          <w:sz w:val="24"/>
          <w:szCs w:val="24"/>
          <w:lang w:val="sr-Cyrl-RS" w:eastAsia="sr-Latn-CS"/>
        </w:rPr>
      </w:pPr>
      <w:r w:rsidRPr="00D31C37">
        <w:rPr>
          <w:rFonts w:ascii="Arial" w:eastAsia="Times New Roman" w:hAnsi="Arial" w:cs="Arial"/>
          <w:sz w:val="24"/>
          <w:szCs w:val="24"/>
          <w:lang w:val="sr-Cyrl-RS" w:eastAsia="sr-Latn-CS"/>
        </w:rPr>
        <w:t>*</w:t>
      </w:r>
    </w:p>
    <w:p w:rsidR="00920FAC" w:rsidRPr="00920FAC" w:rsidRDefault="00920FAC" w:rsidP="009C7107">
      <w:pPr>
        <w:spacing w:before="120" w:after="120" w:line="240" w:lineRule="auto"/>
        <w:ind w:firstLine="1134"/>
        <w:jc w:val="both"/>
        <w:rPr>
          <w:rFonts w:ascii="Arial" w:hAnsi="Arial" w:cs="Arial"/>
          <w:noProof/>
          <w:sz w:val="24"/>
          <w:szCs w:val="24"/>
          <w:lang w:val="sr-Cyrl-RS"/>
        </w:rPr>
      </w:pPr>
      <w:r w:rsidRPr="00920FAC">
        <w:rPr>
          <w:rFonts w:ascii="Arial" w:hAnsi="Arial" w:cs="Arial"/>
          <w:noProof/>
          <w:sz w:val="24"/>
          <w:szCs w:val="24"/>
          <w:lang w:val="sr-Cyrl-RS"/>
        </w:rPr>
        <w:t xml:space="preserve">У наставку заједничког начелног претреса учествовалу су народни посланици: Небојша Бакарец, др Муамер Бачевац, Марија Јевђић, Елвира Ковач, Снежана Пауновић, проф. др Јахја Фехратовић, проф. др Владимир Маринковић, Наташа Михаиловић-Вацић, Загорка Алексић, Радован Арежина и Милија Милетић, заменик председника Посланичке групе „СТРАНКА ПРАВДЕ И ПОМИРЕЊА СПП – УЈЕДИЊЕНА СЕЉАЧКА СТРАНКА УСС“, </w:t>
      </w:r>
      <w:r w:rsidR="00D548E9">
        <w:rPr>
          <w:rFonts w:ascii="Arial" w:hAnsi="Arial" w:cs="Arial"/>
          <w:noProof/>
          <w:sz w:val="24"/>
          <w:szCs w:val="24"/>
          <w:lang w:val="sr-Cyrl-RS"/>
        </w:rPr>
        <w:t>након</w:t>
      </w:r>
      <w:r w:rsidRPr="00920FAC">
        <w:rPr>
          <w:rFonts w:ascii="Arial" w:hAnsi="Arial" w:cs="Arial"/>
          <w:noProof/>
          <w:sz w:val="24"/>
          <w:szCs w:val="24"/>
          <w:lang w:val="sr-Cyrl-RS"/>
        </w:rPr>
        <w:t xml:space="preserve"> чега је председавајући др Владимир Орлић, потпредседник Народне скупштине</w:t>
      </w:r>
      <w:r w:rsidR="00D548E9">
        <w:rPr>
          <w:rFonts w:ascii="Arial" w:hAnsi="Arial" w:cs="Arial"/>
          <w:noProof/>
          <w:sz w:val="24"/>
          <w:szCs w:val="24"/>
          <w:lang w:val="sr-Cyrl-RS"/>
        </w:rPr>
        <w:t xml:space="preserve">, </w:t>
      </w:r>
      <w:r w:rsidRPr="00920FAC">
        <w:rPr>
          <w:rFonts w:ascii="Arial" w:hAnsi="Arial" w:cs="Arial"/>
          <w:noProof/>
          <w:sz w:val="24"/>
          <w:szCs w:val="24"/>
          <w:lang w:val="sr-Cyrl-RS"/>
        </w:rPr>
        <w:t>закључио заједнички начелни претрес о предлозима закона из тачака од 1. до 11. дневног реда.</w:t>
      </w:r>
    </w:p>
    <w:p w:rsidR="008C34E0" w:rsidRPr="008C34E0" w:rsidRDefault="008C34E0" w:rsidP="009C7107">
      <w:pPr>
        <w:spacing w:before="120" w:after="240" w:line="240" w:lineRule="auto"/>
        <w:ind w:firstLine="1134"/>
        <w:jc w:val="both"/>
        <w:rPr>
          <w:rFonts w:ascii="Arial" w:hAnsi="Arial" w:cs="Arial"/>
          <w:noProof/>
          <w:sz w:val="24"/>
          <w:szCs w:val="24"/>
          <w:lang w:val="sr-Cyrl-RS"/>
        </w:rPr>
      </w:pPr>
      <w:r w:rsidRPr="008C34E0">
        <w:rPr>
          <w:rFonts w:ascii="Arial" w:hAnsi="Arial" w:cs="Arial"/>
          <w:noProof/>
          <w:sz w:val="24"/>
          <w:szCs w:val="24"/>
          <w:lang w:val="sr-Cyrl-RS"/>
        </w:rPr>
        <w:t>Првог дана рада, седница је завршена у 18,00 часова.</w:t>
      </w:r>
    </w:p>
    <w:p w:rsidR="008C34E0" w:rsidRDefault="008C34E0" w:rsidP="009C7107">
      <w:pPr>
        <w:spacing w:before="100" w:beforeAutospacing="1" w:after="240" w:line="240" w:lineRule="auto"/>
        <w:jc w:val="both"/>
        <w:rPr>
          <w:rFonts w:ascii="Arial" w:hAnsi="Arial" w:cs="Arial"/>
          <w:b/>
          <w:sz w:val="24"/>
          <w:szCs w:val="24"/>
          <w:u w:val="single"/>
          <w:lang w:val="sr-Cyrl-RS"/>
        </w:rPr>
      </w:pPr>
      <w:r w:rsidRPr="008C34E0">
        <w:rPr>
          <w:rFonts w:ascii="Arial" w:hAnsi="Arial" w:cs="Arial"/>
          <w:b/>
          <w:sz w:val="24"/>
          <w:szCs w:val="24"/>
          <w:u w:val="single"/>
          <w:lang w:val="sr-Cyrl-RS"/>
        </w:rPr>
        <w:t>Други дан рада – 3. фебруар 2022. године</w:t>
      </w:r>
    </w:p>
    <w:p w:rsidR="005D552D" w:rsidRPr="003A13C2" w:rsidRDefault="005D552D" w:rsidP="009C7107">
      <w:pPr>
        <w:spacing w:before="120" w:after="120" w:line="240" w:lineRule="auto"/>
        <w:ind w:firstLine="1134"/>
        <w:jc w:val="both"/>
        <w:rPr>
          <w:rFonts w:ascii="Arial" w:eastAsia="Times New Roman" w:hAnsi="Arial" w:cs="Arial"/>
          <w:sz w:val="24"/>
          <w:szCs w:val="24"/>
          <w:lang w:val="sr-Cyrl-CS"/>
        </w:rPr>
      </w:pPr>
      <w:r w:rsidRPr="003A13C2">
        <w:rPr>
          <w:rFonts w:ascii="Arial" w:eastAsia="Times New Roman" w:hAnsi="Arial" w:cs="Arial"/>
          <w:sz w:val="24"/>
          <w:szCs w:val="24"/>
          <w:lang w:val="sr-Cyrl-CS"/>
        </w:rPr>
        <w:t xml:space="preserve">Седница је почела у 10 часова и </w:t>
      </w:r>
      <w:r w:rsidR="00906AE2">
        <w:rPr>
          <w:rFonts w:ascii="Arial" w:eastAsia="Times New Roman" w:hAnsi="Arial" w:cs="Arial"/>
          <w:sz w:val="24"/>
          <w:szCs w:val="24"/>
          <w:lang w:val="sr-Cyrl-RS"/>
        </w:rPr>
        <w:t>25</w:t>
      </w:r>
      <w:r w:rsidRPr="003A13C2">
        <w:rPr>
          <w:rFonts w:ascii="Arial" w:eastAsia="Times New Roman" w:hAnsi="Arial" w:cs="Arial"/>
          <w:sz w:val="24"/>
          <w:szCs w:val="24"/>
          <w:lang w:val="sr-Cyrl-CS"/>
        </w:rPr>
        <w:t xml:space="preserve"> минута.</w:t>
      </w:r>
    </w:p>
    <w:p w:rsidR="005D552D" w:rsidRPr="003A13C2" w:rsidRDefault="005D552D" w:rsidP="009C7107">
      <w:pPr>
        <w:tabs>
          <w:tab w:val="left" w:pos="1134"/>
        </w:tabs>
        <w:spacing w:before="120" w:after="120" w:line="240" w:lineRule="auto"/>
        <w:ind w:firstLine="1134"/>
        <w:jc w:val="both"/>
        <w:rPr>
          <w:rFonts w:ascii="Arial" w:eastAsia="Times New Roman" w:hAnsi="Arial" w:cs="Arial"/>
          <w:sz w:val="24"/>
          <w:szCs w:val="24"/>
          <w:lang w:val="sr-Cyrl-RS"/>
        </w:rPr>
      </w:pPr>
      <w:r w:rsidRPr="003A13C2">
        <w:rPr>
          <w:rFonts w:ascii="Arial" w:eastAsia="Times New Roman" w:hAnsi="Arial" w:cs="Arial"/>
          <w:sz w:val="24"/>
          <w:szCs w:val="24"/>
          <w:lang w:val="sr-Cyrl-RS"/>
        </w:rPr>
        <w:t xml:space="preserve">Седници је председавао </w:t>
      </w:r>
      <w:r>
        <w:rPr>
          <w:rFonts w:ascii="Arial" w:eastAsia="Times New Roman" w:hAnsi="Arial" w:cs="Arial"/>
          <w:sz w:val="24"/>
          <w:szCs w:val="24"/>
          <w:lang w:val="sr-Cyrl-RS"/>
        </w:rPr>
        <w:t xml:space="preserve">др Владимир Орлић, </w:t>
      </w:r>
      <w:r w:rsidR="0081211B">
        <w:rPr>
          <w:rFonts w:ascii="Arial" w:eastAsia="Times New Roman" w:hAnsi="Arial" w:cs="Arial"/>
          <w:sz w:val="24"/>
          <w:szCs w:val="24"/>
          <w:lang w:val="sr-Cyrl-RS"/>
        </w:rPr>
        <w:t>пот</w:t>
      </w:r>
      <w:r w:rsidRPr="003A13C2">
        <w:rPr>
          <w:rFonts w:ascii="Arial" w:eastAsia="Times New Roman" w:hAnsi="Arial" w:cs="Arial"/>
          <w:sz w:val="24"/>
          <w:szCs w:val="24"/>
          <w:lang w:val="sr-Cyrl-RS"/>
        </w:rPr>
        <w:t xml:space="preserve">председник Народне скупштине. </w:t>
      </w:r>
    </w:p>
    <w:p w:rsidR="0081211B" w:rsidRPr="003A13C2" w:rsidRDefault="0081211B" w:rsidP="009C7107">
      <w:pPr>
        <w:tabs>
          <w:tab w:val="left" w:pos="1134"/>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3A13C2">
        <w:rPr>
          <w:rFonts w:ascii="Arial" w:eastAsia="Times New Roman" w:hAnsi="Arial" w:cs="Arial"/>
          <w:sz w:val="24"/>
          <w:szCs w:val="24"/>
          <w:lang w:val="sr-Cyrl-RS"/>
        </w:rPr>
        <w:t xml:space="preserve"> је, на основу службене евиденције о присутности народних посланика, констатовао да седници присуствује </w:t>
      </w:r>
      <w:r>
        <w:rPr>
          <w:rFonts w:ascii="Arial" w:eastAsia="Times New Roman" w:hAnsi="Arial" w:cs="Arial"/>
          <w:sz w:val="24"/>
          <w:szCs w:val="24"/>
          <w:lang w:val="sr-Cyrl-RS"/>
        </w:rPr>
        <w:t>76</w:t>
      </w:r>
      <w:r w:rsidRPr="003A13C2">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w:t>
      </w:r>
      <w:r>
        <w:rPr>
          <w:rFonts w:ascii="Arial" w:eastAsia="Times New Roman" w:hAnsi="Arial" w:cs="Arial"/>
          <w:sz w:val="24"/>
          <w:szCs w:val="24"/>
          <w:lang w:val="sr-Cyrl-RS"/>
        </w:rPr>
        <w:t>119</w:t>
      </w:r>
      <w:r w:rsidRPr="003A13C2">
        <w:rPr>
          <w:rFonts w:ascii="Arial" w:eastAsia="Times New Roman" w:hAnsi="Arial" w:cs="Arial"/>
          <w:sz w:val="24"/>
          <w:szCs w:val="24"/>
          <w:lang w:val="sr-Cyrl-RS"/>
        </w:rPr>
        <w:t xml:space="preserve"> народних посланика и да постоје услови за рад Народне скупштине</w:t>
      </w:r>
      <w:r w:rsidRPr="003A13C2">
        <w:rPr>
          <w:rFonts w:ascii="Arial" w:eastAsia="Times New Roman" w:hAnsi="Arial" w:cs="Arial"/>
          <w:sz w:val="24"/>
          <w:szCs w:val="24"/>
          <w:lang w:val="sr-Cyrl-CS"/>
        </w:rPr>
        <w:t>.</w:t>
      </w:r>
    </w:p>
    <w:p w:rsidR="00CF4188" w:rsidRPr="004A7B2F" w:rsidRDefault="00CF4188" w:rsidP="009C7107">
      <w:pPr>
        <w:spacing w:before="120" w:after="120" w:line="240" w:lineRule="auto"/>
        <w:ind w:firstLine="1134"/>
        <w:jc w:val="both"/>
        <w:rPr>
          <w:lang w:val="sr-Cyrl-RS"/>
        </w:rPr>
      </w:pPr>
      <w:r w:rsidRPr="002C4F78">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Милија Милетић, заменик председника </w:t>
      </w:r>
      <w:r w:rsidRPr="004A7B2F">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4A7B2F">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4A7B2F">
        <w:rPr>
          <w:rFonts w:ascii="Arial" w:eastAsia="Times New Roman" w:hAnsi="Arial" w:cs="Arial"/>
          <w:sz w:val="24"/>
          <w:szCs w:val="24"/>
          <w:lang w:val="sr-Cyrl-RS"/>
        </w:rPr>
        <w:t xml:space="preserve"> </w:t>
      </w:r>
      <w:r w:rsidR="00BE390B" w:rsidRPr="00920FAC">
        <w:rPr>
          <w:rFonts w:ascii="Arial" w:hAnsi="Arial" w:cs="Arial"/>
          <w:noProof/>
          <w:sz w:val="24"/>
          <w:szCs w:val="24"/>
          <w:lang w:val="sr-Cyrl-RS"/>
        </w:rPr>
        <w:t>„</w:t>
      </w:r>
      <w:r w:rsidRPr="004A7B2F">
        <w:rPr>
          <w:rFonts w:ascii="Arial" w:eastAsia="Times New Roman" w:hAnsi="Arial" w:cs="Arial"/>
          <w:sz w:val="24"/>
          <w:szCs w:val="24"/>
          <w:lang w:val="sr-Cyrl-RS"/>
        </w:rPr>
        <w:t>СТРАНКА ПРАВДЕ И ПОМИРЕЊА СПП - УЈЕДИЊЕНА СЕЉАЧКА СТРАНКА УСС</w:t>
      </w:r>
      <w:r w:rsidR="00BE390B" w:rsidRPr="00920FAC">
        <w:rPr>
          <w:rFonts w:ascii="Arial" w:hAnsi="Arial" w:cs="Arial"/>
          <w:noProof/>
          <w:sz w:val="24"/>
          <w:szCs w:val="24"/>
          <w:lang w:val="sr-Cyrl-RS"/>
        </w:rPr>
        <w:t>“</w:t>
      </w:r>
      <w:r>
        <w:rPr>
          <w:rFonts w:ascii="Arial" w:eastAsia="Times New Roman" w:hAnsi="Arial" w:cs="Arial"/>
          <w:sz w:val="24"/>
          <w:szCs w:val="24"/>
          <w:lang w:val="sr-Cyrl-RS"/>
        </w:rPr>
        <w:t xml:space="preserve"> – од </w:t>
      </w:r>
      <w:r w:rsidRPr="004A7B2F">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4A7B2F">
        <w:rPr>
          <w:rFonts w:ascii="Arial" w:eastAsia="Times New Roman" w:hAnsi="Arial" w:cs="Arial"/>
          <w:sz w:val="24"/>
          <w:szCs w:val="24"/>
          <w:lang w:val="sr-Cyrl-RS"/>
        </w:rPr>
        <w:t xml:space="preserve"> здравља</w:t>
      </w:r>
      <w:r>
        <w:rPr>
          <w:rFonts w:ascii="Arial" w:eastAsia="Times New Roman" w:hAnsi="Arial" w:cs="Arial"/>
          <w:sz w:val="24"/>
          <w:szCs w:val="24"/>
          <w:lang w:val="sr-Cyrl-RS"/>
        </w:rPr>
        <w:t xml:space="preserve">, Розалија Екрес, представник </w:t>
      </w:r>
      <w:r w:rsidRPr="00497D0B">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497D0B">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497D0B">
        <w:rPr>
          <w:rFonts w:ascii="Arial" w:eastAsia="Times New Roman" w:hAnsi="Arial" w:cs="Arial"/>
          <w:sz w:val="24"/>
          <w:szCs w:val="24"/>
          <w:lang w:val="sr-Cyrl-RS"/>
        </w:rPr>
        <w:t xml:space="preserve"> САВЕЗ ВОЈВОЂАНСКИХ МАЂАРА</w:t>
      </w:r>
      <w:r>
        <w:rPr>
          <w:rFonts w:ascii="Arial" w:eastAsia="Times New Roman" w:hAnsi="Arial" w:cs="Arial"/>
          <w:sz w:val="24"/>
          <w:szCs w:val="24"/>
          <w:lang w:val="sr-Cyrl-RS"/>
        </w:rPr>
        <w:t xml:space="preserve"> – од </w:t>
      </w:r>
      <w:r w:rsidRPr="007A0C9C">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7A0C9C">
        <w:rPr>
          <w:rFonts w:ascii="Arial" w:eastAsia="Times New Roman" w:hAnsi="Arial" w:cs="Arial"/>
          <w:sz w:val="24"/>
          <w:szCs w:val="24"/>
          <w:lang w:val="sr-Cyrl-RS"/>
        </w:rPr>
        <w:t xml:space="preserve"> финансија</w:t>
      </w:r>
      <w:r>
        <w:rPr>
          <w:rFonts w:ascii="Arial" w:eastAsia="Times New Roman" w:hAnsi="Arial" w:cs="Arial"/>
          <w:sz w:val="24"/>
          <w:szCs w:val="24"/>
          <w:lang w:val="sr-Cyrl-RS"/>
        </w:rPr>
        <w:t xml:space="preserve">, др Весна Ивковић, представник </w:t>
      </w:r>
      <w:r w:rsidRPr="007A0C9C">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7A0C9C">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7A0C9C">
        <w:rPr>
          <w:rFonts w:ascii="Arial" w:eastAsia="Times New Roman" w:hAnsi="Arial" w:cs="Arial"/>
          <w:sz w:val="24"/>
          <w:szCs w:val="24"/>
          <w:lang w:val="sr-Cyrl-RS"/>
        </w:rPr>
        <w:t xml:space="preserve"> СОЦИЈАЛИСТИЧКА ПАРТИЈА СРБИЈЕ (СПС)</w:t>
      </w:r>
      <w:r>
        <w:rPr>
          <w:rFonts w:ascii="Arial" w:eastAsia="Times New Roman" w:hAnsi="Arial" w:cs="Arial"/>
          <w:sz w:val="24"/>
          <w:szCs w:val="24"/>
          <w:lang w:val="sr-Cyrl-RS"/>
        </w:rPr>
        <w:t xml:space="preserve"> – од министра здравља и председника Владе и др Угљеша Мрдић, представник </w:t>
      </w:r>
      <w:r w:rsidRPr="007A0C9C">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7A0C9C">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7A0C9C">
        <w:rPr>
          <w:rFonts w:ascii="Arial" w:eastAsia="Times New Roman" w:hAnsi="Arial" w:cs="Arial"/>
          <w:sz w:val="24"/>
          <w:szCs w:val="24"/>
          <w:lang w:val="sr-Cyrl-RS"/>
        </w:rPr>
        <w:t xml:space="preserve"> </w:t>
      </w:r>
      <w:r w:rsidR="00BE390B" w:rsidRPr="00920FAC">
        <w:rPr>
          <w:rFonts w:ascii="Arial" w:hAnsi="Arial" w:cs="Arial"/>
          <w:noProof/>
          <w:sz w:val="24"/>
          <w:szCs w:val="24"/>
          <w:lang w:val="sr-Cyrl-RS"/>
        </w:rPr>
        <w:t>„</w:t>
      </w:r>
      <w:r w:rsidRPr="007A0C9C">
        <w:rPr>
          <w:rFonts w:ascii="Arial" w:eastAsia="Times New Roman" w:hAnsi="Arial" w:cs="Arial"/>
          <w:sz w:val="24"/>
          <w:szCs w:val="24"/>
          <w:lang w:val="sr-Cyrl-RS"/>
        </w:rPr>
        <w:t>Александар Вучић - за нашу децу</w:t>
      </w:r>
      <w:r w:rsidR="00BE390B" w:rsidRPr="00920FAC">
        <w:rPr>
          <w:rFonts w:ascii="Arial" w:hAnsi="Arial" w:cs="Arial"/>
          <w:noProof/>
          <w:sz w:val="24"/>
          <w:szCs w:val="24"/>
          <w:lang w:val="sr-Cyrl-RS"/>
        </w:rPr>
        <w:t>“</w:t>
      </w:r>
      <w:r>
        <w:rPr>
          <w:rFonts w:ascii="Arial" w:eastAsia="Times New Roman" w:hAnsi="Arial" w:cs="Arial"/>
          <w:sz w:val="24"/>
          <w:szCs w:val="24"/>
          <w:lang w:val="sr-Cyrl-RS"/>
        </w:rPr>
        <w:t xml:space="preserve"> – од надлежних институција Владе Србије и Војске Србије.</w:t>
      </w:r>
    </w:p>
    <w:p w:rsidR="00CF4188" w:rsidRPr="003A13C2" w:rsidRDefault="00CF4188" w:rsidP="009C7107">
      <w:pPr>
        <w:spacing w:before="120" w:after="120" w:line="240" w:lineRule="auto"/>
        <w:ind w:firstLine="1134"/>
        <w:jc w:val="both"/>
        <w:rPr>
          <w:rFonts w:ascii="Arial" w:hAnsi="Arial" w:cs="Arial"/>
          <w:sz w:val="24"/>
          <w:szCs w:val="24"/>
          <w:lang w:val="sr-Cyrl-RS"/>
        </w:rPr>
      </w:pPr>
      <w:r>
        <w:rPr>
          <w:rFonts w:ascii="Arial" w:eastAsia="Times New Roman" w:hAnsi="Arial" w:cs="Arial"/>
          <w:sz w:val="24"/>
          <w:szCs w:val="24"/>
          <w:lang w:val="sr-Cyrl-RS"/>
        </w:rPr>
        <w:t>Председавајући је обавестио да је спречена да седници присуствује народни посланик</w:t>
      </w:r>
      <w:r w:rsidRPr="003A13C2">
        <w:rPr>
          <w:rFonts w:ascii="Arial" w:eastAsia="Times New Roman" w:hAnsi="Arial" w:cs="Arial"/>
          <w:sz w:val="24"/>
          <w:szCs w:val="24"/>
          <w:lang w:val="sr-Cyrl-RS"/>
        </w:rPr>
        <w:t xml:space="preserve"> Јелена Михаиловић.</w:t>
      </w:r>
    </w:p>
    <w:p w:rsidR="00541965" w:rsidRDefault="00CF4188" w:rsidP="009C7107">
      <w:pPr>
        <w:spacing w:before="120" w:after="120" w:line="240" w:lineRule="auto"/>
        <w:ind w:firstLine="1134"/>
        <w:jc w:val="both"/>
        <w:rPr>
          <w:rFonts w:ascii="Arial" w:eastAsia="Times New Roman" w:hAnsi="Arial" w:cs="Arial"/>
          <w:color w:val="FF0000"/>
          <w:sz w:val="24"/>
          <w:szCs w:val="24"/>
          <w:lang w:val="sr-Cyrl-RS"/>
        </w:rPr>
      </w:pPr>
      <w:r w:rsidRPr="00911F40">
        <w:rPr>
          <w:rFonts w:ascii="Arial" w:eastAsia="Times New Roman" w:hAnsi="Arial" w:cs="Arial"/>
          <w:sz w:val="24"/>
          <w:szCs w:val="24"/>
          <w:lang w:val="sr-Cyrl-C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541965" w:rsidRPr="00D64DA8">
        <w:rPr>
          <w:rFonts w:ascii="Arial" w:eastAsia="Times New Roman" w:hAnsi="Arial" w:cs="Arial"/>
          <w:sz w:val="24"/>
          <w:szCs w:val="24"/>
          <w:lang w:val="sr-Cyrl-RS"/>
        </w:rPr>
        <w:t>Андријана Аврамов, Загорка Алексић, Душан Бајатовић, Арђенд Бајрами, др Драгана Баришић,</w:t>
      </w:r>
      <w:r w:rsidR="00541965">
        <w:rPr>
          <w:rFonts w:ascii="Arial" w:eastAsia="Times New Roman" w:hAnsi="Arial" w:cs="Arial"/>
          <w:sz w:val="24"/>
          <w:szCs w:val="24"/>
          <w:lang w:val="sr-Cyrl-RS"/>
        </w:rPr>
        <w:t xml:space="preserve"> Надије Бећири</w:t>
      </w:r>
      <w:r w:rsidR="00541965" w:rsidRPr="00D64DA8">
        <w:rPr>
          <w:rFonts w:ascii="Arial" w:eastAsia="Times New Roman" w:hAnsi="Arial" w:cs="Arial"/>
          <w:sz w:val="24"/>
          <w:szCs w:val="24"/>
          <w:lang w:val="sr-Cyrl-RS"/>
        </w:rPr>
        <w:t>, Жарко Богатиновић, др Марко Богдановић, Зоран Бојанић, Јелисавета Вељковић, Никола Војиновић, Младен Грујић, Милован Дрецун, Владимир Ђукановић, Милан Ђурица, Нинослав Ерић, Јелена Жарић Ковачевић, Владан Заграђанин, Енис Имамовић, Станислава Јаношевић, Крсто Јањушевић, Марија Јевђић, Александар Јовановић, мр Јадранка Јовановић, д</w:t>
      </w:r>
      <w:r w:rsidR="00D548E9">
        <w:rPr>
          <w:rFonts w:ascii="Arial" w:eastAsia="Times New Roman" w:hAnsi="Arial" w:cs="Arial"/>
          <w:sz w:val="24"/>
          <w:szCs w:val="24"/>
          <w:lang w:val="sr-Cyrl-RS"/>
        </w:rPr>
        <w:t>р. доц Михаило Јокић, Никола Јол</w:t>
      </w:r>
      <w:r w:rsidR="00541965" w:rsidRPr="00D64DA8">
        <w:rPr>
          <w:rFonts w:ascii="Arial" w:eastAsia="Times New Roman" w:hAnsi="Arial" w:cs="Arial"/>
          <w:sz w:val="24"/>
          <w:szCs w:val="24"/>
          <w:lang w:val="sr-Cyrl-RS"/>
        </w:rPr>
        <w:t xml:space="preserve">овић, Шаип Камбери, Рајко Капелан, Драгомир Карић, Јован Колунџија, Ђорђе Комленски, Мирослав Кондић, Маријана Крајновић, Јанко Лангура, </w:t>
      </w:r>
      <w:r w:rsidR="00541965" w:rsidRPr="002A7980">
        <w:rPr>
          <w:rFonts w:ascii="Arial" w:eastAsia="Times New Roman" w:hAnsi="Arial" w:cs="Arial"/>
          <w:sz w:val="24"/>
          <w:szCs w:val="24"/>
          <w:lang w:val="sr-Cyrl-RS"/>
        </w:rPr>
        <w:t xml:space="preserve">Софија Максимовић, Владица Маричић, Илија Матејић, Рајка Матовић, Јелена Мијатовић, Ненад Митровић, Марко Младеновић, Оливера Недељковић, </w:t>
      </w:r>
      <w:r w:rsidR="00541965">
        <w:rPr>
          <w:rFonts w:ascii="Arial" w:eastAsia="Times New Roman" w:hAnsi="Arial" w:cs="Arial"/>
          <w:sz w:val="24"/>
          <w:szCs w:val="24"/>
          <w:lang w:val="sr-Cyrl-RS"/>
        </w:rPr>
        <w:t xml:space="preserve">проф. др Жарко Обрадовић, Јасмина Обрадовић, </w:t>
      </w:r>
      <w:r w:rsidR="00541965" w:rsidRPr="008745F3">
        <w:rPr>
          <w:rFonts w:ascii="Arial" w:eastAsia="Times New Roman" w:hAnsi="Arial" w:cs="Arial"/>
          <w:sz w:val="24"/>
          <w:szCs w:val="24"/>
          <w:lang w:val="sr-Cyrl-RS"/>
        </w:rPr>
        <w:t xml:space="preserve">Александра Павловић Марковић, </w:t>
      </w:r>
      <w:r w:rsidR="00541965">
        <w:rPr>
          <w:rFonts w:ascii="Arial" w:eastAsia="Times New Roman" w:hAnsi="Arial" w:cs="Arial"/>
          <w:sz w:val="24"/>
          <w:szCs w:val="24"/>
          <w:lang w:val="sr-Cyrl-RS"/>
        </w:rPr>
        <w:t xml:space="preserve">Небојша Павловић, </w:t>
      </w:r>
      <w:r w:rsidR="00541965" w:rsidRPr="008745F3">
        <w:rPr>
          <w:rFonts w:ascii="Arial" w:eastAsia="Times New Roman" w:hAnsi="Arial" w:cs="Arial"/>
          <w:sz w:val="24"/>
          <w:szCs w:val="24"/>
          <w:lang w:val="sr-Cyrl-RS"/>
        </w:rPr>
        <w:t xml:space="preserve">Гојко </w:t>
      </w:r>
      <w:r w:rsidR="00541965" w:rsidRPr="002A7980">
        <w:rPr>
          <w:rFonts w:ascii="Arial" w:eastAsia="Times New Roman" w:hAnsi="Arial" w:cs="Arial"/>
          <w:sz w:val="24"/>
          <w:szCs w:val="24"/>
          <w:lang w:val="sr-Cyrl-RS"/>
        </w:rPr>
        <w:t>Палалић, Биљана Пантић Пиља, Марко Парезановић, Горан Пекарски, Мира Петровић, Тамара Пилиповић, Ивана Поповић, Милена Поповић, Адријана Пуповац, Никола Радосављевић, Катарина Ракић, проф. др Љубинко Ракоњац, Звонимир Стевић, Момир Стојилковић, Дејан Стошић, хаџи Милорад Стошић, проф. др Горан Тасић, Радован Тврдишић, Смиља Тишма, Милан Урошевић, Мирсад Хоџић, Немања Поповић, Ацо Петровић, Љиљана Кузмановић-Вујаковић, Марина Мирковић, Мина Китановић, Никола Кожовић, Душан Радојевић, Јелена Стевановић, Предраг Милошевић, Јелена Катић, Момчило Вуксановић и др Амела Лукач Зоранић.</w:t>
      </w:r>
    </w:p>
    <w:p w:rsidR="00CF4188" w:rsidRDefault="00541965" w:rsidP="009C710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Председавајући</w:t>
      </w:r>
      <w:r w:rsidRPr="008C34E0">
        <w:rPr>
          <w:rFonts w:ascii="Arial" w:hAnsi="Arial" w:cs="Arial"/>
          <w:sz w:val="24"/>
          <w:szCs w:val="24"/>
          <w:lang w:val="sr-Cyrl-RS"/>
        </w:rPr>
        <w:t xml:space="preserve"> је, сагласно члану 90. став 1. Пословника, обавестио да су позвани да седници присуствују:</w:t>
      </w:r>
      <w:r>
        <w:rPr>
          <w:rFonts w:ascii="Arial" w:eastAsia="Times New Roman" w:hAnsi="Arial" w:cs="Arial"/>
          <w:color w:val="FF0000"/>
          <w:sz w:val="24"/>
          <w:szCs w:val="24"/>
          <w:lang w:val="sr-Cyrl-RS"/>
        </w:rPr>
        <w:t xml:space="preserve"> </w:t>
      </w:r>
      <w:r w:rsidRPr="00541965">
        <w:rPr>
          <w:rFonts w:ascii="Arial" w:hAnsi="Arial" w:cs="Arial"/>
          <w:sz w:val="24"/>
          <w:szCs w:val="24"/>
          <w:lang w:val="sr-Cyrl-RS"/>
        </w:rPr>
        <w:t xml:space="preserve">Бранко Ружић, први потпредседник Владе и министар просвете, науке и технолошког развоја, Бранислав Недимовић, потпредседник Владе и министар пољопривреде, шумарства и водопривреде, Синиша Мали, министар финансија, </w:t>
      </w:r>
      <w:r w:rsidRPr="00541965">
        <w:rPr>
          <w:rFonts w:ascii="Arial" w:hAnsi="Arial" w:cs="Arial"/>
          <w:sz w:val="24"/>
          <w:szCs w:val="24"/>
        </w:rPr>
        <w:t>Никола Селаковић, министар спољних послова,</w:t>
      </w:r>
      <w:r w:rsidRPr="00541965">
        <w:rPr>
          <w:rFonts w:ascii="Arial" w:hAnsi="Arial" w:cs="Arial"/>
          <w:sz w:val="24"/>
          <w:szCs w:val="24"/>
          <w:lang w:val="sr-Cyrl-RS"/>
        </w:rPr>
        <w:t xml:space="preserve"> Томислав Момировић, министар грађевинарства, саобраћаја и инфраструктуре, Ирена Вујовић, министар заштите животне средине, </w:t>
      </w:r>
      <w:r w:rsidRPr="00541965">
        <w:rPr>
          <w:rFonts w:ascii="Arial" w:hAnsi="Arial" w:cs="Arial"/>
          <w:sz w:val="24"/>
          <w:szCs w:val="24"/>
        </w:rPr>
        <w:t>Татјана Матић, министар трговине, туризма и телекомуникација,</w:t>
      </w:r>
      <w:r w:rsidRPr="00541965">
        <w:rPr>
          <w:rFonts w:ascii="Arial" w:hAnsi="Arial" w:cs="Arial"/>
          <w:sz w:val="24"/>
          <w:szCs w:val="24"/>
          <w:lang w:val="sr-Cyrl-RS"/>
        </w:rPr>
        <w:t xml:space="preserve"> </w:t>
      </w:r>
      <w:r w:rsidRPr="00541965">
        <w:rPr>
          <w:rFonts w:ascii="Arial" w:hAnsi="Arial" w:cs="Arial"/>
          <w:sz w:val="24"/>
          <w:szCs w:val="24"/>
        </w:rPr>
        <w:t>Саша Стевановић, државни секретар у Министарству финансија,</w:t>
      </w:r>
      <w:r w:rsidRPr="00541965">
        <w:rPr>
          <w:rFonts w:ascii="Arial" w:hAnsi="Arial" w:cs="Arial"/>
          <w:sz w:val="24"/>
          <w:szCs w:val="24"/>
          <w:lang w:val="sr-Cyrl-RS"/>
        </w:rPr>
        <w:t xml:space="preserve"> Милана Ракић и Биљана Вуксановић, </w:t>
      </w:r>
      <w:r w:rsidRPr="00541965">
        <w:rPr>
          <w:rFonts w:ascii="Arial" w:hAnsi="Arial" w:cs="Arial"/>
          <w:sz w:val="24"/>
          <w:szCs w:val="24"/>
        </w:rPr>
        <w:t>државни секретар</w:t>
      </w:r>
      <w:r w:rsidRPr="00541965">
        <w:rPr>
          <w:rFonts w:ascii="Arial" w:hAnsi="Arial" w:cs="Arial"/>
          <w:sz w:val="24"/>
          <w:szCs w:val="24"/>
          <w:lang w:val="sr-Cyrl-RS"/>
        </w:rPr>
        <w:t>и</w:t>
      </w:r>
      <w:r w:rsidRPr="00541965">
        <w:rPr>
          <w:rFonts w:ascii="Arial" w:hAnsi="Arial" w:cs="Arial"/>
          <w:sz w:val="24"/>
          <w:szCs w:val="24"/>
        </w:rPr>
        <w:t xml:space="preserve"> у Министарству</w:t>
      </w:r>
      <w:r w:rsidRPr="00541965">
        <w:rPr>
          <w:rFonts w:ascii="Arial" w:hAnsi="Arial" w:cs="Arial"/>
          <w:sz w:val="24"/>
          <w:szCs w:val="24"/>
          <w:lang w:val="sr-Cyrl-RS"/>
        </w:rPr>
        <w:t xml:space="preserve"> грађевинарства, саобраћаја и инфраструктуре, Јелена Танасковић, </w:t>
      </w:r>
      <w:r w:rsidRPr="00541965">
        <w:rPr>
          <w:rFonts w:ascii="Arial" w:hAnsi="Arial" w:cs="Arial"/>
          <w:sz w:val="24"/>
          <w:szCs w:val="24"/>
        </w:rPr>
        <w:t>државни секретар у Министарству</w:t>
      </w:r>
      <w:r w:rsidRPr="00541965">
        <w:rPr>
          <w:rFonts w:ascii="Arial" w:hAnsi="Arial" w:cs="Arial"/>
          <w:sz w:val="24"/>
          <w:szCs w:val="24"/>
          <w:lang w:val="sr-Cyrl-RS"/>
        </w:rPr>
        <w:t xml:space="preserve"> заштите животне средине, Милан Добријевић, државни секретар у Министарству </w:t>
      </w:r>
      <w:r w:rsidRPr="00541965">
        <w:rPr>
          <w:rFonts w:ascii="Arial" w:hAnsi="Arial" w:cs="Arial"/>
          <w:sz w:val="24"/>
          <w:szCs w:val="24"/>
        </w:rPr>
        <w:t>трговине, туризма и телекомуникација</w:t>
      </w:r>
      <w:r w:rsidRPr="00541965">
        <w:rPr>
          <w:rFonts w:ascii="Arial" w:hAnsi="Arial" w:cs="Arial"/>
          <w:sz w:val="24"/>
          <w:szCs w:val="24"/>
          <w:lang w:val="sr-Cyrl-RS"/>
        </w:rPr>
        <w:t xml:space="preserve">, Данијела Вазура, државни секретар у Министарству финансија, Огњен Поповић, вршилац дужности помоћника министра финансија, Милутин Ђурковић и др Габријела Грујић Гарић, вршиоци дужности помоћника министра просвете, науке и технолошког развоја, </w:t>
      </w:r>
      <w:r w:rsidRPr="00541965">
        <w:rPr>
          <w:rFonts w:ascii="Arial" w:hAnsi="Arial" w:cs="Arial"/>
          <w:sz w:val="24"/>
          <w:szCs w:val="24"/>
        </w:rPr>
        <w:t>Ана Триповић, директор Управе за јавни дуг у Министарству финансија,</w:t>
      </w:r>
      <w:r w:rsidRPr="00541965">
        <w:rPr>
          <w:rFonts w:ascii="Arial" w:hAnsi="Arial" w:cs="Arial"/>
          <w:sz w:val="24"/>
          <w:szCs w:val="24"/>
          <w:lang w:val="sr-Cyrl-RS"/>
        </w:rPr>
        <w:t xml:space="preserve"> Наташа Милић, вршилац дужности директора Републичке дирекције за воде у Министарству пољопривреде, шумарства и водопривреде, Татјана Станић, виши саветник у Сектору за царински систем и политику у Министарству финансија, Драган Бабић, виши саветник у Управи за јавни дуг у Министарству финансија и Стефан Драгојевић, саветник у Министарству финансија.</w:t>
      </w:r>
    </w:p>
    <w:p w:rsidR="00AA000D" w:rsidRPr="00EF5825" w:rsidRDefault="00AA000D" w:rsidP="009C7107">
      <w:pPr>
        <w:spacing w:before="120" w:after="120" w:line="240" w:lineRule="auto"/>
        <w:ind w:firstLine="1134"/>
        <w:jc w:val="both"/>
        <w:rPr>
          <w:rFonts w:ascii="Arial" w:hAnsi="Arial" w:cs="Arial"/>
          <w:sz w:val="24"/>
          <w:szCs w:val="24"/>
          <w:lang w:val="sr-Cyrl-RS"/>
        </w:rPr>
      </w:pPr>
    </w:p>
    <w:p w:rsidR="00541965" w:rsidRPr="008C34E0" w:rsidRDefault="00541965" w:rsidP="009C7107">
      <w:pPr>
        <w:spacing w:before="120" w:after="120" w:line="240" w:lineRule="auto"/>
        <w:ind w:firstLine="1134"/>
        <w:jc w:val="both"/>
        <w:rPr>
          <w:rFonts w:ascii="Arial" w:hAnsi="Arial" w:cs="Arial"/>
          <w:b/>
          <w:noProof/>
          <w:sz w:val="24"/>
          <w:szCs w:val="24"/>
          <w:lang w:val="sr-Cyrl-RS"/>
        </w:rPr>
      </w:pPr>
      <w:r w:rsidRPr="008C34E0">
        <w:rPr>
          <w:rFonts w:ascii="Arial" w:hAnsi="Arial" w:cs="Arial"/>
          <w:noProof/>
          <w:sz w:val="24"/>
          <w:szCs w:val="24"/>
          <w:lang w:val="sr-Cyrl-RS"/>
        </w:rPr>
        <w:lastRenderedPageBreak/>
        <w:t xml:space="preserve">Затим је Народна скупштина </w:t>
      </w:r>
      <w:r>
        <w:rPr>
          <w:rFonts w:ascii="Arial" w:hAnsi="Arial" w:cs="Arial"/>
          <w:noProof/>
          <w:sz w:val="24"/>
          <w:szCs w:val="24"/>
          <w:lang w:val="sr-Cyrl-RS"/>
        </w:rPr>
        <w:t>наставила</w:t>
      </w:r>
      <w:r w:rsidRPr="008C34E0">
        <w:rPr>
          <w:rFonts w:ascii="Arial" w:hAnsi="Arial" w:cs="Arial"/>
          <w:noProof/>
          <w:sz w:val="24"/>
          <w:szCs w:val="24"/>
          <w:lang w:val="sr-Cyrl-RS"/>
        </w:rPr>
        <w:t xml:space="preserve"> рад </w:t>
      </w:r>
      <w:r>
        <w:rPr>
          <w:rFonts w:ascii="Arial" w:hAnsi="Arial" w:cs="Arial"/>
          <w:noProof/>
          <w:sz w:val="24"/>
          <w:szCs w:val="24"/>
          <w:lang w:val="sr-Cyrl-RS"/>
        </w:rPr>
        <w:t xml:space="preserve">и прешла </w:t>
      </w:r>
      <w:r w:rsidRPr="008C34E0">
        <w:rPr>
          <w:rFonts w:ascii="Arial" w:hAnsi="Arial" w:cs="Arial"/>
          <w:noProof/>
          <w:sz w:val="24"/>
          <w:szCs w:val="24"/>
          <w:lang w:val="sr-Cyrl-RS"/>
        </w:rPr>
        <w:t>на</w:t>
      </w:r>
      <w:r w:rsidRPr="008C34E0">
        <w:rPr>
          <w:rFonts w:ascii="Arial" w:hAnsi="Arial" w:cs="Arial"/>
          <w:noProof/>
          <w:sz w:val="24"/>
          <w:szCs w:val="24"/>
        </w:rPr>
        <w:t xml:space="preserve"> </w:t>
      </w:r>
      <w:r w:rsidRPr="008C34E0">
        <w:rPr>
          <w:rFonts w:ascii="Arial" w:hAnsi="Arial" w:cs="Arial"/>
          <w:b/>
          <w:noProof/>
          <w:sz w:val="24"/>
          <w:szCs w:val="24"/>
          <w:u w:val="single"/>
          <w:lang w:val="sr-Cyrl-RS"/>
        </w:rPr>
        <w:t>заједничк</w:t>
      </w:r>
      <w:r w:rsidRPr="008C34E0">
        <w:rPr>
          <w:rFonts w:ascii="Arial" w:hAnsi="Arial" w:cs="Arial"/>
          <w:noProof/>
          <w:sz w:val="24"/>
          <w:szCs w:val="24"/>
          <w:u w:val="single"/>
          <w:lang w:val="sr-Cyrl-RS"/>
        </w:rPr>
        <w:t xml:space="preserve">и </w:t>
      </w:r>
      <w:r w:rsidR="00EF5825">
        <w:rPr>
          <w:rFonts w:ascii="Arial" w:hAnsi="Arial" w:cs="Arial"/>
          <w:b/>
          <w:noProof/>
          <w:sz w:val="24"/>
          <w:szCs w:val="24"/>
          <w:u w:val="single"/>
          <w:lang w:val="sr-Cyrl-RS"/>
        </w:rPr>
        <w:t>јединствени</w:t>
      </w:r>
      <w:r w:rsidRPr="008C34E0">
        <w:rPr>
          <w:rFonts w:ascii="Arial" w:hAnsi="Arial" w:cs="Arial"/>
          <w:noProof/>
          <w:sz w:val="24"/>
          <w:szCs w:val="24"/>
          <w:u w:val="single"/>
          <w:lang w:val="sr-Cyrl-RS"/>
        </w:rPr>
        <w:t xml:space="preserve"> </w:t>
      </w:r>
      <w:r w:rsidRPr="008C34E0">
        <w:rPr>
          <w:rFonts w:ascii="Arial" w:hAnsi="Arial" w:cs="Arial"/>
          <w:b/>
          <w:noProof/>
          <w:sz w:val="24"/>
          <w:szCs w:val="24"/>
          <w:u w:val="single"/>
          <w:lang w:val="sr-Cyrl-RS"/>
        </w:rPr>
        <w:t>претрес о предлозима закона из тачака од 1</w:t>
      </w:r>
      <w:r w:rsidR="00EF5825">
        <w:rPr>
          <w:rFonts w:ascii="Arial" w:hAnsi="Arial" w:cs="Arial"/>
          <w:b/>
          <w:noProof/>
          <w:sz w:val="24"/>
          <w:szCs w:val="24"/>
          <w:u w:val="single"/>
          <w:lang w:val="sr-Cyrl-RS"/>
        </w:rPr>
        <w:t>2</w:t>
      </w:r>
      <w:r w:rsidRPr="008C34E0">
        <w:rPr>
          <w:rFonts w:ascii="Arial" w:hAnsi="Arial" w:cs="Arial"/>
          <w:b/>
          <w:noProof/>
          <w:sz w:val="24"/>
          <w:szCs w:val="24"/>
          <w:u w:val="single"/>
          <w:lang w:val="sr-Cyrl-RS"/>
        </w:rPr>
        <w:t>.</w:t>
      </w:r>
      <w:r w:rsidR="00EF5825">
        <w:rPr>
          <w:rFonts w:ascii="Arial" w:hAnsi="Arial" w:cs="Arial"/>
          <w:b/>
          <w:noProof/>
          <w:sz w:val="24"/>
          <w:szCs w:val="24"/>
          <w:u w:val="single"/>
          <w:lang w:val="sr-Cyrl-RS"/>
        </w:rPr>
        <w:t xml:space="preserve"> до 22</w:t>
      </w:r>
      <w:r w:rsidRPr="008C34E0">
        <w:rPr>
          <w:rFonts w:ascii="Arial" w:hAnsi="Arial" w:cs="Arial"/>
          <w:b/>
          <w:noProof/>
          <w:sz w:val="24"/>
          <w:szCs w:val="24"/>
          <w:u w:val="single"/>
          <w:lang w:val="sr-Cyrl-RS"/>
        </w:rPr>
        <w:t>. дневног реда.</w:t>
      </w:r>
      <w:r w:rsidRPr="008C34E0">
        <w:rPr>
          <w:rFonts w:ascii="Arial" w:hAnsi="Arial" w:cs="Arial"/>
          <w:b/>
          <w:noProof/>
          <w:sz w:val="24"/>
          <w:szCs w:val="24"/>
          <w:lang w:val="sr-Cyrl-RS"/>
        </w:rPr>
        <w:t xml:space="preserve"> </w:t>
      </w:r>
    </w:p>
    <w:p w:rsidR="006A557E" w:rsidRPr="006A557E" w:rsidRDefault="006A557E" w:rsidP="009C7107">
      <w:pPr>
        <w:tabs>
          <w:tab w:val="left" w:pos="1134"/>
        </w:tabs>
        <w:spacing w:before="120" w:after="120" w:line="240" w:lineRule="auto"/>
        <w:ind w:firstLine="1134"/>
        <w:jc w:val="both"/>
        <w:rPr>
          <w:rFonts w:ascii="Arial" w:hAnsi="Arial" w:cs="Arial"/>
          <w:sz w:val="24"/>
          <w:szCs w:val="24"/>
        </w:rPr>
      </w:pPr>
      <w:r>
        <w:rPr>
          <w:rFonts w:ascii="Arial" w:hAnsi="Arial" w:cs="Arial"/>
          <w:sz w:val="24"/>
          <w:szCs w:val="24"/>
        </w:rPr>
        <w:t xml:space="preserve">Председавајући др </w:t>
      </w:r>
      <w:r>
        <w:rPr>
          <w:rFonts w:ascii="Arial" w:hAnsi="Arial" w:cs="Arial"/>
          <w:sz w:val="24"/>
          <w:szCs w:val="24"/>
          <w:lang w:val="sr-Cyrl-RS"/>
        </w:rPr>
        <w:t>Владимир Орлић, потпредседник Народне скупштине</w:t>
      </w:r>
      <w:r w:rsidR="00372AB9">
        <w:rPr>
          <w:rFonts w:ascii="Arial" w:hAnsi="Arial" w:cs="Arial"/>
          <w:sz w:val="24"/>
          <w:szCs w:val="24"/>
        </w:rPr>
        <w:t>,</w:t>
      </w:r>
      <w:r w:rsidRPr="006A557E">
        <w:rPr>
          <w:rFonts w:ascii="Arial" w:hAnsi="Arial" w:cs="Arial"/>
          <w:sz w:val="24"/>
          <w:szCs w:val="24"/>
        </w:rPr>
        <w:t xml:space="preserve"> сагласно члану 170. </w:t>
      </w:r>
      <w:proofErr w:type="gramStart"/>
      <w:r w:rsidRPr="006A557E">
        <w:rPr>
          <w:rFonts w:ascii="Arial" w:hAnsi="Arial" w:cs="Arial"/>
          <w:sz w:val="24"/>
          <w:szCs w:val="24"/>
        </w:rPr>
        <w:t>став</w:t>
      </w:r>
      <w:proofErr w:type="gramEnd"/>
      <w:r w:rsidRPr="006A557E">
        <w:rPr>
          <w:rFonts w:ascii="Arial" w:hAnsi="Arial" w:cs="Arial"/>
          <w:sz w:val="24"/>
          <w:szCs w:val="24"/>
        </w:rPr>
        <w:t xml:space="preserve"> 1. </w:t>
      </w:r>
      <w:proofErr w:type="gramStart"/>
      <w:r w:rsidRPr="006A557E">
        <w:rPr>
          <w:rFonts w:ascii="Arial" w:hAnsi="Arial" w:cs="Arial"/>
          <w:sz w:val="24"/>
          <w:szCs w:val="24"/>
        </w:rPr>
        <w:t>а</w:t>
      </w:r>
      <w:proofErr w:type="gramEnd"/>
      <w:r w:rsidRPr="006A557E">
        <w:rPr>
          <w:rFonts w:ascii="Arial" w:hAnsi="Arial" w:cs="Arial"/>
          <w:sz w:val="24"/>
          <w:szCs w:val="24"/>
        </w:rPr>
        <w:t xml:space="preserve"> сходно члану 157. </w:t>
      </w:r>
      <w:proofErr w:type="gramStart"/>
      <w:r w:rsidRPr="006A557E">
        <w:rPr>
          <w:rFonts w:ascii="Arial" w:hAnsi="Arial" w:cs="Arial"/>
          <w:sz w:val="24"/>
          <w:szCs w:val="24"/>
        </w:rPr>
        <w:t>став</w:t>
      </w:r>
      <w:proofErr w:type="gramEnd"/>
      <w:r w:rsidRPr="006A557E">
        <w:rPr>
          <w:rFonts w:ascii="Arial" w:hAnsi="Arial" w:cs="Arial"/>
          <w:sz w:val="24"/>
          <w:szCs w:val="24"/>
        </w:rPr>
        <w:t xml:space="preserve"> 2. Пословника, отворио</w:t>
      </w:r>
      <w:r w:rsidR="00372AB9">
        <w:rPr>
          <w:rFonts w:ascii="Arial" w:hAnsi="Arial" w:cs="Arial"/>
          <w:sz w:val="24"/>
          <w:szCs w:val="24"/>
          <w:lang w:val="sr-Cyrl-RS"/>
        </w:rPr>
        <w:t xml:space="preserve"> је</w:t>
      </w:r>
      <w:r w:rsidRPr="006A557E">
        <w:rPr>
          <w:rFonts w:ascii="Arial" w:hAnsi="Arial" w:cs="Arial"/>
          <w:sz w:val="24"/>
          <w:szCs w:val="24"/>
        </w:rPr>
        <w:t xml:space="preserve"> заједнички јединствен претрес o:</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en-US"/>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rPr>
        <w:t>Предлог</w:t>
      </w:r>
      <w:r w:rsidRPr="006A557E">
        <w:rPr>
          <w:rFonts w:eastAsia="Calibri"/>
          <w:b/>
          <w:color w:val="000000"/>
          <w:sz w:val="24"/>
          <w:szCs w:val="24"/>
          <w:shd w:val="clear" w:color="auto" w:fill="FFFFFF"/>
          <w:lang w:val="sr-Cyrl-RS"/>
        </w:rPr>
        <w:t>у</w:t>
      </w:r>
      <w:r w:rsidRPr="006A557E">
        <w:rPr>
          <w:rFonts w:eastAsia="Calibri"/>
          <w:b/>
          <w:color w:val="000000"/>
          <w:sz w:val="24"/>
          <w:szCs w:val="24"/>
          <w:shd w:val="clear" w:color="auto" w:fill="FFFFFF"/>
        </w:rPr>
        <w:t xml:space="preserve"> закона о потврђивању Споразума о оснивању Међународне инвестиционе банке</w:t>
      </w:r>
      <w:r w:rsidRPr="006A557E">
        <w:rPr>
          <w:rFonts w:eastAsia="Calibri"/>
          <w:b/>
          <w:color w:val="000000"/>
          <w:sz w:val="24"/>
          <w:szCs w:val="24"/>
          <w:shd w:val="clear" w:color="auto" w:fill="FFFFFF"/>
          <w:lang w:val="sr-Cyrl-RS"/>
        </w:rPr>
        <w:t>,</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b/>
          <w:sz w:val="24"/>
          <w:szCs w:val="24"/>
          <w:u w:val="single"/>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rPr>
        <w:t>Предлог</w:t>
      </w:r>
      <w:r w:rsidRPr="006A557E">
        <w:rPr>
          <w:rFonts w:eastAsia="Calibri"/>
          <w:b/>
          <w:color w:val="000000"/>
          <w:sz w:val="24"/>
          <w:szCs w:val="24"/>
          <w:shd w:val="clear" w:color="auto" w:fill="FFFFFF"/>
          <w:lang w:val="sr-Cyrl-RS"/>
        </w:rPr>
        <w:t>у</w:t>
      </w:r>
      <w:r w:rsidRPr="006A557E">
        <w:rPr>
          <w:rFonts w:eastAsia="Calibri"/>
          <w:b/>
          <w:color w:val="000000"/>
          <w:sz w:val="24"/>
          <w:szCs w:val="24"/>
          <w:shd w:val="clear" w:color="auto" w:fill="FFFFFF"/>
        </w:rPr>
        <w:t xml:space="preserve">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w:t>
      </w: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rPr>
        <w:t>Коридори Србије</w:t>
      </w: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rPr>
        <w:t xml:space="preserve"> д.о.о. 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w:t>
      </w: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rPr>
        <w:t xml:space="preserve">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w:t>
      </w:r>
      <w:r w:rsidRPr="006A557E">
        <w:rPr>
          <w:rFonts w:eastAsia="Calibri"/>
          <w:b/>
          <w:color w:val="000000"/>
          <w:sz w:val="24"/>
          <w:szCs w:val="24"/>
          <w:shd w:val="clear" w:color="auto" w:fill="FFFFFF"/>
          <w:lang w:val="sr-Cyrl-RS"/>
        </w:rPr>
        <w:t xml:space="preserve"> </w:t>
      </w:r>
      <w:r w:rsidRPr="006A557E">
        <w:rPr>
          <w:rFonts w:eastAsia="Calibri"/>
          <w:b/>
          <w:color w:val="000000"/>
          <w:sz w:val="24"/>
          <w:szCs w:val="24"/>
          <w:shd w:val="clear" w:color="auto" w:fill="FFFFFF"/>
        </w:rPr>
        <w:t>Santander, S.A., CaixaBank, S.A., Credit Agricole Corporate and Investment Bank, JPMorgan Chase Bank, N.A., London Branch, Raiffeisen Bank International AG и UBS Switzerland AG као Првобитним зајмодавцима</w:t>
      </w:r>
      <w:r w:rsidRPr="006A557E">
        <w:rPr>
          <w:rFonts w:eastAsia="Calibri"/>
          <w:b/>
          <w:sz w:val="24"/>
          <w:szCs w:val="24"/>
          <w:lang w:val="sr-Cyrl-RS"/>
        </w:rPr>
        <w:t xml:space="preserve">,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b/>
          <w:color w:val="000000"/>
          <w:sz w:val="24"/>
          <w:szCs w:val="24"/>
          <w:shd w:val="clear" w:color="auto" w:fill="FFFFFF"/>
          <w:lang w:val="sr-Cyrl-RS"/>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lang w:val="sr-Cyrl-RS"/>
        </w:rPr>
        <w:t xml:space="preserve">Предлогу закона о потврђивању Уговора о кредитном аранжману у износу до 203.775.000 евра осигураног код China Export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UNICREDIT BANK AG, BNP PARIBAS FORTIS SA/NV и BNP PARIBAS SA, као Првобитних зајмодаваца, UNICREDIT BANK AG, као Агента и BNP PARIBAS SA, као ЕСА Агента,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b/>
          <w:color w:val="000000"/>
          <w:sz w:val="24"/>
          <w:szCs w:val="24"/>
          <w:shd w:val="clear" w:color="auto" w:fill="FFFFFF"/>
          <w:lang w:val="en-US"/>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rPr>
        <w:t>Предлог</w:t>
      </w:r>
      <w:r w:rsidRPr="006A557E">
        <w:rPr>
          <w:rFonts w:eastAsia="Calibri"/>
          <w:b/>
          <w:color w:val="000000"/>
          <w:sz w:val="24"/>
          <w:szCs w:val="24"/>
          <w:shd w:val="clear" w:color="auto" w:fill="FFFFFF"/>
          <w:lang w:val="sr-Cyrl-RS"/>
        </w:rPr>
        <w:t>у</w:t>
      </w:r>
      <w:r w:rsidRPr="006A557E">
        <w:rPr>
          <w:rFonts w:eastAsia="Calibri"/>
          <w:b/>
          <w:color w:val="000000"/>
          <w:sz w:val="24"/>
          <w:szCs w:val="24"/>
          <w:shd w:val="clear" w:color="auto" w:fill="FFFFFF"/>
        </w:rPr>
        <w:t xml:space="preserve"> закона о потврђивању Уговора о зајму (Програм за отпорност </w:t>
      </w:r>
      <w:r w:rsidRPr="006A557E">
        <w:rPr>
          <w:rFonts w:eastAsia="Calibri"/>
          <w:b/>
          <w:color w:val="000000"/>
          <w:sz w:val="24"/>
          <w:szCs w:val="24"/>
          <w:shd w:val="clear" w:color="auto" w:fill="FFFFFF"/>
          <w:lang w:val="sr-Cyrl-RS"/>
        </w:rPr>
        <w:t>на</w:t>
      </w:r>
      <w:r w:rsidRPr="006A557E">
        <w:rPr>
          <w:rFonts w:eastAsia="Calibri"/>
          <w:b/>
          <w:color w:val="000000"/>
          <w:sz w:val="24"/>
          <w:szCs w:val="24"/>
          <w:shd w:val="clear" w:color="auto" w:fill="FFFFFF"/>
        </w:rPr>
        <w:t xml:space="preserve"> климатске промене и наводњавање у Србији - фаза II), између Републике Србије и Европске банке за обнову и развој</w:t>
      </w:r>
      <w:r w:rsidRPr="006A557E">
        <w:rPr>
          <w:rFonts w:eastAsia="Calibri"/>
          <w:b/>
          <w:color w:val="000000"/>
          <w:sz w:val="24"/>
          <w:szCs w:val="24"/>
          <w:shd w:val="clear" w:color="auto" w:fill="FFFFFF"/>
          <w:lang w:val="sr-Cyrl-RS"/>
        </w:rPr>
        <w:t xml:space="preserve">,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color w:val="000000"/>
          <w:sz w:val="24"/>
          <w:szCs w:val="24"/>
          <w:shd w:val="clear" w:color="auto" w:fill="FFFFFF"/>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rPr>
        <w:t>Предлог</w:t>
      </w:r>
      <w:r w:rsidRPr="006A557E">
        <w:rPr>
          <w:rFonts w:eastAsia="Calibri"/>
          <w:b/>
          <w:color w:val="000000"/>
          <w:sz w:val="24"/>
          <w:szCs w:val="24"/>
          <w:shd w:val="clear" w:color="auto" w:fill="FFFFFF"/>
          <w:lang w:val="sr-Cyrl-RS"/>
        </w:rPr>
        <w:t>у</w:t>
      </w:r>
      <w:r w:rsidRPr="006A557E">
        <w:rPr>
          <w:rFonts w:eastAsia="Calibri"/>
          <w:b/>
          <w:color w:val="000000"/>
          <w:sz w:val="24"/>
          <w:szCs w:val="24"/>
          <w:shd w:val="clear" w:color="auto" w:fill="FFFFFF"/>
        </w:rPr>
        <w:t xml:space="preserve"> закона о потврђивању Уговора о зајму Програм чврстог отпада у Србији, између Републике Србије и Европске банке за обнову и развој</w:t>
      </w:r>
      <w:r w:rsidRPr="006A557E">
        <w:rPr>
          <w:rFonts w:eastAsia="Calibri"/>
          <w:b/>
          <w:color w:val="000000"/>
          <w:sz w:val="24"/>
          <w:szCs w:val="24"/>
          <w:shd w:val="clear" w:color="auto" w:fill="FFFFFF"/>
          <w:lang w:val="sr-Cyrl-RS"/>
        </w:rPr>
        <w:t>,</w:t>
      </w:r>
      <w:r w:rsidRPr="006A557E">
        <w:rPr>
          <w:rFonts w:eastAsia="Calibri"/>
          <w:color w:val="000000"/>
          <w:sz w:val="24"/>
          <w:szCs w:val="24"/>
          <w:shd w:val="clear" w:color="auto" w:fill="FFFFFF"/>
          <w:lang w:val="sr-Cyrl-RS"/>
        </w:rPr>
        <w:t xml:space="preserve">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sr-Cyrl-RS"/>
        </w:rPr>
      </w:pP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lang w:val="en-US"/>
        </w:rPr>
        <w:tab/>
      </w:r>
      <w:r w:rsidRPr="006A557E">
        <w:rPr>
          <w:rFonts w:eastAsia="Calibri"/>
          <w:b/>
          <w:color w:val="000000"/>
          <w:sz w:val="24"/>
          <w:szCs w:val="24"/>
          <w:shd w:val="clear" w:color="auto" w:fill="FFFFFF"/>
        </w:rPr>
        <w:t>Предлог</w:t>
      </w:r>
      <w:r w:rsidRPr="006A557E">
        <w:rPr>
          <w:rFonts w:eastAsia="Calibri"/>
          <w:b/>
          <w:color w:val="000000"/>
          <w:sz w:val="24"/>
          <w:szCs w:val="24"/>
          <w:shd w:val="clear" w:color="auto" w:fill="FFFFFF"/>
          <w:lang w:val="sr-Cyrl-RS"/>
        </w:rPr>
        <w:t>у</w:t>
      </w:r>
      <w:r w:rsidRPr="006A557E">
        <w:rPr>
          <w:rFonts w:eastAsia="Calibri"/>
          <w:b/>
          <w:color w:val="000000"/>
          <w:sz w:val="24"/>
          <w:szCs w:val="24"/>
          <w:shd w:val="clear" w:color="auto" w:fill="FFFFFF"/>
        </w:rPr>
        <w:t xml:space="preserve"> закона о потврђивању Уговора о кредитном а</w:t>
      </w:r>
      <w:r w:rsidRPr="006A557E">
        <w:rPr>
          <w:rFonts w:eastAsia="Calibri"/>
          <w:b/>
          <w:color w:val="000000"/>
          <w:sz w:val="24"/>
          <w:szCs w:val="24"/>
          <w:shd w:val="clear" w:color="auto" w:fill="FFFFFF"/>
          <w:lang w:val="sr-Cyrl-RS"/>
        </w:rPr>
        <w:t>ран</w:t>
      </w:r>
      <w:r w:rsidRPr="006A557E">
        <w:rPr>
          <w:rFonts w:eastAsia="Calibri"/>
          <w:b/>
          <w:color w:val="000000"/>
          <w:sz w:val="24"/>
          <w:szCs w:val="24"/>
          <w:shd w:val="clear" w:color="auto" w:fill="FFFFFF"/>
        </w:rPr>
        <w:t>жману бр. ЦРС 1022 01 А између Француске агенције за развој, као Зајмодавца и Републике Србије, као Зајмопримца</w:t>
      </w:r>
      <w:r w:rsidRPr="006A557E">
        <w:rPr>
          <w:rFonts w:eastAsia="Calibri"/>
          <w:b/>
          <w:color w:val="000000"/>
          <w:sz w:val="24"/>
          <w:szCs w:val="24"/>
          <w:shd w:val="clear" w:color="auto" w:fill="FFFFFF"/>
          <w:lang w:val="sr-Cyrl-RS"/>
        </w:rPr>
        <w:t>,</w:t>
      </w:r>
      <w:r w:rsidRPr="006A557E">
        <w:rPr>
          <w:rFonts w:eastAsia="Calibri"/>
          <w:b/>
          <w:color w:val="000000"/>
          <w:sz w:val="24"/>
          <w:szCs w:val="24"/>
          <w:shd w:val="clear" w:color="auto" w:fill="FFFFFF"/>
        </w:rPr>
        <w:t xml:space="preserve"> за реализацију Програма чврстог отпада у Србији,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sr-Cyrl-RS"/>
        </w:rPr>
      </w:pPr>
      <w:r w:rsidRPr="006A557E">
        <w:rPr>
          <w:rFonts w:eastAsia="Calibri"/>
          <w:b/>
          <w:sz w:val="24"/>
          <w:szCs w:val="24"/>
          <w:lang w:val="sr-Cyrl-RS"/>
        </w:rPr>
        <w:lastRenderedPageBreak/>
        <w:t>-</w:t>
      </w:r>
      <w:r w:rsidRPr="006A557E">
        <w:rPr>
          <w:rFonts w:eastAsia="Calibri"/>
          <w:b/>
          <w:sz w:val="24"/>
          <w:szCs w:val="24"/>
          <w:lang w:val="en-US"/>
        </w:rPr>
        <w:tab/>
      </w:r>
      <w:r w:rsidRPr="006A557E">
        <w:rPr>
          <w:rFonts w:eastAsia="Calibri"/>
          <w:b/>
          <w:sz w:val="24"/>
          <w:szCs w:val="24"/>
        </w:rPr>
        <w:t>Предлог</w:t>
      </w:r>
      <w:r w:rsidRPr="006A557E">
        <w:rPr>
          <w:rFonts w:eastAsia="Calibri"/>
          <w:b/>
          <w:sz w:val="24"/>
          <w:szCs w:val="24"/>
          <w:lang w:val="sr-Cyrl-RS"/>
        </w:rPr>
        <w:t>у</w:t>
      </w:r>
      <w:r w:rsidRPr="006A557E">
        <w:rPr>
          <w:rFonts w:eastAsia="Calibri"/>
          <w:b/>
          <w:sz w:val="24"/>
          <w:szCs w:val="24"/>
        </w:rPr>
        <w:t xml:space="preserve">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r w:rsidRPr="006A557E">
        <w:rPr>
          <w:rFonts w:eastAsia="Calibri"/>
          <w:sz w:val="24"/>
          <w:szCs w:val="24"/>
        </w:rPr>
        <w:t xml:space="preserve">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en-US"/>
        </w:rPr>
      </w:pPr>
      <w:r w:rsidRPr="006A557E">
        <w:rPr>
          <w:rFonts w:eastAsia="Calibri"/>
          <w:b/>
          <w:sz w:val="24"/>
          <w:szCs w:val="24"/>
          <w:lang w:val="sr-Cyrl-RS"/>
        </w:rPr>
        <w:t>-</w:t>
      </w:r>
      <w:r w:rsidRPr="006A557E">
        <w:rPr>
          <w:rFonts w:eastAsia="Calibri"/>
          <w:b/>
          <w:sz w:val="24"/>
          <w:szCs w:val="24"/>
          <w:lang w:val="en-US"/>
        </w:rPr>
        <w:tab/>
      </w:r>
      <w:r w:rsidRPr="006A557E">
        <w:rPr>
          <w:rFonts w:eastAsia="Calibri"/>
          <w:b/>
          <w:sz w:val="24"/>
          <w:szCs w:val="24"/>
        </w:rPr>
        <w:t>Предлог</w:t>
      </w:r>
      <w:r w:rsidRPr="006A557E">
        <w:rPr>
          <w:rFonts w:eastAsia="Calibri"/>
          <w:b/>
          <w:sz w:val="24"/>
          <w:szCs w:val="24"/>
          <w:lang w:val="sr-Cyrl-RS"/>
        </w:rPr>
        <w:t>у</w:t>
      </w:r>
      <w:r w:rsidRPr="006A557E">
        <w:rPr>
          <w:rFonts w:eastAsia="Calibri"/>
          <w:b/>
          <w:sz w:val="24"/>
          <w:szCs w:val="24"/>
        </w:rPr>
        <w:t xml:space="preserve"> закона о потврђивању Уговора о кредитном</w:t>
      </w:r>
      <w:r w:rsidRPr="006A557E">
        <w:rPr>
          <w:rFonts w:eastAsia="Calibri"/>
          <w:b/>
          <w:sz w:val="24"/>
          <w:szCs w:val="24"/>
          <w:lang w:val="sr-Cyrl-RS"/>
        </w:rPr>
        <w:t xml:space="preserve"> </w:t>
      </w:r>
      <w:r w:rsidRPr="006A557E">
        <w:rPr>
          <w:rFonts w:eastAsia="Calibri"/>
          <w:b/>
          <w:sz w:val="24"/>
          <w:szCs w:val="24"/>
        </w:rPr>
        <w:t>а</w:t>
      </w:r>
      <w:r w:rsidRPr="006A557E">
        <w:rPr>
          <w:rFonts w:eastAsia="Calibri"/>
          <w:b/>
          <w:sz w:val="24"/>
          <w:szCs w:val="24"/>
          <w:lang w:val="sr-Cyrl-RS"/>
        </w:rPr>
        <w:t>р</w:t>
      </w:r>
      <w:r w:rsidRPr="006A557E">
        <w:rPr>
          <w:rFonts w:eastAsia="Calibri"/>
          <w:b/>
          <w:sz w:val="24"/>
          <w:szCs w:val="24"/>
        </w:rPr>
        <w:t>а</w:t>
      </w:r>
      <w:r w:rsidRPr="006A557E">
        <w:rPr>
          <w:rFonts w:eastAsia="Calibri"/>
          <w:b/>
          <w:sz w:val="24"/>
          <w:szCs w:val="24"/>
          <w:lang w:val="sr-Cyrl-RS"/>
        </w:rPr>
        <w:t>н</w:t>
      </w:r>
      <w:r w:rsidRPr="006A557E">
        <w:rPr>
          <w:rFonts w:eastAsia="Calibri"/>
          <w:b/>
          <w:sz w:val="24"/>
          <w:szCs w:val="24"/>
        </w:rPr>
        <w:t>жману</w:t>
      </w:r>
      <w:r w:rsidRPr="006A557E">
        <w:rPr>
          <w:rFonts w:eastAsia="Calibri"/>
          <w:b/>
          <w:sz w:val="24"/>
          <w:szCs w:val="24"/>
          <w:lang w:val="sr-Cyrl-RS"/>
        </w:rPr>
        <w:t xml:space="preserve"> </w:t>
      </w:r>
      <w:r w:rsidRPr="006A557E">
        <w:rPr>
          <w:rFonts w:eastAsia="Calibri"/>
          <w:b/>
          <w:sz w:val="24"/>
          <w:szCs w:val="24"/>
        </w:rPr>
        <w:t xml:space="preserve">у износу </w:t>
      </w:r>
      <w:r w:rsidRPr="006A557E">
        <w:rPr>
          <w:rFonts w:eastAsia="Calibri"/>
          <w:b/>
          <w:sz w:val="24"/>
          <w:szCs w:val="24"/>
          <w:lang w:val="sr-Cyrl-RS"/>
        </w:rPr>
        <w:t>од</w:t>
      </w:r>
      <w:r w:rsidRPr="006A557E">
        <w:rPr>
          <w:rFonts w:eastAsia="Calibri"/>
          <w:b/>
          <w:sz w:val="24"/>
          <w:szCs w:val="24"/>
        </w:rPr>
        <w:t xml:space="preserve"> 203.</w:t>
      </w:r>
      <w:r w:rsidRPr="006A557E">
        <w:rPr>
          <w:rFonts w:eastAsia="Calibri"/>
          <w:b/>
          <w:sz w:val="24"/>
          <w:szCs w:val="24"/>
          <w:lang w:val="sr-Cyrl-RS"/>
        </w:rPr>
        <w:t>400</w:t>
      </w:r>
      <w:r w:rsidRPr="006A557E">
        <w:rPr>
          <w:rFonts w:eastAsia="Calibri"/>
          <w:b/>
          <w:sz w:val="24"/>
          <w:szCs w:val="24"/>
        </w:rPr>
        <w:t>.</w:t>
      </w:r>
      <w:r w:rsidRPr="006A557E">
        <w:rPr>
          <w:rFonts w:eastAsia="Calibri"/>
          <w:b/>
          <w:sz w:val="24"/>
          <w:szCs w:val="24"/>
          <w:lang w:val="sr-Cyrl-RS"/>
        </w:rPr>
        <w:t>928</w:t>
      </w:r>
      <w:r w:rsidRPr="006A557E">
        <w:rPr>
          <w:rFonts w:eastAsia="Calibri"/>
          <w:b/>
          <w:sz w:val="24"/>
          <w:szCs w:val="24"/>
        </w:rPr>
        <w:t xml:space="preserve"> евра </w:t>
      </w:r>
      <w:r w:rsidRPr="006A557E">
        <w:rPr>
          <w:rFonts w:eastAsia="Calibri"/>
          <w:b/>
          <w:sz w:val="24"/>
          <w:szCs w:val="24"/>
          <w:lang w:val="sr-Cyrl-RS"/>
        </w:rPr>
        <w:t xml:space="preserve">између Републике Србије, коју заступа Влада Републике Србије, поступајући преко Министарства финансија, као Зајмопримца, аранжиран од стране </w:t>
      </w:r>
      <w:r w:rsidRPr="006A557E">
        <w:rPr>
          <w:rFonts w:eastAsia="Calibri"/>
          <w:b/>
          <w:sz w:val="24"/>
          <w:szCs w:val="24"/>
        </w:rPr>
        <w:t xml:space="preserve">BANK OF CHINA SRBIJA A.D. BEOGRAD </w:t>
      </w:r>
      <w:r w:rsidRPr="006A557E">
        <w:rPr>
          <w:rFonts w:eastAsia="Calibri"/>
          <w:b/>
          <w:sz w:val="24"/>
          <w:szCs w:val="24"/>
          <w:lang w:val="sr-Cyrl-RS"/>
        </w:rPr>
        <w:t xml:space="preserve">као </w:t>
      </w:r>
      <w:r w:rsidRPr="006A557E">
        <w:rPr>
          <w:rFonts w:eastAsia="Calibri"/>
          <w:b/>
          <w:sz w:val="24"/>
          <w:szCs w:val="24"/>
        </w:rPr>
        <w:t>O</w:t>
      </w:r>
      <w:r w:rsidRPr="006A557E">
        <w:rPr>
          <w:rFonts w:eastAsia="Calibri"/>
          <w:b/>
          <w:sz w:val="24"/>
          <w:szCs w:val="24"/>
          <w:lang w:val="sr-Cyrl-RS"/>
        </w:rPr>
        <w:t xml:space="preserve">влашћеног главног аранжера са </w:t>
      </w:r>
      <w:r w:rsidRPr="006A557E">
        <w:rPr>
          <w:rFonts w:eastAsia="Calibri"/>
          <w:b/>
          <w:sz w:val="24"/>
          <w:szCs w:val="24"/>
        </w:rPr>
        <w:t xml:space="preserve">BANK OF CHINA LIMITED HUNGARIAN BRANCH </w:t>
      </w:r>
      <w:r w:rsidRPr="006A557E">
        <w:rPr>
          <w:rFonts w:eastAsia="Calibri"/>
          <w:b/>
          <w:sz w:val="24"/>
          <w:szCs w:val="24"/>
          <w:lang w:val="sr-Cyrl-RS"/>
        </w:rPr>
        <w:t xml:space="preserve">у својству </w:t>
      </w:r>
      <w:r w:rsidRPr="006A557E">
        <w:rPr>
          <w:rFonts w:eastAsia="Calibri"/>
          <w:b/>
          <w:sz w:val="24"/>
          <w:szCs w:val="24"/>
        </w:rPr>
        <w:t>A</w:t>
      </w:r>
      <w:r w:rsidRPr="006A557E">
        <w:rPr>
          <w:rFonts w:eastAsia="Calibri"/>
          <w:b/>
          <w:sz w:val="24"/>
          <w:szCs w:val="24"/>
          <w:lang w:val="sr-Cyrl-RS"/>
        </w:rPr>
        <w:t xml:space="preserve">гента и </w:t>
      </w:r>
      <w:r w:rsidRPr="006A557E">
        <w:rPr>
          <w:rFonts w:eastAsia="Calibri"/>
          <w:b/>
          <w:sz w:val="24"/>
          <w:szCs w:val="24"/>
        </w:rPr>
        <w:t xml:space="preserve">BANK OF CHINA LIMITED HUNGARIAN BRANCH </w:t>
      </w:r>
      <w:r w:rsidRPr="006A557E">
        <w:rPr>
          <w:rFonts w:eastAsia="Calibri"/>
          <w:b/>
          <w:sz w:val="24"/>
          <w:szCs w:val="24"/>
          <w:lang w:val="sr-Cyrl-RS"/>
        </w:rPr>
        <w:t>као Првобитним зајмодавцем,</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sr-Cyrl-RS"/>
        </w:rPr>
      </w:pPr>
      <w:r w:rsidRPr="006A557E">
        <w:rPr>
          <w:rFonts w:eastAsia="Calibri"/>
          <w:b/>
          <w:sz w:val="24"/>
          <w:szCs w:val="24"/>
          <w:lang w:val="sr-Cyrl-RS"/>
        </w:rPr>
        <w:t>-</w:t>
      </w:r>
      <w:r w:rsidRPr="006A557E">
        <w:rPr>
          <w:rFonts w:eastAsia="Calibri"/>
          <w:b/>
          <w:sz w:val="24"/>
          <w:szCs w:val="24"/>
          <w:lang w:val="en-US"/>
        </w:rPr>
        <w:tab/>
      </w:r>
      <w:r w:rsidRPr="006A557E">
        <w:rPr>
          <w:rFonts w:eastAsia="Calibri"/>
          <w:b/>
          <w:sz w:val="24"/>
          <w:szCs w:val="24"/>
        </w:rPr>
        <w:t>Предлог</w:t>
      </w:r>
      <w:r w:rsidRPr="006A557E">
        <w:rPr>
          <w:rFonts w:eastAsia="Calibri"/>
          <w:b/>
          <w:sz w:val="24"/>
          <w:szCs w:val="24"/>
          <w:lang w:val="sr-Cyrl-RS"/>
        </w:rPr>
        <w:t>у</w:t>
      </w:r>
      <w:r w:rsidRPr="006A557E">
        <w:rPr>
          <w:rFonts w:eastAsia="Calibri"/>
          <w:b/>
          <w:sz w:val="24"/>
          <w:szCs w:val="24"/>
        </w:rPr>
        <w:t xml:space="preserve"> закона о потврђивању Уговора о зајму </w:t>
      </w:r>
      <w:r w:rsidRPr="006A557E">
        <w:rPr>
          <w:rFonts w:eastAsia="Calibri"/>
          <w:b/>
          <w:sz w:val="24"/>
          <w:szCs w:val="24"/>
          <w:lang w:val="sr-Cyrl-RS"/>
        </w:rPr>
        <w:t xml:space="preserve">за кредит за повлашћеног купца за </w:t>
      </w:r>
      <w:r w:rsidRPr="006A557E">
        <w:rPr>
          <w:rFonts w:eastAsia="Calibri"/>
          <w:b/>
          <w:sz w:val="24"/>
          <w:szCs w:val="24"/>
        </w:rPr>
        <w:t xml:space="preserve">Пројекат изградње </w:t>
      </w:r>
      <w:r w:rsidRPr="006A557E">
        <w:rPr>
          <w:rFonts w:eastAsia="Calibri"/>
          <w:b/>
          <w:sz w:val="24"/>
          <w:szCs w:val="24"/>
          <w:lang w:val="sr-Cyrl-RS"/>
        </w:rPr>
        <w:t xml:space="preserve">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w:t>
      </w:r>
      <w:r w:rsidRPr="006A557E">
        <w:rPr>
          <w:rFonts w:eastAsia="Calibri"/>
          <w:b/>
          <w:sz w:val="24"/>
          <w:szCs w:val="24"/>
        </w:rPr>
        <w:t xml:space="preserve">Export-Import </w:t>
      </w:r>
      <w:r w:rsidRPr="006A557E">
        <w:rPr>
          <w:rFonts w:eastAsia="Calibri"/>
          <w:b/>
          <w:sz w:val="24"/>
          <w:szCs w:val="24"/>
          <w:lang w:val="sr-Cyrl-RS"/>
        </w:rPr>
        <w:t xml:space="preserve">банке као </w:t>
      </w:r>
      <w:r w:rsidRPr="006A557E">
        <w:rPr>
          <w:rFonts w:eastAsia="Calibri"/>
          <w:b/>
          <w:color w:val="000000"/>
          <w:sz w:val="24"/>
          <w:szCs w:val="24"/>
          <w:shd w:val="clear" w:color="auto" w:fill="FFFFFF" w:themeFill="background1"/>
        </w:rPr>
        <w:t>Зајмодавца</w:t>
      </w:r>
      <w:r w:rsidRPr="006A557E">
        <w:rPr>
          <w:rFonts w:eastAsia="Calibri"/>
          <w:b/>
          <w:sz w:val="24"/>
          <w:szCs w:val="24"/>
          <w:lang w:val="sr-Cyrl-RS"/>
        </w:rPr>
        <w:t xml:space="preserve">, </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sz w:val="24"/>
          <w:szCs w:val="24"/>
          <w:lang w:val="sr-Cyrl-RS"/>
        </w:rPr>
      </w:pPr>
      <w:r w:rsidRPr="006A557E">
        <w:rPr>
          <w:rFonts w:eastAsia="Calibri"/>
          <w:b/>
          <w:color w:val="000000"/>
          <w:sz w:val="24"/>
          <w:szCs w:val="24"/>
          <w:shd w:val="clear" w:color="auto" w:fill="FFFFFF" w:themeFill="background1"/>
          <w:lang w:val="sr-Cyrl-RS"/>
        </w:rPr>
        <w:t>-</w:t>
      </w:r>
      <w:r w:rsidRPr="006A557E">
        <w:rPr>
          <w:rFonts w:eastAsia="Calibri"/>
          <w:b/>
          <w:color w:val="000000"/>
          <w:sz w:val="24"/>
          <w:szCs w:val="24"/>
          <w:shd w:val="clear" w:color="auto" w:fill="FFFFFF" w:themeFill="background1"/>
          <w:lang w:val="en-US"/>
        </w:rPr>
        <w:tab/>
      </w:r>
      <w:r w:rsidRPr="006A557E">
        <w:rPr>
          <w:rFonts w:eastAsia="Calibri"/>
          <w:b/>
          <w:color w:val="000000"/>
          <w:sz w:val="24"/>
          <w:szCs w:val="24"/>
          <w:shd w:val="clear" w:color="auto" w:fill="FFFFFF" w:themeFill="background1"/>
        </w:rPr>
        <w:t>Предлог</w:t>
      </w:r>
      <w:r w:rsidRPr="006A557E">
        <w:rPr>
          <w:rFonts w:eastAsia="Calibri"/>
          <w:b/>
          <w:color w:val="000000"/>
          <w:sz w:val="24"/>
          <w:szCs w:val="24"/>
          <w:shd w:val="clear" w:color="auto" w:fill="FFFFFF" w:themeFill="background1"/>
          <w:lang w:val="sr-Cyrl-RS"/>
        </w:rPr>
        <w:t>у</w:t>
      </w:r>
      <w:r w:rsidRPr="006A557E">
        <w:rPr>
          <w:rFonts w:eastAsia="Calibri"/>
          <w:b/>
          <w:color w:val="000000"/>
          <w:sz w:val="24"/>
          <w:szCs w:val="24"/>
          <w:shd w:val="clear" w:color="auto" w:fill="FFFFFF" w:themeFill="background1"/>
        </w:rPr>
        <w:t xml:space="preserve"> закона о потврђивању </w:t>
      </w:r>
      <w:r w:rsidRPr="006A557E">
        <w:rPr>
          <w:rFonts w:eastAsia="Calibri"/>
          <w:b/>
          <w:color w:val="000000"/>
          <w:sz w:val="24"/>
          <w:szCs w:val="24"/>
          <w:shd w:val="clear" w:color="auto" w:fill="FFFFFF" w:themeFill="background1"/>
          <w:lang w:val="sr-Cyrl-RS"/>
        </w:rPr>
        <w:t>Оквирног с</w:t>
      </w:r>
      <w:r w:rsidRPr="006A557E">
        <w:rPr>
          <w:rFonts w:eastAsia="Calibri"/>
          <w:b/>
          <w:color w:val="000000"/>
          <w:sz w:val="24"/>
          <w:szCs w:val="24"/>
          <w:shd w:val="clear" w:color="auto" w:fill="FFFFFF" w:themeFill="background1"/>
        </w:rPr>
        <w:t xml:space="preserve">поразума о </w:t>
      </w:r>
      <w:r w:rsidRPr="006A557E">
        <w:rPr>
          <w:rFonts w:eastAsia="Calibri"/>
          <w:b/>
          <w:color w:val="000000"/>
          <w:sz w:val="24"/>
          <w:szCs w:val="24"/>
          <w:shd w:val="clear" w:color="auto" w:fill="FFFFFF" w:themeFill="background1"/>
          <w:lang w:val="sr-Cyrl-RS"/>
        </w:rPr>
        <w:t xml:space="preserve">зајму </w:t>
      </w:r>
      <w:r w:rsidRPr="006A557E">
        <w:rPr>
          <w:rFonts w:eastAsia="Calibri"/>
          <w:b/>
          <w:color w:val="000000"/>
          <w:sz w:val="24"/>
          <w:szCs w:val="24"/>
          <w:shd w:val="clear" w:color="auto" w:fill="FFFFFF" w:themeFill="background1"/>
        </w:rPr>
        <w:t xml:space="preserve">LD 2106 (2021) </w:t>
      </w:r>
      <w:r w:rsidRPr="006A557E">
        <w:rPr>
          <w:rFonts w:eastAsia="Calibri"/>
          <w:b/>
          <w:sz w:val="24"/>
          <w:szCs w:val="24"/>
          <w:lang w:val="sr-Cyrl-RS"/>
        </w:rPr>
        <w:t xml:space="preserve">између Банке за развој Савета Европе и Републике </w:t>
      </w:r>
      <w:r w:rsidRPr="006A557E">
        <w:rPr>
          <w:rFonts w:eastAsia="Calibri"/>
          <w:b/>
          <w:sz w:val="24"/>
          <w:szCs w:val="24"/>
          <w:shd w:val="clear" w:color="auto" w:fill="FFFFFF" w:themeFill="background1"/>
          <w:lang w:val="sr-Cyrl-RS"/>
        </w:rPr>
        <w:t>Србије</w:t>
      </w:r>
      <w:r w:rsidRPr="006A557E">
        <w:rPr>
          <w:rFonts w:eastAsia="Calibri"/>
          <w:b/>
          <w:color w:val="000000"/>
          <w:sz w:val="24"/>
          <w:szCs w:val="24"/>
          <w:shd w:val="clear" w:color="auto" w:fill="FFFFFF" w:themeFill="background1"/>
          <w:lang w:val="sr-Cyrl-RS"/>
        </w:rPr>
        <w:t xml:space="preserve"> за пројектни зајам - Центар за обуку за дуално образовање</w:t>
      </w:r>
      <w:r w:rsidRPr="006A557E">
        <w:rPr>
          <w:rFonts w:eastAsia="Calibri"/>
          <w:sz w:val="24"/>
          <w:szCs w:val="24"/>
          <w:lang w:val="sr-Cyrl-RS"/>
        </w:rPr>
        <w:t xml:space="preserve"> и</w:t>
      </w:r>
    </w:p>
    <w:p w:rsidR="006A557E" w:rsidRPr="006A557E" w:rsidRDefault="006A557E" w:rsidP="009C7107">
      <w:pPr>
        <w:pStyle w:val="ListParagraph"/>
        <w:shd w:val="clear" w:color="auto" w:fill="FFFFFF"/>
        <w:tabs>
          <w:tab w:val="clear" w:pos="1080"/>
          <w:tab w:val="left" w:pos="270"/>
          <w:tab w:val="left" w:pos="1134"/>
        </w:tabs>
        <w:spacing w:before="120"/>
        <w:ind w:left="0" w:firstLine="1134"/>
        <w:contextualSpacing w:val="0"/>
        <w:rPr>
          <w:rFonts w:eastAsia="Calibri"/>
          <w:b/>
          <w:sz w:val="24"/>
          <w:szCs w:val="24"/>
          <w:lang w:val="en-US"/>
        </w:rPr>
      </w:pPr>
      <w:r w:rsidRPr="006A557E">
        <w:rPr>
          <w:rFonts w:eastAsia="Calibri"/>
          <w:b/>
          <w:sz w:val="24"/>
          <w:szCs w:val="24"/>
          <w:lang w:val="sr-Cyrl-RS"/>
        </w:rPr>
        <w:t>-</w:t>
      </w:r>
      <w:r w:rsidRPr="006A557E">
        <w:rPr>
          <w:rFonts w:eastAsia="Calibri"/>
          <w:b/>
          <w:sz w:val="24"/>
          <w:szCs w:val="24"/>
          <w:lang w:val="en-US"/>
        </w:rPr>
        <w:tab/>
      </w:r>
      <w:r w:rsidRPr="006A557E">
        <w:rPr>
          <w:rFonts w:eastAsia="Calibri"/>
          <w:b/>
          <w:sz w:val="24"/>
          <w:szCs w:val="24"/>
        </w:rPr>
        <w:t>Предлог</w:t>
      </w:r>
      <w:r w:rsidRPr="006A557E">
        <w:rPr>
          <w:rFonts w:eastAsia="Calibri"/>
          <w:b/>
          <w:sz w:val="24"/>
          <w:szCs w:val="24"/>
          <w:lang w:val="sr-Cyrl-RS"/>
        </w:rPr>
        <w:t>у</w:t>
      </w:r>
      <w:r w:rsidRPr="006A557E">
        <w:rPr>
          <w:rFonts w:eastAsia="Calibri"/>
          <w:b/>
          <w:sz w:val="24"/>
          <w:szCs w:val="24"/>
        </w:rPr>
        <w:t xml:space="preserve">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w:t>
      </w:r>
      <w:r w:rsidRPr="006A557E">
        <w:rPr>
          <w:rFonts w:eastAsia="Calibri"/>
          <w:b/>
          <w:sz w:val="24"/>
          <w:szCs w:val="24"/>
          <w:lang w:val="sr-Cyrl-RS"/>
        </w:rPr>
        <w:t>П</w:t>
      </w:r>
      <w:r w:rsidRPr="006A557E">
        <w:rPr>
          <w:rFonts w:eastAsia="Calibri"/>
          <w:b/>
          <w:sz w:val="24"/>
          <w:szCs w:val="24"/>
        </w:rPr>
        <w:t xml:space="preserve">ротокола 3 о дефиницији појма </w:t>
      </w:r>
      <w:r w:rsidRPr="006A557E">
        <w:rPr>
          <w:rFonts w:eastAsia="Calibri"/>
          <w:b/>
          <w:sz w:val="24"/>
          <w:szCs w:val="24"/>
          <w:lang w:val="sr-Cyrl-RS"/>
        </w:rPr>
        <w:t>„</w:t>
      </w:r>
      <w:r w:rsidRPr="006A557E">
        <w:rPr>
          <w:rFonts w:eastAsia="Calibri"/>
          <w:b/>
          <w:sz w:val="24"/>
          <w:szCs w:val="24"/>
        </w:rPr>
        <w:t>производи са пореклом</w:t>
      </w:r>
      <w:r w:rsidRPr="006A557E">
        <w:rPr>
          <w:rFonts w:eastAsia="Calibri"/>
          <w:b/>
          <w:sz w:val="24"/>
          <w:szCs w:val="24"/>
          <w:lang w:val="sr-Cyrl-RS"/>
        </w:rPr>
        <w:t>“</w:t>
      </w:r>
      <w:r w:rsidRPr="006A557E">
        <w:rPr>
          <w:rFonts w:eastAsia="Calibri"/>
          <w:b/>
          <w:sz w:val="24"/>
          <w:szCs w:val="24"/>
        </w:rPr>
        <w:t xml:space="preserve"> и методама административне сарадње.</w:t>
      </w:r>
    </w:p>
    <w:p w:rsidR="006A557E" w:rsidRPr="006A557E" w:rsidRDefault="006A557E"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6A557E">
        <w:rPr>
          <w:sz w:val="24"/>
          <w:szCs w:val="24"/>
          <w:lang w:val="en-US"/>
        </w:rPr>
        <w:t xml:space="preserve">Уводно излагање о предлозима закона поднео је представник предлагача </w:t>
      </w:r>
      <w:r w:rsidRPr="006A557E">
        <w:rPr>
          <w:sz w:val="24"/>
          <w:szCs w:val="24"/>
          <w:lang w:val="sr-Cyrl-RS"/>
        </w:rPr>
        <w:t>Бранислав Недимовић</w:t>
      </w:r>
      <w:r w:rsidRPr="006A557E">
        <w:rPr>
          <w:sz w:val="24"/>
          <w:szCs w:val="24"/>
          <w:lang w:val="en-US"/>
        </w:rPr>
        <w:t>, потпредседник Владе и министар пољопривреде, шумарства и водопривреде.</w:t>
      </w:r>
    </w:p>
    <w:p w:rsidR="006A557E" w:rsidRPr="00937540" w:rsidRDefault="006A557E"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937540">
        <w:rPr>
          <w:sz w:val="24"/>
          <w:szCs w:val="24"/>
          <w:lang w:val="sr-Cyrl-RS"/>
        </w:rPr>
        <w:t xml:space="preserve">У заједничком јединственом претресу учествовали су </w:t>
      </w:r>
      <w:r w:rsidR="00D548E9">
        <w:rPr>
          <w:sz w:val="24"/>
          <w:szCs w:val="24"/>
          <w:lang w:val="sr-Cyrl-RS"/>
        </w:rPr>
        <w:t>народни посланици: др Александра</w:t>
      </w:r>
      <w:r w:rsidRPr="00937540">
        <w:rPr>
          <w:sz w:val="24"/>
          <w:szCs w:val="24"/>
          <w:lang w:val="sr-Cyrl-RS"/>
        </w:rPr>
        <w:t xml:space="preserve"> Томић, известилац Одбора за финансије, републички буџет и контролу трошења јавних средстава</w:t>
      </w:r>
      <w:r w:rsidRPr="00937540">
        <w:rPr>
          <w:sz w:val="24"/>
          <w:szCs w:val="24"/>
          <w:lang w:val="en-US"/>
        </w:rPr>
        <w:t xml:space="preserve">, </w:t>
      </w:r>
      <w:r w:rsidRPr="00937540">
        <w:rPr>
          <w:sz w:val="24"/>
          <w:szCs w:val="24"/>
          <w:lang w:val="sr-Cyrl-RS"/>
        </w:rPr>
        <w:t xml:space="preserve">Самир Тандир, председник Посланичке групе </w:t>
      </w:r>
      <w:r w:rsidR="005C37A5" w:rsidRPr="005C37A5">
        <w:rPr>
          <w:rFonts w:eastAsia="Calibri"/>
          <w:sz w:val="24"/>
          <w:szCs w:val="24"/>
          <w:lang w:val="sr-Cyrl-RS"/>
        </w:rPr>
        <w:t>„</w:t>
      </w:r>
      <w:r w:rsidRPr="00937540">
        <w:rPr>
          <w:sz w:val="24"/>
          <w:szCs w:val="24"/>
          <w:lang w:val="sr-Cyrl-RS"/>
        </w:rPr>
        <w:t>СТРАНКА ПРАВДЕ И ПОМИРЕЊА СПП - УЈЕДИЊЕНА СЕЉАЧКА СТРАНКА УСС</w:t>
      </w:r>
      <w:r w:rsidR="005C37A5" w:rsidRPr="00920FAC">
        <w:rPr>
          <w:noProof/>
          <w:sz w:val="24"/>
          <w:szCs w:val="24"/>
          <w:lang w:val="sr-Cyrl-RS"/>
        </w:rPr>
        <w:t>“</w:t>
      </w:r>
      <w:r w:rsidRPr="00937540">
        <w:rPr>
          <w:sz w:val="24"/>
          <w:szCs w:val="24"/>
          <w:lang w:val="sr-Cyrl-RS"/>
        </w:rPr>
        <w:t xml:space="preserve"> (поводом чијег излагања се за реч јавио министар Бранислав Недимовић, а реплицирао му је народни посланик Самир Тандир), Јасмина Каранац, представник Посланичке групе Социјалдемократска партија Србије, Живота Старчевић, заменик председника Посланичке групе Јединствена Србија, Снежана Пауновић, заменик председника Посланичке групе СОЦИЈАЛИСТИЧКА ПАРТИЈА СРБИЈЕ (СПС), др Александра Томић, представник Посланичке групе </w:t>
      </w:r>
      <w:r w:rsidR="005C37A5" w:rsidRPr="005C37A5">
        <w:rPr>
          <w:rFonts w:eastAsia="Calibri"/>
          <w:sz w:val="24"/>
          <w:szCs w:val="24"/>
          <w:lang w:val="sr-Cyrl-RS"/>
        </w:rPr>
        <w:t>„</w:t>
      </w:r>
      <w:r w:rsidRPr="00937540">
        <w:rPr>
          <w:sz w:val="24"/>
          <w:szCs w:val="24"/>
          <w:lang w:val="sr-Cyrl-RS"/>
        </w:rPr>
        <w:t>Александар Вучић - за нашу децу</w:t>
      </w:r>
      <w:r w:rsidR="005C37A5" w:rsidRPr="00920FAC">
        <w:rPr>
          <w:noProof/>
          <w:sz w:val="24"/>
          <w:szCs w:val="24"/>
          <w:lang w:val="sr-Cyrl-RS"/>
        </w:rPr>
        <w:t>“</w:t>
      </w:r>
      <w:r w:rsidRPr="00937540">
        <w:rPr>
          <w:sz w:val="24"/>
          <w:szCs w:val="24"/>
          <w:lang w:val="sr-Cyrl-RS"/>
        </w:rPr>
        <w:t xml:space="preserve">, Владан Глишић (коме је реплицирала народни посланик др Александра Томић, након чега се за реч јавио министар Бранислав Недимовић), Ђорђе Дабић, Јасмина Каранац, Славенко Унковић, Дијана Радовић, Љиљана Малушић, Ненад Филиповић, проф. др Јахја Фехратовић, др Нина Павловић и Миланка Јевтовић Вукојичић, после чега је председавајући Стефан Кркобабић, потпредседник Народне скупштине, одредио паузу </w:t>
      </w:r>
      <w:r w:rsidR="00D548E9">
        <w:rPr>
          <w:sz w:val="24"/>
          <w:szCs w:val="24"/>
          <w:lang w:val="sr-Cyrl-RS"/>
        </w:rPr>
        <w:t>у трајању од једног часа</w:t>
      </w:r>
      <w:r w:rsidRPr="00937540">
        <w:rPr>
          <w:sz w:val="24"/>
          <w:szCs w:val="24"/>
          <w:lang w:val="sr-Cyrl-RS"/>
        </w:rPr>
        <w:t>.</w:t>
      </w:r>
    </w:p>
    <w:p w:rsidR="006A557E" w:rsidRPr="00937540" w:rsidRDefault="006A557E"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937540">
        <w:rPr>
          <w:sz w:val="24"/>
          <w:szCs w:val="24"/>
          <w:lang w:val="sr-Cyrl-RS"/>
        </w:rPr>
        <w:lastRenderedPageBreak/>
        <w:t>Након паузе, седница је настављена у 15 часова и 5 минута.</w:t>
      </w:r>
    </w:p>
    <w:p w:rsidR="006A557E" w:rsidRPr="00937540" w:rsidRDefault="006A557E"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937540">
        <w:rPr>
          <w:sz w:val="24"/>
          <w:szCs w:val="24"/>
          <w:lang w:val="sr-Cyrl-RS"/>
        </w:rPr>
        <w:t>У наставку заједничког јединственог претреса учествовали су народни посланици: Србислав Филиповић, Верољуб Арсић, Адам Шукало, Милош Банђур, Маријан Ристичевић, Душан Марић, Зоран Томић и проф. др Марко Атлагић.</w:t>
      </w:r>
    </w:p>
    <w:p w:rsidR="006A557E" w:rsidRPr="00937540" w:rsidRDefault="006A557E"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937540">
        <w:rPr>
          <w:sz w:val="24"/>
          <w:szCs w:val="24"/>
          <w:lang w:val="sr-Cyrl-RS"/>
        </w:rPr>
        <w:t>Затим је председавајући др Владимир Орлић, потпредседник Народне скупштине, закључио заједнички једниствени претрес о предлозима закона из тачака од 12. до 22. дневног реда.</w:t>
      </w:r>
    </w:p>
    <w:p w:rsidR="00AE7250" w:rsidRPr="00937540" w:rsidRDefault="00AE7250" w:rsidP="009C7107">
      <w:pPr>
        <w:spacing w:before="120" w:after="240" w:line="240" w:lineRule="auto"/>
        <w:ind w:firstLine="1134"/>
        <w:jc w:val="both"/>
        <w:rPr>
          <w:rFonts w:ascii="Arial" w:hAnsi="Arial" w:cs="Arial"/>
          <w:noProof/>
          <w:sz w:val="24"/>
          <w:szCs w:val="24"/>
          <w:lang w:val="sr-Cyrl-RS"/>
        </w:rPr>
      </w:pPr>
      <w:r w:rsidRPr="00937540">
        <w:rPr>
          <w:rFonts w:ascii="Arial" w:hAnsi="Arial" w:cs="Arial"/>
          <w:noProof/>
          <w:sz w:val="24"/>
          <w:szCs w:val="24"/>
          <w:lang w:val="sr-Cyrl-RS"/>
        </w:rPr>
        <w:t>Другог дана рада, седница је завршена у 17 часова и 20 минута.</w:t>
      </w:r>
    </w:p>
    <w:p w:rsidR="00906AE2" w:rsidRPr="00937540" w:rsidRDefault="00906AE2" w:rsidP="009C7107">
      <w:pPr>
        <w:spacing w:before="100" w:beforeAutospacing="1" w:after="240" w:line="240" w:lineRule="auto"/>
        <w:jc w:val="both"/>
        <w:rPr>
          <w:rFonts w:ascii="Arial" w:hAnsi="Arial" w:cs="Arial"/>
          <w:b/>
          <w:sz w:val="24"/>
          <w:szCs w:val="24"/>
          <w:u w:val="single"/>
          <w:lang w:val="sr-Cyrl-RS"/>
        </w:rPr>
      </w:pPr>
      <w:r w:rsidRPr="00937540">
        <w:rPr>
          <w:rFonts w:ascii="Arial" w:hAnsi="Arial" w:cs="Arial"/>
          <w:b/>
          <w:sz w:val="24"/>
          <w:szCs w:val="24"/>
          <w:u w:val="single"/>
          <w:lang w:val="sr-Cyrl-RS"/>
        </w:rPr>
        <w:t>Трећи дан рада – 4. фебруар 2022. године</w:t>
      </w:r>
    </w:p>
    <w:p w:rsidR="00906AE2" w:rsidRPr="00937540" w:rsidRDefault="00906AE2" w:rsidP="009C7107">
      <w:pPr>
        <w:spacing w:before="120" w:after="120" w:line="240" w:lineRule="auto"/>
        <w:ind w:firstLine="1134"/>
        <w:jc w:val="both"/>
        <w:rPr>
          <w:rFonts w:ascii="Arial" w:eastAsia="Times New Roman" w:hAnsi="Arial" w:cs="Arial"/>
          <w:sz w:val="24"/>
          <w:szCs w:val="24"/>
          <w:lang w:val="sr-Cyrl-CS"/>
        </w:rPr>
      </w:pPr>
      <w:r w:rsidRPr="00937540">
        <w:rPr>
          <w:rFonts w:ascii="Arial" w:eastAsia="Times New Roman" w:hAnsi="Arial" w:cs="Arial"/>
          <w:sz w:val="24"/>
          <w:szCs w:val="24"/>
          <w:lang w:val="sr-Cyrl-CS"/>
        </w:rPr>
        <w:t xml:space="preserve">Седница је почела у 10 часова и </w:t>
      </w:r>
      <w:r w:rsidRPr="00937540">
        <w:rPr>
          <w:rFonts w:ascii="Arial" w:eastAsia="Times New Roman" w:hAnsi="Arial" w:cs="Arial"/>
          <w:sz w:val="24"/>
          <w:szCs w:val="24"/>
          <w:lang w:val="sr-Cyrl-RS"/>
        </w:rPr>
        <w:t>15</w:t>
      </w:r>
      <w:r w:rsidRPr="00937540">
        <w:rPr>
          <w:rFonts w:ascii="Arial" w:eastAsia="Times New Roman" w:hAnsi="Arial" w:cs="Arial"/>
          <w:sz w:val="24"/>
          <w:szCs w:val="24"/>
          <w:lang w:val="sr-Cyrl-CS"/>
        </w:rPr>
        <w:t xml:space="preserve"> минута.</w:t>
      </w:r>
    </w:p>
    <w:p w:rsidR="00906AE2" w:rsidRPr="00937540" w:rsidRDefault="00906AE2" w:rsidP="009C7107">
      <w:pPr>
        <w:tabs>
          <w:tab w:val="left" w:pos="1134"/>
        </w:tabs>
        <w:spacing w:before="120" w:after="120" w:line="240" w:lineRule="auto"/>
        <w:ind w:firstLine="1134"/>
        <w:jc w:val="both"/>
        <w:rPr>
          <w:rFonts w:ascii="Arial" w:eastAsia="Times New Roman" w:hAnsi="Arial" w:cs="Arial"/>
          <w:sz w:val="24"/>
          <w:szCs w:val="24"/>
          <w:lang w:val="sr-Cyrl-RS"/>
        </w:rPr>
      </w:pPr>
      <w:r w:rsidRPr="00937540">
        <w:rPr>
          <w:rFonts w:ascii="Arial" w:eastAsia="Times New Roman" w:hAnsi="Arial" w:cs="Arial"/>
          <w:sz w:val="24"/>
          <w:szCs w:val="24"/>
          <w:lang w:val="sr-Cyrl-RS"/>
        </w:rPr>
        <w:t xml:space="preserve">Седници је председавао др Владимир Орлић, потпредседник Народне скупштине. </w:t>
      </w:r>
    </w:p>
    <w:p w:rsidR="00906AE2" w:rsidRPr="00937540" w:rsidRDefault="00906AE2" w:rsidP="009C7107">
      <w:pPr>
        <w:tabs>
          <w:tab w:val="left" w:pos="1134"/>
        </w:tabs>
        <w:spacing w:before="120" w:after="120" w:line="240" w:lineRule="auto"/>
        <w:ind w:firstLine="1134"/>
        <w:jc w:val="both"/>
        <w:rPr>
          <w:rFonts w:ascii="Arial" w:eastAsia="Times New Roman" w:hAnsi="Arial" w:cs="Arial"/>
          <w:sz w:val="24"/>
          <w:szCs w:val="24"/>
          <w:lang w:val="sr-Cyrl-RS"/>
        </w:rPr>
      </w:pPr>
      <w:r w:rsidRPr="00937540">
        <w:rPr>
          <w:rFonts w:ascii="Arial" w:eastAsia="Times New Roman"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89 народних посланика, а применом електронског система за гласање утврђено је да су у сали присутна 93 народна посланика и да постоје услови за рад Народне скупштине</w:t>
      </w:r>
      <w:r w:rsidRPr="00937540">
        <w:rPr>
          <w:rFonts w:ascii="Arial" w:eastAsia="Times New Roman" w:hAnsi="Arial" w:cs="Arial"/>
          <w:sz w:val="24"/>
          <w:szCs w:val="24"/>
          <w:lang w:val="sr-Cyrl-CS"/>
        </w:rPr>
        <w:t>.</w:t>
      </w:r>
    </w:p>
    <w:p w:rsidR="00906AE2" w:rsidRPr="00937540" w:rsidRDefault="00906AE2" w:rsidP="009C7107">
      <w:pPr>
        <w:spacing w:before="120" w:after="120" w:line="240" w:lineRule="auto"/>
        <w:ind w:firstLine="1134"/>
        <w:jc w:val="both"/>
        <w:rPr>
          <w:rFonts w:ascii="Arial" w:hAnsi="Arial" w:cs="Arial"/>
          <w:sz w:val="24"/>
          <w:szCs w:val="24"/>
          <w:lang w:val="sr-Cyrl-RS"/>
        </w:rPr>
      </w:pPr>
      <w:r w:rsidRPr="00937540">
        <w:rPr>
          <w:rFonts w:ascii="Arial" w:eastAsia="Times New Roman" w:hAnsi="Arial" w:cs="Arial"/>
          <w:sz w:val="24"/>
          <w:szCs w:val="24"/>
          <w:lang w:val="sr-Cyrl-RS"/>
        </w:rPr>
        <w:t>Председавајући је обавестио да је спречена да седници присуствује народни посланик Јелена Михаиловић.</w:t>
      </w:r>
    </w:p>
    <w:p w:rsidR="00906AE2" w:rsidRPr="00937540" w:rsidRDefault="00906AE2" w:rsidP="009C7107">
      <w:pPr>
        <w:spacing w:before="120" w:after="120" w:line="240" w:lineRule="auto"/>
        <w:ind w:firstLine="1134"/>
        <w:jc w:val="both"/>
        <w:rPr>
          <w:rFonts w:ascii="Arial" w:eastAsia="Times New Roman" w:hAnsi="Arial" w:cs="Arial"/>
          <w:color w:val="FF0000"/>
          <w:sz w:val="24"/>
          <w:szCs w:val="24"/>
          <w:lang w:val="sr-Cyrl-RS"/>
        </w:rPr>
      </w:pPr>
      <w:r w:rsidRPr="00937540">
        <w:rPr>
          <w:rFonts w:ascii="Arial" w:eastAsia="Times New Roman" w:hAnsi="Arial" w:cs="Arial"/>
          <w:sz w:val="24"/>
          <w:szCs w:val="24"/>
          <w:lang w:val="sr-Cyrl-CS"/>
        </w:rPr>
        <w:t xml:space="preserve">Према евиденцији Службе Народне скупштине, седници нису </w:t>
      </w:r>
      <w:r w:rsidRPr="00937540">
        <w:rPr>
          <w:rFonts w:ascii="Arial" w:eastAsia="Times New Roman" w:hAnsi="Arial" w:cs="Arial"/>
          <w:color w:val="000000" w:themeColor="text1"/>
          <w:sz w:val="24"/>
          <w:szCs w:val="24"/>
          <w:lang w:val="sr-Cyrl-CS"/>
        </w:rPr>
        <w:t xml:space="preserve">присуствовали, а нису обавестили председника о спречености, народни посланици: </w:t>
      </w:r>
      <w:r w:rsidRPr="00937540">
        <w:rPr>
          <w:rFonts w:ascii="Arial" w:eastAsia="Times New Roman" w:hAnsi="Arial" w:cs="Arial"/>
          <w:color w:val="000000" w:themeColor="text1"/>
          <w:sz w:val="24"/>
          <w:szCs w:val="24"/>
          <w:lang w:val="sr-Cyrl-RS"/>
        </w:rPr>
        <w:t xml:space="preserve">Душан Бајатовић, Арђенд Бајрами, </w:t>
      </w:r>
      <w:r w:rsidR="003C5215" w:rsidRPr="00937540">
        <w:rPr>
          <w:rFonts w:ascii="Arial" w:eastAsia="Times New Roman" w:hAnsi="Arial" w:cs="Arial"/>
          <w:color w:val="000000" w:themeColor="text1"/>
          <w:sz w:val="24"/>
          <w:szCs w:val="24"/>
          <w:lang w:val="sr-Cyrl-RS"/>
        </w:rPr>
        <w:t>др Муамер Бачевац</w:t>
      </w:r>
      <w:r w:rsidRPr="00937540">
        <w:rPr>
          <w:rFonts w:ascii="Arial" w:eastAsia="Times New Roman" w:hAnsi="Arial" w:cs="Arial"/>
          <w:color w:val="000000" w:themeColor="text1"/>
          <w:sz w:val="24"/>
          <w:szCs w:val="24"/>
          <w:lang w:val="sr-Cyrl-RS"/>
        </w:rPr>
        <w:t xml:space="preserve">, Надије Бећири, Јелисавета Вељковић, Младен Грујић, Владан Заграђанин, Александар Јовановић, Рајко Капелан, Драгомир Карић, Јован Колунџија, Ђорђе Комленски, Мирослав Кондић, Маријана Крајновић, Јанко Лангура, Софија Максимовић, </w:t>
      </w:r>
      <w:r w:rsidR="003C5215" w:rsidRPr="00937540">
        <w:rPr>
          <w:rFonts w:ascii="Arial" w:eastAsia="Times New Roman" w:hAnsi="Arial" w:cs="Arial"/>
          <w:color w:val="000000" w:themeColor="text1"/>
          <w:sz w:val="24"/>
          <w:szCs w:val="24"/>
          <w:lang w:val="sr-Cyrl-RS"/>
        </w:rPr>
        <w:t>Драган Д. Марковић</w:t>
      </w:r>
      <w:r w:rsidRPr="00937540">
        <w:rPr>
          <w:rFonts w:ascii="Arial" w:eastAsia="Times New Roman" w:hAnsi="Arial" w:cs="Arial"/>
          <w:color w:val="000000" w:themeColor="text1"/>
          <w:sz w:val="24"/>
          <w:szCs w:val="24"/>
          <w:lang w:val="sr-Cyrl-RS"/>
        </w:rPr>
        <w:t xml:space="preserve">, Илија Матејић, Рајка Матовић, Јелена Мијатовић, Оливера Недељковић, проф. др Жарко Обрадовић, Јасмина Обрадовић, Биљана Пантић Пиља, </w:t>
      </w:r>
      <w:r w:rsidR="003C5215" w:rsidRPr="00937540">
        <w:rPr>
          <w:rFonts w:ascii="Arial" w:eastAsia="Times New Roman" w:hAnsi="Arial" w:cs="Arial"/>
          <w:color w:val="000000" w:themeColor="text1"/>
          <w:sz w:val="24"/>
          <w:szCs w:val="24"/>
          <w:lang w:val="sr-Cyrl-RS"/>
        </w:rPr>
        <w:t xml:space="preserve">др Балинт Пастор, </w:t>
      </w:r>
      <w:r w:rsidRPr="00937540">
        <w:rPr>
          <w:rFonts w:ascii="Arial" w:eastAsia="Times New Roman" w:hAnsi="Arial" w:cs="Arial"/>
          <w:color w:val="000000" w:themeColor="text1"/>
          <w:sz w:val="24"/>
          <w:szCs w:val="24"/>
          <w:lang w:val="sr-Cyrl-RS"/>
        </w:rPr>
        <w:t>Горан Пекарски, Мира Петровић, Тамара Пилиповић, Ивана Поповић, Милена Поповић,</w:t>
      </w:r>
      <w:r w:rsidR="003C5215" w:rsidRPr="00937540">
        <w:rPr>
          <w:rFonts w:ascii="Arial" w:eastAsia="Times New Roman" w:hAnsi="Arial" w:cs="Arial"/>
          <w:color w:val="000000" w:themeColor="text1"/>
          <w:sz w:val="24"/>
          <w:szCs w:val="24"/>
          <w:lang w:val="sr-Cyrl-RS"/>
        </w:rPr>
        <w:t xml:space="preserve"> Мисала Парменковић,</w:t>
      </w:r>
      <w:r w:rsidRPr="00937540">
        <w:rPr>
          <w:rFonts w:ascii="Arial" w:eastAsia="Times New Roman" w:hAnsi="Arial" w:cs="Arial"/>
          <w:color w:val="000000" w:themeColor="text1"/>
          <w:sz w:val="24"/>
          <w:szCs w:val="24"/>
          <w:lang w:val="sr-Cyrl-RS"/>
        </w:rPr>
        <w:t xml:space="preserve"> Никола Радосављевић, </w:t>
      </w:r>
      <w:r w:rsidR="003C5215" w:rsidRPr="00937540">
        <w:rPr>
          <w:rFonts w:ascii="Arial" w:eastAsia="Times New Roman" w:hAnsi="Arial" w:cs="Arial"/>
          <w:color w:val="000000" w:themeColor="text1"/>
          <w:sz w:val="24"/>
          <w:szCs w:val="24"/>
          <w:lang w:val="sr-Cyrl-RS"/>
        </w:rPr>
        <w:t xml:space="preserve">Горан Спасојевић, </w:t>
      </w:r>
      <w:r w:rsidRPr="00937540">
        <w:rPr>
          <w:rFonts w:ascii="Arial" w:eastAsia="Times New Roman" w:hAnsi="Arial" w:cs="Arial"/>
          <w:color w:val="000000" w:themeColor="text1"/>
          <w:sz w:val="24"/>
          <w:szCs w:val="24"/>
          <w:lang w:val="sr-Cyrl-RS"/>
        </w:rPr>
        <w:t>Момир Стојилковић, Смиља Тишма, Немања Поповић, Ацо Петровић, Љиљана Кузмановић-Вујаковић, Никола Кожовић, Јелена Стевановић, Јелена Катић</w:t>
      </w:r>
      <w:r w:rsidR="003C5215" w:rsidRPr="00937540">
        <w:rPr>
          <w:rFonts w:ascii="Arial" w:eastAsia="Times New Roman" w:hAnsi="Arial" w:cs="Arial"/>
          <w:color w:val="000000" w:themeColor="text1"/>
          <w:sz w:val="24"/>
          <w:szCs w:val="24"/>
          <w:lang w:val="sr-Cyrl-RS"/>
        </w:rPr>
        <w:t xml:space="preserve"> и Ратко Николић.</w:t>
      </w:r>
    </w:p>
    <w:p w:rsidR="00906AE2" w:rsidRDefault="00906AE2" w:rsidP="009C7107">
      <w:pPr>
        <w:pStyle w:val="ListParagraph"/>
        <w:tabs>
          <w:tab w:val="clear" w:pos="1080"/>
        </w:tabs>
        <w:spacing w:before="120"/>
        <w:ind w:left="0" w:firstLine="1134"/>
        <w:rPr>
          <w:sz w:val="24"/>
          <w:szCs w:val="24"/>
          <w:lang w:val="sr-Cyrl-RS"/>
        </w:rPr>
      </w:pPr>
      <w:r w:rsidRPr="00937540">
        <w:rPr>
          <w:sz w:val="24"/>
          <w:szCs w:val="24"/>
          <w:lang w:val="sr-Cyrl-RS"/>
        </w:rPr>
        <w:t>Председавајући је, сагласно члану 90. став 1. Пословника, обавестио да су позвани да седници присуствују: Бранко Ружић, први потпредседник Владе и министар просвете, науке и технолошког развоја, проф. др Маријана Дукић Мијатовић, државни секретар у Министарству просвете, науке и технолошког развоја и проф. др Бојан Тубић, вршилац дужности помоћника министра просвете, науке и технолошког развоја.</w:t>
      </w:r>
    </w:p>
    <w:p w:rsidR="00AA000D" w:rsidRDefault="00AA000D" w:rsidP="009C7107">
      <w:pPr>
        <w:pStyle w:val="ListParagraph"/>
        <w:tabs>
          <w:tab w:val="clear" w:pos="1080"/>
        </w:tabs>
        <w:spacing w:before="120"/>
        <w:ind w:left="0" w:firstLine="1134"/>
        <w:rPr>
          <w:sz w:val="24"/>
          <w:szCs w:val="24"/>
          <w:lang w:val="sr-Cyrl-RS"/>
        </w:rPr>
      </w:pPr>
    </w:p>
    <w:p w:rsidR="00AA000D" w:rsidRDefault="00AA000D" w:rsidP="009C7107">
      <w:pPr>
        <w:pStyle w:val="ListParagraph"/>
        <w:tabs>
          <w:tab w:val="clear" w:pos="1080"/>
        </w:tabs>
        <w:spacing w:before="120"/>
        <w:ind w:left="0" w:firstLine="1134"/>
        <w:rPr>
          <w:sz w:val="24"/>
          <w:szCs w:val="24"/>
          <w:lang w:val="sr-Cyrl-RS"/>
        </w:rPr>
      </w:pPr>
    </w:p>
    <w:p w:rsidR="00AA000D" w:rsidRPr="00937540" w:rsidRDefault="00AA000D" w:rsidP="009C7107">
      <w:pPr>
        <w:pStyle w:val="ListParagraph"/>
        <w:tabs>
          <w:tab w:val="clear" w:pos="1080"/>
        </w:tabs>
        <w:spacing w:before="120"/>
        <w:ind w:left="0" w:firstLine="1134"/>
        <w:rPr>
          <w:sz w:val="24"/>
          <w:szCs w:val="24"/>
        </w:rPr>
      </w:pPr>
    </w:p>
    <w:p w:rsidR="00974A16" w:rsidRPr="00937540" w:rsidRDefault="00974A16" w:rsidP="009C7107">
      <w:pPr>
        <w:spacing w:before="120" w:after="120" w:line="240" w:lineRule="auto"/>
        <w:ind w:firstLine="1134"/>
        <w:jc w:val="both"/>
        <w:rPr>
          <w:rFonts w:ascii="Arial" w:hAnsi="Arial" w:cs="Arial"/>
          <w:b/>
          <w:noProof/>
          <w:sz w:val="24"/>
          <w:szCs w:val="24"/>
          <w:lang w:val="sr-Cyrl-RS"/>
        </w:rPr>
      </w:pPr>
      <w:r w:rsidRPr="00937540">
        <w:rPr>
          <w:rFonts w:ascii="Arial" w:hAnsi="Arial" w:cs="Arial"/>
          <w:noProof/>
          <w:sz w:val="24"/>
          <w:szCs w:val="24"/>
          <w:lang w:val="sr-Cyrl-RS"/>
        </w:rPr>
        <w:lastRenderedPageBreak/>
        <w:t>Затим је Народна скупштина наставила рад и прешла на</w:t>
      </w:r>
      <w:r w:rsidRPr="00937540">
        <w:rPr>
          <w:rFonts w:ascii="Arial" w:hAnsi="Arial" w:cs="Arial"/>
          <w:noProof/>
          <w:sz w:val="24"/>
          <w:szCs w:val="24"/>
        </w:rPr>
        <w:t xml:space="preserve"> </w:t>
      </w:r>
      <w:r w:rsidRPr="00937540">
        <w:rPr>
          <w:rFonts w:ascii="Arial" w:hAnsi="Arial" w:cs="Arial"/>
          <w:b/>
          <w:noProof/>
          <w:sz w:val="24"/>
          <w:szCs w:val="24"/>
          <w:u w:val="single"/>
          <w:lang w:val="sr-Cyrl-RS"/>
        </w:rPr>
        <w:t>заједничк</w:t>
      </w:r>
      <w:r w:rsidRPr="005C37A5">
        <w:rPr>
          <w:rFonts w:ascii="Arial" w:hAnsi="Arial" w:cs="Arial"/>
          <w:b/>
          <w:noProof/>
          <w:sz w:val="24"/>
          <w:szCs w:val="24"/>
          <w:u w:val="single"/>
          <w:lang w:val="sr-Cyrl-RS"/>
        </w:rPr>
        <w:t>и</w:t>
      </w:r>
      <w:r w:rsidRPr="00937540">
        <w:rPr>
          <w:rFonts w:ascii="Arial" w:hAnsi="Arial" w:cs="Arial"/>
          <w:noProof/>
          <w:sz w:val="24"/>
          <w:szCs w:val="24"/>
          <w:u w:val="single"/>
          <w:lang w:val="sr-Cyrl-RS"/>
        </w:rPr>
        <w:t xml:space="preserve"> </w:t>
      </w:r>
      <w:r w:rsidRPr="00937540">
        <w:rPr>
          <w:rFonts w:ascii="Arial" w:hAnsi="Arial" w:cs="Arial"/>
          <w:b/>
          <w:noProof/>
          <w:sz w:val="24"/>
          <w:szCs w:val="24"/>
          <w:u w:val="single"/>
          <w:lang w:val="sr-Cyrl-RS"/>
        </w:rPr>
        <w:t>јединствени</w:t>
      </w:r>
      <w:r w:rsidRPr="00937540">
        <w:rPr>
          <w:rFonts w:ascii="Arial" w:hAnsi="Arial" w:cs="Arial"/>
          <w:noProof/>
          <w:sz w:val="24"/>
          <w:szCs w:val="24"/>
          <w:u w:val="single"/>
          <w:lang w:val="sr-Cyrl-RS"/>
        </w:rPr>
        <w:t xml:space="preserve"> </w:t>
      </w:r>
      <w:r w:rsidRPr="00937540">
        <w:rPr>
          <w:rFonts w:ascii="Arial" w:hAnsi="Arial" w:cs="Arial"/>
          <w:b/>
          <w:noProof/>
          <w:sz w:val="24"/>
          <w:szCs w:val="24"/>
          <w:u w:val="single"/>
          <w:lang w:val="sr-Cyrl-RS"/>
        </w:rPr>
        <w:t>претрес о предлозима одлука из тачака  23. и 24. дневног реда.</w:t>
      </w:r>
      <w:r w:rsidRPr="00937540">
        <w:rPr>
          <w:rFonts w:ascii="Arial" w:hAnsi="Arial" w:cs="Arial"/>
          <w:b/>
          <w:noProof/>
          <w:sz w:val="24"/>
          <w:szCs w:val="24"/>
          <w:lang w:val="sr-Cyrl-RS"/>
        </w:rPr>
        <w:t xml:space="preserve"> </w:t>
      </w:r>
    </w:p>
    <w:p w:rsidR="00974A16" w:rsidRPr="00937540" w:rsidRDefault="00974A16" w:rsidP="009C7107">
      <w:pPr>
        <w:spacing w:before="120" w:after="120" w:line="240" w:lineRule="auto"/>
        <w:ind w:firstLine="1134"/>
        <w:jc w:val="both"/>
        <w:rPr>
          <w:rFonts w:ascii="Arial" w:hAnsi="Arial" w:cs="Arial"/>
          <w:sz w:val="24"/>
          <w:szCs w:val="24"/>
          <w:lang w:val="sr-Cyrl-RS"/>
        </w:rPr>
      </w:pPr>
      <w:r w:rsidRPr="00937540">
        <w:rPr>
          <w:rFonts w:ascii="Arial" w:hAnsi="Arial" w:cs="Arial"/>
          <w:sz w:val="24"/>
          <w:szCs w:val="24"/>
          <w:lang w:val="sr-Cyrl-RS"/>
        </w:rPr>
        <w:t>Председавајући др Владимир Орлић, потпредседник Народне скупштине</w:t>
      </w:r>
      <w:r w:rsidRPr="00937540">
        <w:rPr>
          <w:rFonts w:ascii="Arial" w:hAnsi="Arial" w:cs="Arial"/>
          <w:sz w:val="24"/>
          <w:szCs w:val="24"/>
        </w:rPr>
        <w:t xml:space="preserve">, сагласно члану </w:t>
      </w:r>
      <w:r w:rsidRPr="00937540">
        <w:rPr>
          <w:rFonts w:ascii="Arial" w:hAnsi="Arial" w:cs="Arial"/>
          <w:sz w:val="24"/>
          <w:szCs w:val="24"/>
          <w:lang w:val="sr-Cyrl-RS"/>
        </w:rPr>
        <w:t>192</w:t>
      </w:r>
      <w:r w:rsidRPr="00937540">
        <w:rPr>
          <w:rFonts w:ascii="Arial" w:hAnsi="Arial" w:cs="Arial"/>
          <w:sz w:val="24"/>
          <w:szCs w:val="24"/>
        </w:rPr>
        <w:t xml:space="preserve">. </w:t>
      </w:r>
      <w:proofErr w:type="gramStart"/>
      <w:r w:rsidRPr="00937540">
        <w:rPr>
          <w:rFonts w:ascii="Arial" w:hAnsi="Arial" w:cs="Arial"/>
          <w:sz w:val="24"/>
          <w:szCs w:val="24"/>
        </w:rPr>
        <w:t>став</w:t>
      </w:r>
      <w:proofErr w:type="gramEnd"/>
      <w:r w:rsidRPr="00937540">
        <w:rPr>
          <w:rFonts w:ascii="Arial" w:hAnsi="Arial" w:cs="Arial"/>
          <w:sz w:val="24"/>
          <w:szCs w:val="24"/>
        </w:rPr>
        <w:t xml:space="preserve"> </w:t>
      </w:r>
      <w:r w:rsidRPr="00937540">
        <w:rPr>
          <w:rFonts w:ascii="Arial" w:hAnsi="Arial" w:cs="Arial"/>
          <w:sz w:val="24"/>
          <w:szCs w:val="24"/>
          <w:lang w:val="sr-Cyrl-RS"/>
        </w:rPr>
        <w:t>3</w:t>
      </w:r>
      <w:r w:rsidRPr="00937540">
        <w:rPr>
          <w:rFonts w:ascii="Arial" w:hAnsi="Arial" w:cs="Arial"/>
          <w:sz w:val="24"/>
          <w:szCs w:val="24"/>
        </w:rPr>
        <w:t xml:space="preserve">, а сходно члану 157. </w:t>
      </w:r>
      <w:proofErr w:type="gramStart"/>
      <w:r w:rsidRPr="00937540">
        <w:rPr>
          <w:rFonts w:ascii="Arial" w:hAnsi="Arial" w:cs="Arial"/>
          <w:sz w:val="24"/>
          <w:szCs w:val="24"/>
        </w:rPr>
        <w:t>став</w:t>
      </w:r>
      <w:proofErr w:type="gramEnd"/>
      <w:r w:rsidRPr="00937540">
        <w:rPr>
          <w:rFonts w:ascii="Arial" w:hAnsi="Arial" w:cs="Arial"/>
          <w:sz w:val="24"/>
          <w:szCs w:val="24"/>
        </w:rPr>
        <w:t xml:space="preserve"> 2. Пословника, отворио</w:t>
      </w:r>
      <w:r w:rsidRPr="00937540">
        <w:rPr>
          <w:rFonts w:ascii="Arial" w:hAnsi="Arial" w:cs="Arial"/>
          <w:sz w:val="24"/>
          <w:szCs w:val="24"/>
          <w:lang w:val="sr-Cyrl-RS"/>
        </w:rPr>
        <w:t xml:space="preserve"> је</w:t>
      </w:r>
      <w:r w:rsidRPr="00937540">
        <w:rPr>
          <w:rFonts w:ascii="Arial" w:hAnsi="Arial" w:cs="Arial"/>
          <w:sz w:val="24"/>
          <w:szCs w:val="24"/>
        </w:rPr>
        <w:t xml:space="preserve"> заједнички јединствени претрес o:</w:t>
      </w:r>
    </w:p>
    <w:p w:rsidR="00974A16" w:rsidRPr="00937540" w:rsidRDefault="00974A16" w:rsidP="009C7107">
      <w:pPr>
        <w:spacing w:before="120" w:after="120" w:line="240" w:lineRule="auto"/>
        <w:ind w:firstLine="1134"/>
        <w:jc w:val="both"/>
        <w:rPr>
          <w:rFonts w:ascii="Arial" w:hAnsi="Arial" w:cs="Arial"/>
          <w:sz w:val="24"/>
          <w:szCs w:val="24"/>
        </w:rPr>
      </w:pPr>
      <w:r w:rsidRPr="00937540">
        <w:rPr>
          <w:rFonts w:ascii="Arial" w:hAnsi="Arial" w:cs="Arial"/>
          <w:b/>
          <w:bCs/>
          <w:sz w:val="24"/>
          <w:szCs w:val="24"/>
        </w:rPr>
        <w:t>-</w:t>
      </w:r>
      <w:r w:rsidRPr="00937540">
        <w:rPr>
          <w:rFonts w:ascii="Arial" w:hAnsi="Arial" w:cs="Arial"/>
          <w:b/>
          <w:bCs/>
          <w:sz w:val="24"/>
          <w:szCs w:val="24"/>
        </w:rPr>
        <w:tab/>
        <w:t>Предлогу одлуке о избору чланова Националног савета за високо образовање</w:t>
      </w:r>
      <w:r w:rsidR="00663803" w:rsidRPr="00937540">
        <w:rPr>
          <w:rFonts w:ascii="Arial" w:hAnsi="Arial" w:cs="Arial"/>
          <w:sz w:val="24"/>
          <w:szCs w:val="24"/>
          <w:lang w:val="sr-Cyrl-RS"/>
        </w:rPr>
        <w:t xml:space="preserve"> </w:t>
      </w:r>
      <w:r w:rsidRPr="00937540">
        <w:rPr>
          <w:rFonts w:ascii="Arial" w:hAnsi="Arial" w:cs="Arial"/>
          <w:sz w:val="24"/>
          <w:szCs w:val="24"/>
        </w:rPr>
        <w:t>и</w:t>
      </w:r>
      <w:r w:rsidRPr="00937540">
        <w:rPr>
          <w:rFonts w:ascii="Arial" w:hAnsi="Arial" w:cs="Arial"/>
          <w:b/>
          <w:bCs/>
          <w:sz w:val="24"/>
          <w:szCs w:val="24"/>
          <w:lang w:val="ru-RU"/>
        </w:rPr>
        <w:t> </w:t>
      </w:r>
    </w:p>
    <w:p w:rsidR="00974A16" w:rsidRPr="00937540" w:rsidRDefault="00974A16" w:rsidP="009C7107">
      <w:pPr>
        <w:spacing w:before="120" w:after="120" w:line="240" w:lineRule="auto"/>
        <w:ind w:firstLine="1134"/>
        <w:jc w:val="both"/>
        <w:rPr>
          <w:rFonts w:ascii="Arial" w:hAnsi="Arial" w:cs="Arial"/>
          <w:bCs/>
          <w:sz w:val="24"/>
          <w:szCs w:val="24"/>
        </w:rPr>
      </w:pPr>
      <w:r w:rsidRPr="00937540">
        <w:rPr>
          <w:rFonts w:ascii="Arial" w:hAnsi="Arial" w:cs="Arial"/>
          <w:b/>
          <w:bCs/>
          <w:sz w:val="24"/>
          <w:szCs w:val="24"/>
        </w:rPr>
        <w:t>-</w:t>
      </w:r>
      <w:r w:rsidRPr="00937540">
        <w:rPr>
          <w:rFonts w:ascii="Arial" w:hAnsi="Arial" w:cs="Arial"/>
          <w:b/>
          <w:bCs/>
          <w:sz w:val="24"/>
          <w:szCs w:val="24"/>
        </w:rPr>
        <w:tab/>
        <w:t>Предлогу одлуке о именовању чланова Управног одбора Националног тела за акредитацију и обезбеђење квалитета у висoком образовању</w:t>
      </w:r>
      <w:r w:rsidR="00663803" w:rsidRPr="00937540">
        <w:rPr>
          <w:rFonts w:ascii="Arial" w:hAnsi="Arial" w:cs="Arial"/>
          <w:bCs/>
          <w:sz w:val="24"/>
          <w:szCs w:val="24"/>
          <w:lang w:val="sr-Cyrl-RS"/>
        </w:rPr>
        <w:t>.</w:t>
      </w:r>
      <w:r w:rsidRPr="00937540">
        <w:rPr>
          <w:rFonts w:ascii="Arial" w:hAnsi="Arial" w:cs="Arial"/>
          <w:bCs/>
          <w:sz w:val="24"/>
          <w:szCs w:val="24"/>
        </w:rPr>
        <w:t xml:space="preserve">  </w:t>
      </w:r>
    </w:p>
    <w:p w:rsidR="00974A16" w:rsidRPr="00937540" w:rsidRDefault="00974A16" w:rsidP="009C7107">
      <w:pPr>
        <w:spacing w:before="120" w:after="120" w:line="240" w:lineRule="auto"/>
        <w:ind w:firstLine="1134"/>
        <w:jc w:val="both"/>
        <w:rPr>
          <w:rFonts w:ascii="Arial" w:hAnsi="Arial" w:cs="Arial"/>
          <w:sz w:val="24"/>
          <w:szCs w:val="24"/>
          <w:lang w:val="sr-Cyrl-RS"/>
        </w:rPr>
      </w:pPr>
      <w:r w:rsidRPr="00937540">
        <w:rPr>
          <w:rFonts w:ascii="Arial" w:hAnsi="Arial" w:cs="Arial"/>
          <w:sz w:val="24"/>
          <w:szCs w:val="24"/>
          <w:lang w:val="sr-Cyrl-RS"/>
        </w:rPr>
        <w:t>Предлоге одлука образложио је представник предлагача Бранко Ружић,</w:t>
      </w:r>
      <w:r w:rsidRPr="00937540">
        <w:rPr>
          <w:sz w:val="24"/>
          <w:szCs w:val="24"/>
        </w:rPr>
        <w:t xml:space="preserve"> </w:t>
      </w:r>
      <w:r w:rsidRPr="00937540">
        <w:rPr>
          <w:rFonts w:ascii="Arial" w:hAnsi="Arial" w:cs="Arial"/>
          <w:sz w:val="24"/>
          <w:szCs w:val="24"/>
          <w:lang w:val="sr-Cyrl-RS"/>
        </w:rPr>
        <w:t>први потпредседник Владе и министар просвете, науке и технолошког развоја.</w:t>
      </w:r>
    </w:p>
    <w:p w:rsidR="00974A16" w:rsidRPr="00937540" w:rsidRDefault="00974A16" w:rsidP="009C7107">
      <w:pPr>
        <w:spacing w:before="120" w:after="120" w:line="240" w:lineRule="auto"/>
        <w:ind w:firstLine="1134"/>
        <w:jc w:val="both"/>
        <w:rPr>
          <w:rFonts w:ascii="Arial" w:eastAsia="Times New Roman" w:hAnsi="Arial" w:cs="Arial"/>
          <w:color w:val="000000"/>
          <w:sz w:val="24"/>
          <w:szCs w:val="24"/>
          <w:lang w:val="sr-Cyrl-CS"/>
        </w:rPr>
      </w:pPr>
      <w:r w:rsidRPr="00937540">
        <w:rPr>
          <w:rFonts w:ascii="Arial" w:hAnsi="Arial" w:cs="Arial"/>
          <w:sz w:val="24"/>
          <w:szCs w:val="24"/>
          <w:lang w:val="sr-Cyrl-RS"/>
        </w:rPr>
        <w:t xml:space="preserve">У заједничком јединственом претресу учествовали су народни посланици: проф. др Јахја Фехратовић, </w:t>
      </w:r>
      <w:r w:rsidRPr="00937540">
        <w:rPr>
          <w:rFonts w:ascii="Arial" w:eastAsia="Times New Roman" w:hAnsi="Arial" w:cs="Arial"/>
          <w:color w:val="000000"/>
          <w:sz w:val="24"/>
          <w:szCs w:val="24"/>
          <w:lang w:val="sr-Cyrl-CS"/>
        </w:rPr>
        <w:t>представник Посланичке групе „СТРАНКА ПРАВДЕ И ПОМИРЕЊА СПП - УЈЕДИЊЕНА СЕЉАЧКА СТРАНКА УСС“, Сања Јефић Бранковић, представник П</w:t>
      </w:r>
      <w:r w:rsidR="00C34DC8">
        <w:rPr>
          <w:rFonts w:ascii="Arial" w:eastAsia="Times New Roman" w:hAnsi="Arial" w:cs="Arial"/>
          <w:color w:val="000000"/>
          <w:sz w:val="24"/>
          <w:szCs w:val="24"/>
          <w:lang w:val="sr-Cyrl-CS"/>
        </w:rPr>
        <w:t>о</w:t>
      </w:r>
      <w:r w:rsidRPr="00937540">
        <w:rPr>
          <w:rFonts w:ascii="Arial" w:eastAsia="Times New Roman" w:hAnsi="Arial" w:cs="Arial"/>
          <w:color w:val="000000"/>
          <w:sz w:val="24"/>
          <w:szCs w:val="24"/>
          <w:lang w:val="sr-Cyrl-CS"/>
        </w:rPr>
        <w:t xml:space="preserve">сланичке групе Социјалдемократска партија Србије, мр Ђорђе Косанић, представник Посланичке групе ЈЕДИНСТВЕНА СРБИЈА (ЈС), Дуња Симоновић Братић, представник Посланичке групе СОЦИЈАЛИСТИЧКА ПАРТИЈА СРБИЈЕ (СПС), проф. др Марко Атлагић, представник Посланичке групе „Александар Вучић - за нашу децу“ (након чега је председавајућа Марија Јевђић, потпредседник Народне скупштине, сагласно члану 27. и члану 87. ст. 2. и 3. </w:t>
      </w:r>
      <w:r w:rsidR="00C34DC8">
        <w:rPr>
          <w:rFonts w:ascii="Arial" w:eastAsia="Times New Roman" w:hAnsi="Arial" w:cs="Arial"/>
          <w:color w:val="000000"/>
          <w:sz w:val="24"/>
          <w:szCs w:val="24"/>
          <w:lang w:val="sr-Cyrl-CS"/>
        </w:rPr>
        <w:t xml:space="preserve">Пословника, </w:t>
      </w:r>
      <w:r w:rsidRPr="00937540">
        <w:rPr>
          <w:rFonts w:ascii="Arial" w:eastAsia="Times New Roman" w:hAnsi="Arial" w:cs="Arial"/>
          <w:color w:val="000000"/>
          <w:sz w:val="24"/>
          <w:szCs w:val="24"/>
          <w:lang w:val="sr-Cyrl-CS"/>
        </w:rPr>
        <w:t xml:space="preserve">продужила рад Народне скупштине и после 18,00 часова), Самир Тандир, Владан Глишић (након чега су узајамно реплицирали народни посланици проф. др Марко Атлагић и Владан Глишић), проф. др Владимир Маринковић (након чега су узајамно реплицирали народни посланици Владан Глишић и проф. др Владимир Маринковић), Данијела Вељовић, Ђорђе Милићевић, Милија Милетић, проф. др Драгољуб Ацковић, </w:t>
      </w:r>
      <w:r w:rsidRPr="00937540">
        <w:rPr>
          <w:rFonts w:ascii="Arial" w:eastAsia="Times New Roman" w:hAnsi="Arial" w:cs="Arial"/>
          <w:color w:val="000000"/>
          <w:sz w:val="24"/>
          <w:szCs w:val="24"/>
          <w:lang w:val="sr-Cyrl-RS"/>
        </w:rPr>
        <w:t xml:space="preserve">др </w:t>
      </w:r>
      <w:r w:rsidRPr="00937540">
        <w:rPr>
          <w:rFonts w:ascii="Arial" w:eastAsia="Times New Roman" w:hAnsi="Arial" w:cs="Arial"/>
          <w:color w:val="000000"/>
          <w:sz w:val="24"/>
          <w:szCs w:val="24"/>
          <w:lang w:val="sr-Cyrl-CS"/>
        </w:rPr>
        <w:t>Амела Лукач Зоранић, Маријан Ристичевић, др Угљеша Мрдић, Љиљана Малушић, Адам Шукало, Миланка Јевтовић Вукојичић и Србислав Филиповић.</w:t>
      </w:r>
    </w:p>
    <w:p w:rsidR="00974A16" w:rsidRPr="00937540" w:rsidRDefault="00974A16" w:rsidP="009C7107">
      <w:pPr>
        <w:spacing w:before="120" w:after="120" w:line="240" w:lineRule="auto"/>
        <w:ind w:firstLine="1134"/>
        <w:jc w:val="both"/>
        <w:rPr>
          <w:rFonts w:ascii="Arial" w:eastAsia="Times New Roman" w:hAnsi="Arial" w:cs="Arial"/>
          <w:color w:val="000000"/>
          <w:sz w:val="24"/>
          <w:szCs w:val="24"/>
          <w:lang w:val="sr-Cyrl-CS"/>
        </w:rPr>
      </w:pPr>
      <w:r w:rsidRPr="00937540">
        <w:rPr>
          <w:rFonts w:ascii="Arial" w:eastAsia="Times New Roman" w:hAnsi="Arial" w:cs="Arial"/>
          <w:color w:val="000000"/>
          <w:sz w:val="24"/>
          <w:szCs w:val="24"/>
          <w:lang w:val="sr-Cyrl-CS"/>
        </w:rPr>
        <w:t xml:space="preserve">Затим је председавајућа Елвира Ковач, потпредседник Народне скупштине, закључила заједнички јединствени претрес </w:t>
      </w:r>
      <w:r w:rsidR="00937540" w:rsidRPr="00937540">
        <w:rPr>
          <w:rFonts w:ascii="Arial" w:eastAsia="Times New Roman" w:hAnsi="Arial" w:cs="Arial"/>
          <w:color w:val="000000"/>
          <w:sz w:val="24"/>
          <w:szCs w:val="24"/>
          <w:lang w:val="sr-Cyrl-CS"/>
        </w:rPr>
        <w:t xml:space="preserve">о предлозима одлука </w:t>
      </w:r>
      <w:r w:rsidR="00937540" w:rsidRPr="00937540">
        <w:rPr>
          <w:rFonts w:ascii="Arial" w:hAnsi="Arial" w:cs="Arial"/>
          <w:sz w:val="24"/>
          <w:szCs w:val="24"/>
          <w:lang w:val="sr-Cyrl-RS"/>
        </w:rPr>
        <w:t xml:space="preserve">из тачака 23. и 24. дневног реда </w:t>
      </w:r>
      <w:r w:rsidRPr="00937540">
        <w:rPr>
          <w:rFonts w:ascii="Arial" w:eastAsia="Times New Roman" w:hAnsi="Arial" w:cs="Arial"/>
          <w:color w:val="000000"/>
          <w:sz w:val="24"/>
          <w:szCs w:val="24"/>
          <w:lang w:val="sr-Cyrl-CS"/>
        </w:rPr>
        <w:t>и одредила паузу у трајању од једног часа.</w:t>
      </w:r>
    </w:p>
    <w:p w:rsidR="00974A16" w:rsidRPr="00937540" w:rsidRDefault="00974A16" w:rsidP="009C7107">
      <w:pPr>
        <w:pStyle w:val="ListParagraph"/>
        <w:shd w:val="clear" w:color="auto" w:fill="FFFFFF"/>
        <w:tabs>
          <w:tab w:val="clear" w:pos="1080"/>
          <w:tab w:val="left" w:pos="900"/>
          <w:tab w:val="left" w:pos="1134"/>
        </w:tabs>
        <w:spacing w:before="120"/>
        <w:ind w:left="0" w:firstLine="1134"/>
        <w:contextualSpacing w:val="0"/>
        <w:rPr>
          <w:sz w:val="24"/>
          <w:szCs w:val="24"/>
          <w:lang w:val="sr-Cyrl-RS"/>
        </w:rPr>
      </w:pPr>
      <w:r w:rsidRPr="00937540">
        <w:rPr>
          <w:sz w:val="24"/>
          <w:szCs w:val="24"/>
          <w:lang w:val="sr-Cyrl-RS"/>
        </w:rPr>
        <w:t>Након паузе, седница је настављена у 15 часова и 10 минута.</w:t>
      </w:r>
    </w:p>
    <w:p w:rsidR="00974A16" w:rsidRPr="00937540" w:rsidRDefault="00974A16" w:rsidP="009C7107">
      <w:pPr>
        <w:pStyle w:val="ListParagraph"/>
        <w:tabs>
          <w:tab w:val="clear" w:pos="1080"/>
        </w:tabs>
        <w:spacing w:before="120"/>
        <w:ind w:left="0" w:firstLine="1134"/>
        <w:rPr>
          <w:sz w:val="24"/>
          <w:szCs w:val="24"/>
          <w:lang w:val="sr-Cyrl-RS"/>
        </w:rPr>
      </w:pPr>
      <w:r w:rsidRPr="00937540">
        <w:rPr>
          <w:sz w:val="24"/>
          <w:szCs w:val="24"/>
          <w:lang w:val="sr-Cyrl-RS"/>
        </w:rPr>
        <w:t xml:space="preserve">Председавајућа </w:t>
      </w:r>
      <w:r w:rsidR="00937540" w:rsidRPr="00937540">
        <w:rPr>
          <w:sz w:val="24"/>
          <w:szCs w:val="24"/>
          <w:lang w:val="sr-Cyrl-RS"/>
        </w:rPr>
        <w:t>је,</w:t>
      </w:r>
      <w:r w:rsidRPr="00937540">
        <w:rPr>
          <w:sz w:val="24"/>
          <w:szCs w:val="24"/>
          <w:lang w:val="sr-Cyrl-RS"/>
        </w:rPr>
        <w:t xml:space="preserve"> сагласно члану 90. с</w:t>
      </w:r>
      <w:r w:rsidR="00937540" w:rsidRPr="00937540">
        <w:rPr>
          <w:sz w:val="24"/>
          <w:szCs w:val="24"/>
          <w:lang w:val="sr-Cyrl-RS"/>
        </w:rPr>
        <w:t xml:space="preserve">тав 1. Пословника, обавестила </w:t>
      </w:r>
      <w:r w:rsidRPr="00937540">
        <w:rPr>
          <w:sz w:val="24"/>
          <w:szCs w:val="24"/>
          <w:lang w:val="sr-Cyrl-RS"/>
        </w:rPr>
        <w:t xml:space="preserve"> да су позвани да седници присуствују: Марија Обрадовић, министар државне управе и локалне самоуправе, Синиша Мали, министар финансија, Маја Поповић, министар правде, Маја Мачужић Пузић, државни секретар у Министарству државне управе и локалне самоуправе, Саша Стевановић, државни секретар у Министарству финансија, Владимир Винш, вршилац дужности помоћника министра правде, Милан Чуљковић, из Министарства државне управе и локалне самоуправе  и Весна Јевтић, из Министарства финансија.</w:t>
      </w:r>
    </w:p>
    <w:p w:rsidR="00974A16" w:rsidRDefault="00974A16" w:rsidP="009C7107">
      <w:pPr>
        <w:spacing w:before="120" w:after="120" w:line="240" w:lineRule="auto"/>
        <w:ind w:firstLine="1134"/>
        <w:jc w:val="both"/>
        <w:rPr>
          <w:rFonts w:ascii="Arial" w:eastAsia="Calibri" w:hAnsi="Arial" w:cs="Arial"/>
          <w:b/>
          <w:sz w:val="24"/>
          <w:szCs w:val="24"/>
          <w:lang w:val="sr-Cyrl-RS"/>
        </w:rPr>
      </w:pPr>
      <w:r w:rsidRPr="008C34E0">
        <w:rPr>
          <w:rFonts w:ascii="Arial" w:hAnsi="Arial" w:cs="Arial"/>
          <w:noProof/>
          <w:sz w:val="24"/>
          <w:szCs w:val="24"/>
          <w:lang w:val="sr-Cyrl-RS"/>
        </w:rPr>
        <w:lastRenderedPageBreak/>
        <w:t xml:space="preserve">Затим је Народна скупштина </w:t>
      </w:r>
      <w:r>
        <w:rPr>
          <w:rFonts w:ascii="Arial" w:hAnsi="Arial" w:cs="Arial"/>
          <w:noProof/>
          <w:sz w:val="24"/>
          <w:szCs w:val="24"/>
          <w:lang w:val="sr-Cyrl-RS"/>
        </w:rPr>
        <w:t xml:space="preserve">прешла </w:t>
      </w:r>
      <w:r w:rsidRPr="008C34E0">
        <w:rPr>
          <w:rFonts w:ascii="Arial" w:hAnsi="Arial" w:cs="Arial"/>
          <w:noProof/>
          <w:sz w:val="24"/>
          <w:szCs w:val="24"/>
          <w:lang w:val="sr-Cyrl-RS"/>
        </w:rPr>
        <w:t>на</w:t>
      </w:r>
      <w:r w:rsidRPr="008C34E0">
        <w:rPr>
          <w:rFonts w:ascii="Arial" w:hAnsi="Arial" w:cs="Arial"/>
          <w:noProof/>
          <w:sz w:val="24"/>
          <w:szCs w:val="24"/>
        </w:rPr>
        <w:t xml:space="preserve"> </w:t>
      </w:r>
      <w:r w:rsidRPr="00974A16">
        <w:rPr>
          <w:rFonts w:ascii="Arial" w:hAnsi="Arial" w:cs="Arial"/>
          <w:noProof/>
          <w:sz w:val="24"/>
          <w:szCs w:val="24"/>
          <w:lang w:val="sr-Cyrl-RS"/>
        </w:rPr>
        <w:t>претрес у појединостима о</w:t>
      </w:r>
      <w:r w:rsidR="00663803">
        <w:rPr>
          <w:rFonts w:ascii="Arial" w:hAnsi="Arial" w:cs="Arial"/>
          <w:noProof/>
          <w:sz w:val="24"/>
          <w:szCs w:val="24"/>
          <w:lang w:val="sr-Cyrl-RS"/>
        </w:rPr>
        <w:t xml:space="preserve">            </w:t>
      </w:r>
      <w:r w:rsidRPr="00974A16">
        <w:rPr>
          <w:rFonts w:ascii="Arial" w:hAnsi="Arial" w:cs="Arial"/>
          <w:b/>
          <w:noProof/>
          <w:sz w:val="24"/>
          <w:szCs w:val="24"/>
          <w:lang w:val="sr-Cyrl-RS"/>
        </w:rPr>
        <w:t xml:space="preserve"> </w:t>
      </w:r>
      <w:r w:rsidR="00F56B81">
        <w:rPr>
          <w:rFonts w:ascii="Arial" w:hAnsi="Arial" w:cs="Arial"/>
          <w:b/>
          <w:noProof/>
          <w:sz w:val="24"/>
          <w:szCs w:val="24"/>
          <w:u w:val="single"/>
          <w:lang w:val="sr-Cyrl-RS"/>
        </w:rPr>
        <w:t>1</w:t>
      </w:r>
      <w:r>
        <w:rPr>
          <w:rFonts w:ascii="Arial" w:hAnsi="Arial" w:cs="Arial"/>
          <w:b/>
          <w:noProof/>
          <w:sz w:val="24"/>
          <w:szCs w:val="24"/>
          <w:u w:val="single"/>
          <w:lang w:val="sr-Cyrl-RS"/>
        </w:rPr>
        <w:t xml:space="preserve">. тачки </w:t>
      </w:r>
      <w:r w:rsidRPr="008C34E0">
        <w:rPr>
          <w:rFonts w:ascii="Arial" w:hAnsi="Arial" w:cs="Arial"/>
          <w:b/>
          <w:noProof/>
          <w:sz w:val="24"/>
          <w:szCs w:val="24"/>
          <w:u w:val="single"/>
          <w:lang w:val="sr-Cyrl-RS"/>
        </w:rPr>
        <w:t>дневног реда</w:t>
      </w:r>
      <w:r w:rsidRPr="00974A16">
        <w:rPr>
          <w:rFonts w:ascii="Arial" w:hAnsi="Arial" w:cs="Arial"/>
          <w:b/>
          <w:noProof/>
          <w:sz w:val="24"/>
          <w:szCs w:val="24"/>
          <w:lang w:val="sr-Cyrl-RS"/>
        </w:rPr>
        <w:t xml:space="preserve"> -</w:t>
      </w:r>
      <w:r w:rsidRPr="00F56B81">
        <w:rPr>
          <w:rFonts w:ascii="Arial" w:hAnsi="Arial" w:cs="Arial"/>
          <w:b/>
          <w:noProof/>
          <w:sz w:val="24"/>
          <w:szCs w:val="24"/>
          <w:lang w:val="sr-Cyrl-RS"/>
        </w:rPr>
        <w:t xml:space="preserve"> </w:t>
      </w:r>
      <w:r w:rsidR="00F56B81" w:rsidRPr="00F56B81">
        <w:rPr>
          <w:rFonts w:ascii="Arial" w:eastAsia="Calibri" w:hAnsi="Arial" w:cs="Arial"/>
          <w:b/>
          <w:sz w:val="24"/>
          <w:szCs w:val="24"/>
        </w:rPr>
        <w:t>ПРЕДЛОГ</w:t>
      </w:r>
      <w:r w:rsidR="00F56B81" w:rsidRPr="00F56B81">
        <w:rPr>
          <w:rFonts w:ascii="Arial" w:eastAsia="Calibri" w:hAnsi="Arial" w:cs="Arial"/>
          <w:b/>
          <w:sz w:val="24"/>
          <w:szCs w:val="24"/>
          <w:lang w:val="sr-Cyrl-RS"/>
        </w:rPr>
        <w:t>У</w:t>
      </w:r>
      <w:r w:rsidR="00F56B81" w:rsidRPr="00F56B81">
        <w:rPr>
          <w:rFonts w:ascii="Arial" w:eastAsia="Calibri" w:hAnsi="Arial" w:cs="Arial"/>
          <w:b/>
          <w:sz w:val="24"/>
          <w:szCs w:val="24"/>
        </w:rPr>
        <w:t xml:space="preserve"> ЗАКОНА О ИЗБОРУ ПРЕДСЕДНИКА РЕПУБЛИКЕ</w:t>
      </w:r>
      <w:r w:rsidR="00F56B81" w:rsidRPr="00F56B81">
        <w:rPr>
          <w:rFonts w:ascii="Arial" w:eastAsia="Calibri" w:hAnsi="Arial" w:cs="Arial"/>
          <w:b/>
          <w:sz w:val="24"/>
          <w:szCs w:val="24"/>
          <w:lang w:val="sr-Cyrl-RS"/>
        </w:rPr>
        <w:t>.</w:t>
      </w:r>
    </w:p>
    <w:p w:rsidR="00920FAC" w:rsidRPr="00920FAC" w:rsidRDefault="00920FAC" w:rsidP="009C7107">
      <w:pPr>
        <w:spacing w:before="120" w:after="120" w:line="240" w:lineRule="auto"/>
        <w:ind w:right="-91" w:firstLine="1134"/>
        <w:jc w:val="both"/>
        <w:rPr>
          <w:rFonts w:ascii="Arial" w:hAnsi="Arial" w:cs="Arial"/>
          <w:b/>
          <w:sz w:val="24"/>
          <w:szCs w:val="24"/>
          <w:lang w:val="sr-Cyrl-RS"/>
        </w:rPr>
      </w:pPr>
      <w:r w:rsidRPr="00920FAC">
        <w:rPr>
          <w:rFonts w:ascii="Arial" w:hAnsi="Arial" w:cs="Arial"/>
          <w:sz w:val="24"/>
          <w:szCs w:val="24"/>
          <w:lang w:val="sr-Cyrl-RS"/>
        </w:rPr>
        <w:t>Председавајућа Елвира Ковач, потпредседник Народне скупштине, сагласно члану 157. став 3. Пословника, отворила је претрес Предлога закона у појединостима.</w:t>
      </w:r>
    </w:p>
    <w:p w:rsidR="00920FAC" w:rsidRPr="00920FAC"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Саставни део Предлога закона постао је Амандман народног посланика Владана Глишића на члан 17.</w:t>
      </w:r>
      <w:r w:rsidRPr="00920FAC">
        <w:rPr>
          <w:rFonts w:ascii="Arial" w:hAnsi="Arial" w:cs="Arial"/>
          <w:sz w:val="24"/>
          <w:szCs w:val="24"/>
          <w:lang w:val="sr-Cyrl-RS"/>
        </w:rPr>
        <w:tab/>
      </w:r>
    </w:p>
    <w:p w:rsidR="001E3D8D"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w:t>
      </w:r>
      <w:r w:rsidR="00E04CD9">
        <w:rPr>
          <w:rFonts w:ascii="Arial" w:hAnsi="Arial" w:cs="Arial"/>
          <w:sz w:val="24"/>
          <w:szCs w:val="24"/>
          <w:lang w:val="sr-Cyrl-RS"/>
        </w:rPr>
        <w:t>Амандману на члан 17.</w:t>
      </w:r>
      <w:r w:rsidRPr="00920FAC">
        <w:rPr>
          <w:rFonts w:ascii="Arial" w:hAnsi="Arial" w:cs="Arial"/>
          <w:sz w:val="24"/>
          <w:szCs w:val="24"/>
          <w:lang w:val="sr-Cyrl-RS"/>
        </w:rPr>
        <w:t xml:space="preserve"> који је поднео народни посланик Владан Глишић, учествовали су подносилац Амандмана и народни посланици Небојша Бакарец, Душан Марић, Самир Тандир и Ђорђе Милићевић, након чега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w:t>
      </w:r>
    </w:p>
    <w:p w:rsidR="00F56B81" w:rsidRPr="00F56B81" w:rsidRDefault="00F56B81" w:rsidP="009C7107">
      <w:pPr>
        <w:spacing w:before="120" w:after="120" w:line="240" w:lineRule="auto"/>
        <w:ind w:firstLine="1134"/>
        <w:jc w:val="both"/>
        <w:rPr>
          <w:rFonts w:ascii="Arial" w:eastAsia="Calibri" w:hAnsi="Arial" w:cs="Arial"/>
          <w:b/>
          <w:sz w:val="24"/>
          <w:szCs w:val="24"/>
          <w:lang w:val="sr-Cyrl-RS"/>
        </w:rPr>
      </w:pPr>
      <w:r w:rsidRPr="008C34E0">
        <w:rPr>
          <w:rFonts w:ascii="Arial" w:hAnsi="Arial" w:cs="Arial"/>
          <w:noProof/>
          <w:sz w:val="24"/>
          <w:szCs w:val="24"/>
          <w:lang w:val="sr-Cyrl-RS"/>
        </w:rPr>
        <w:t xml:space="preserve">Затим је Народна скупштина </w:t>
      </w:r>
      <w:r>
        <w:rPr>
          <w:rFonts w:ascii="Arial" w:hAnsi="Arial" w:cs="Arial"/>
          <w:noProof/>
          <w:sz w:val="24"/>
          <w:szCs w:val="24"/>
          <w:lang w:val="sr-Cyrl-RS"/>
        </w:rPr>
        <w:t xml:space="preserve">прешла </w:t>
      </w:r>
      <w:r w:rsidRPr="008C34E0">
        <w:rPr>
          <w:rFonts w:ascii="Arial" w:hAnsi="Arial" w:cs="Arial"/>
          <w:noProof/>
          <w:sz w:val="24"/>
          <w:szCs w:val="24"/>
          <w:lang w:val="sr-Cyrl-RS"/>
        </w:rPr>
        <w:t>на</w:t>
      </w:r>
      <w:r w:rsidRPr="008C34E0">
        <w:rPr>
          <w:rFonts w:ascii="Arial" w:hAnsi="Arial" w:cs="Arial"/>
          <w:noProof/>
          <w:sz w:val="24"/>
          <w:szCs w:val="24"/>
        </w:rPr>
        <w:t xml:space="preserve"> </w:t>
      </w:r>
      <w:r w:rsidRPr="00974A16">
        <w:rPr>
          <w:rFonts w:ascii="Arial" w:hAnsi="Arial" w:cs="Arial"/>
          <w:noProof/>
          <w:sz w:val="24"/>
          <w:szCs w:val="24"/>
          <w:lang w:val="sr-Cyrl-RS"/>
        </w:rPr>
        <w:t>претрес у појединостима о</w:t>
      </w:r>
      <w:r w:rsidR="00663803">
        <w:rPr>
          <w:rFonts w:ascii="Arial" w:hAnsi="Arial" w:cs="Arial"/>
          <w:noProof/>
          <w:sz w:val="24"/>
          <w:szCs w:val="24"/>
          <w:lang w:val="sr-Cyrl-RS"/>
        </w:rPr>
        <w:t xml:space="preserve">             </w:t>
      </w:r>
      <w:r w:rsidRPr="00974A16">
        <w:rPr>
          <w:rFonts w:ascii="Arial" w:hAnsi="Arial" w:cs="Arial"/>
          <w:b/>
          <w:noProof/>
          <w:sz w:val="24"/>
          <w:szCs w:val="24"/>
          <w:lang w:val="sr-Cyrl-RS"/>
        </w:rPr>
        <w:t xml:space="preserve"> </w:t>
      </w:r>
      <w:r w:rsidR="001D609F">
        <w:rPr>
          <w:rFonts w:ascii="Arial" w:hAnsi="Arial" w:cs="Arial"/>
          <w:b/>
          <w:noProof/>
          <w:sz w:val="24"/>
          <w:szCs w:val="24"/>
          <w:u w:val="single"/>
          <w:lang w:val="sr-Cyrl-RS"/>
        </w:rPr>
        <w:t xml:space="preserve">2. </w:t>
      </w:r>
      <w:r>
        <w:rPr>
          <w:rFonts w:ascii="Arial" w:hAnsi="Arial" w:cs="Arial"/>
          <w:b/>
          <w:noProof/>
          <w:sz w:val="24"/>
          <w:szCs w:val="24"/>
          <w:u w:val="single"/>
          <w:lang w:val="sr-Cyrl-RS"/>
        </w:rPr>
        <w:t xml:space="preserve">тачки </w:t>
      </w:r>
      <w:r w:rsidRPr="008C34E0">
        <w:rPr>
          <w:rFonts w:ascii="Arial" w:hAnsi="Arial" w:cs="Arial"/>
          <w:b/>
          <w:noProof/>
          <w:sz w:val="24"/>
          <w:szCs w:val="24"/>
          <w:u w:val="single"/>
          <w:lang w:val="sr-Cyrl-RS"/>
        </w:rPr>
        <w:t>дневног реда</w:t>
      </w:r>
      <w:r w:rsidRPr="00974A16">
        <w:rPr>
          <w:rFonts w:ascii="Arial" w:hAnsi="Arial" w:cs="Arial"/>
          <w:b/>
          <w:noProof/>
          <w:sz w:val="24"/>
          <w:szCs w:val="24"/>
          <w:lang w:val="sr-Cyrl-RS"/>
        </w:rPr>
        <w:t xml:space="preserve"> -</w:t>
      </w:r>
      <w:r w:rsidRPr="00F56B81">
        <w:rPr>
          <w:rFonts w:ascii="Arial" w:hAnsi="Arial" w:cs="Arial"/>
          <w:b/>
          <w:noProof/>
          <w:sz w:val="24"/>
          <w:szCs w:val="24"/>
          <w:lang w:val="sr-Cyrl-RS"/>
        </w:rPr>
        <w:t xml:space="preserve"> </w:t>
      </w:r>
      <w:r w:rsidRPr="00F56B81">
        <w:rPr>
          <w:rFonts w:ascii="Arial" w:eastAsia="Calibri" w:hAnsi="Arial" w:cs="Arial"/>
          <w:b/>
          <w:sz w:val="24"/>
          <w:szCs w:val="24"/>
        </w:rPr>
        <w:t>ПРЕДЛОГ</w:t>
      </w:r>
      <w:r w:rsidRPr="00F56B81">
        <w:rPr>
          <w:rFonts w:ascii="Arial" w:eastAsia="Calibri" w:hAnsi="Arial" w:cs="Arial"/>
          <w:b/>
          <w:sz w:val="24"/>
          <w:szCs w:val="24"/>
          <w:lang w:val="sr-Cyrl-RS"/>
        </w:rPr>
        <w:t>У</w:t>
      </w:r>
      <w:r w:rsidRPr="00F56B81">
        <w:rPr>
          <w:rFonts w:ascii="Arial" w:eastAsia="Calibri" w:hAnsi="Arial" w:cs="Arial"/>
          <w:b/>
          <w:sz w:val="24"/>
          <w:szCs w:val="24"/>
        </w:rPr>
        <w:t xml:space="preserve"> </w:t>
      </w:r>
      <w:r w:rsidRPr="005D4E3A">
        <w:rPr>
          <w:rFonts w:ascii="Arial" w:eastAsia="Calibri" w:hAnsi="Arial" w:cs="Arial"/>
          <w:b/>
          <w:sz w:val="24"/>
          <w:szCs w:val="24"/>
        </w:rPr>
        <w:t>ЗАКОНА О ИЗБОРУ НАРОДНИХ ПОСЛАНИКА</w:t>
      </w:r>
      <w:r>
        <w:rPr>
          <w:rFonts w:ascii="Arial" w:eastAsia="Calibri" w:hAnsi="Arial" w:cs="Arial"/>
          <w:b/>
          <w:sz w:val="24"/>
          <w:szCs w:val="24"/>
          <w:lang w:val="sr-Cyrl-RS"/>
        </w:rPr>
        <w:t>.</w:t>
      </w:r>
    </w:p>
    <w:p w:rsidR="00E04CD9" w:rsidRPr="00920FAC" w:rsidRDefault="00E04CD9" w:rsidP="009C7107">
      <w:pPr>
        <w:spacing w:before="120" w:after="120" w:line="240" w:lineRule="auto"/>
        <w:ind w:right="-91" w:firstLine="1134"/>
        <w:jc w:val="both"/>
        <w:rPr>
          <w:rFonts w:ascii="Arial" w:hAnsi="Arial" w:cs="Arial"/>
          <w:b/>
          <w:sz w:val="24"/>
          <w:szCs w:val="24"/>
          <w:lang w:val="sr-Cyrl-RS"/>
        </w:rPr>
      </w:pPr>
      <w:r w:rsidRPr="00920FAC">
        <w:rPr>
          <w:rFonts w:ascii="Arial" w:hAnsi="Arial" w:cs="Arial"/>
          <w:sz w:val="24"/>
          <w:szCs w:val="24"/>
          <w:lang w:val="sr-Cyrl-RS"/>
        </w:rPr>
        <w:t>Председавајућа Елвира Ковач, потпредседник Народне скупштине, сагласно члану 157. став 3. Пословника, отворила је претрес Предлога закона у појединостима.</w:t>
      </w:r>
    </w:p>
    <w:p w:rsidR="00E04CD9" w:rsidRPr="00920FAC" w:rsidRDefault="00E04CD9" w:rsidP="009C7107">
      <w:pPr>
        <w:spacing w:before="120" w:after="120" w:line="240" w:lineRule="auto"/>
        <w:ind w:right="-91" w:firstLine="1134"/>
        <w:jc w:val="both"/>
        <w:rPr>
          <w:rFonts w:ascii="Arial" w:hAnsi="Arial" w:cs="Arial"/>
          <w:b/>
          <w:sz w:val="24"/>
          <w:szCs w:val="24"/>
          <w:lang w:val="sr-Cyrl-RS"/>
        </w:rPr>
      </w:pPr>
      <w:r>
        <w:rPr>
          <w:rFonts w:ascii="Arial" w:hAnsi="Arial" w:cs="Arial"/>
          <w:sz w:val="24"/>
          <w:szCs w:val="24"/>
          <w:lang w:val="sr-Cyrl-RS"/>
        </w:rPr>
        <w:t>Народни посланик Снежана Пауновић, писаним путем, повукла је Амандман који је поднела на члан 73. Предлога закона.</w:t>
      </w:r>
    </w:p>
    <w:p w:rsidR="00E04CD9" w:rsidRPr="00920FAC" w:rsidRDefault="00E04CD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Саставни део Предлога закона поста</w:t>
      </w:r>
      <w:r>
        <w:rPr>
          <w:rFonts w:ascii="Arial" w:hAnsi="Arial" w:cs="Arial"/>
          <w:sz w:val="24"/>
          <w:szCs w:val="24"/>
          <w:lang w:val="sr-Cyrl-RS"/>
        </w:rPr>
        <w:t>ли су а</w:t>
      </w:r>
      <w:r w:rsidRPr="00920FAC">
        <w:rPr>
          <w:rFonts w:ascii="Arial" w:hAnsi="Arial" w:cs="Arial"/>
          <w:sz w:val="24"/>
          <w:szCs w:val="24"/>
          <w:lang w:val="sr-Cyrl-RS"/>
        </w:rPr>
        <w:t>мандман</w:t>
      </w:r>
      <w:r>
        <w:rPr>
          <w:rFonts w:ascii="Arial" w:hAnsi="Arial" w:cs="Arial"/>
          <w:sz w:val="24"/>
          <w:szCs w:val="24"/>
          <w:lang w:val="sr-Cyrl-RS"/>
        </w:rPr>
        <w:t>и</w:t>
      </w:r>
      <w:r w:rsidRPr="00920FAC">
        <w:rPr>
          <w:rFonts w:ascii="Arial" w:hAnsi="Arial" w:cs="Arial"/>
          <w:sz w:val="24"/>
          <w:szCs w:val="24"/>
          <w:lang w:val="sr-Cyrl-RS"/>
        </w:rPr>
        <w:t xml:space="preserve"> народног п</w:t>
      </w:r>
      <w:r>
        <w:rPr>
          <w:rFonts w:ascii="Arial" w:hAnsi="Arial" w:cs="Arial"/>
          <w:sz w:val="24"/>
          <w:szCs w:val="24"/>
          <w:lang w:val="sr-Cyrl-RS"/>
        </w:rPr>
        <w:t>осланика Владана Глишића на чл. 72. и 112</w:t>
      </w:r>
      <w:r w:rsidRPr="00920FAC">
        <w:rPr>
          <w:rFonts w:ascii="Arial" w:hAnsi="Arial" w:cs="Arial"/>
          <w:sz w:val="24"/>
          <w:szCs w:val="24"/>
          <w:lang w:val="sr-Cyrl-RS"/>
        </w:rPr>
        <w:t xml:space="preserve">. </w:t>
      </w:r>
    </w:p>
    <w:p w:rsidR="00E04CD9" w:rsidRDefault="00E04CD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w:t>
      </w:r>
      <w:r>
        <w:rPr>
          <w:rFonts w:ascii="Arial" w:hAnsi="Arial" w:cs="Arial"/>
          <w:sz w:val="24"/>
          <w:szCs w:val="24"/>
          <w:lang w:val="sr-Cyrl-RS"/>
        </w:rPr>
        <w:t>Амандману на члан 6.</w:t>
      </w:r>
      <w:r w:rsidRPr="00920FAC">
        <w:rPr>
          <w:rFonts w:ascii="Arial" w:hAnsi="Arial" w:cs="Arial"/>
          <w:sz w:val="24"/>
          <w:szCs w:val="24"/>
          <w:lang w:val="sr-Cyrl-RS"/>
        </w:rPr>
        <w:t xml:space="preserve"> који је поднео народни посланик Владан Глишић, учествовали су подносил</w:t>
      </w:r>
      <w:r>
        <w:rPr>
          <w:rFonts w:ascii="Arial" w:hAnsi="Arial" w:cs="Arial"/>
          <w:sz w:val="24"/>
          <w:szCs w:val="24"/>
          <w:lang w:val="sr-Cyrl-RS"/>
        </w:rPr>
        <w:t>ац Амандмана и народни посланик</w:t>
      </w:r>
      <w:r w:rsidRPr="00920FAC">
        <w:rPr>
          <w:rFonts w:ascii="Arial" w:hAnsi="Arial" w:cs="Arial"/>
          <w:sz w:val="24"/>
          <w:szCs w:val="24"/>
          <w:lang w:val="sr-Cyrl-RS"/>
        </w:rPr>
        <w:t xml:space="preserve"> </w:t>
      </w:r>
      <w:r>
        <w:rPr>
          <w:rFonts w:ascii="Arial" w:hAnsi="Arial" w:cs="Arial"/>
          <w:sz w:val="24"/>
          <w:szCs w:val="24"/>
          <w:lang w:val="sr-Cyrl-RS"/>
        </w:rPr>
        <w:t>Владимир Ђукановић.</w:t>
      </w:r>
    </w:p>
    <w:p w:rsidR="00E04CD9" w:rsidRDefault="00E04CD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w:t>
      </w:r>
      <w:r>
        <w:rPr>
          <w:rFonts w:ascii="Arial" w:hAnsi="Arial" w:cs="Arial"/>
          <w:sz w:val="24"/>
          <w:szCs w:val="24"/>
          <w:lang w:val="sr-Cyrl-RS"/>
        </w:rPr>
        <w:t>Амандману на члан 72.</w:t>
      </w:r>
      <w:r w:rsidRPr="00920FAC">
        <w:rPr>
          <w:rFonts w:ascii="Arial" w:hAnsi="Arial" w:cs="Arial"/>
          <w:sz w:val="24"/>
          <w:szCs w:val="24"/>
          <w:lang w:val="sr-Cyrl-RS"/>
        </w:rPr>
        <w:t xml:space="preserve"> који је поднео народни пос</w:t>
      </w:r>
      <w:r>
        <w:rPr>
          <w:rFonts w:ascii="Arial" w:hAnsi="Arial" w:cs="Arial"/>
          <w:sz w:val="24"/>
          <w:szCs w:val="24"/>
          <w:lang w:val="sr-Cyrl-RS"/>
        </w:rPr>
        <w:t>ланик Владан Глишић, учествовао је</w:t>
      </w:r>
      <w:r w:rsidRPr="00920FAC">
        <w:rPr>
          <w:rFonts w:ascii="Arial" w:hAnsi="Arial" w:cs="Arial"/>
          <w:sz w:val="24"/>
          <w:szCs w:val="24"/>
          <w:lang w:val="sr-Cyrl-RS"/>
        </w:rPr>
        <w:t xml:space="preserve"> </w:t>
      </w:r>
      <w:r>
        <w:rPr>
          <w:rFonts w:ascii="Arial" w:hAnsi="Arial" w:cs="Arial"/>
          <w:sz w:val="24"/>
          <w:szCs w:val="24"/>
          <w:lang w:val="sr-Cyrl-RS"/>
        </w:rPr>
        <w:t>народни посланик</w:t>
      </w:r>
      <w:r w:rsidRPr="00920FAC">
        <w:rPr>
          <w:rFonts w:ascii="Arial" w:hAnsi="Arial" w:cs="Arial"/>
          <w:sz w:val="24"/>
          <w:szCs w:val="24"/>
          <w:lang w:val="sr-Cyrl-RS"/>
        </w:rPr>
        <w:t xml:space="preserve"> </w:t>
      </w:r>
      <w:r>
        <w:rPr>
          <w:rFonts w:ascii="Arial" w:hAnsi="Arial" w:cs="Arial"/>
          <w:sz w:val="24"/>
          <w:szCs w:val="24"/>
          <w:lang w:val="sr-Cyrl-RS"/>
        </w:rPr>
        <w:t>Војислав Вујић.</w:t>
      </w:r>
    </w:p>
    <w:p w:rsidR="00E04CD9" w:rsidRDefault="00E04CD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w:t>
      </w:r>
      <w:r>
        <w:rPr>
          <w:rFonts w:ascii="Arial" w:hAnsi="Arial" w:cs="Arial"/>
          <w:sz w:val="24"/>
          <w:szCs w:val="24"/>
          <w:lang w:val="sr-Cyrl-RS"/>
        </w:rPr>
        <w:t>Амандману на члан 112.</w:t>
      </w:r>
      <w:r w:rsidRPr="00920FAC">
        <w:rPr>
          <w:rFonts w:ascii="Arial" w:hAnsi="Arial" w:cs="Arial"/>
          <w:sz w:val="24"/>
          <w:szCs w:val="24"/>
          <w:lang w:val="sr-Cyrl-RS"/>
        </w:rPr>
        <w:t xml:space="preserve"> који је поднео народни пос</w:t>
      </w:r>
      <w:r>
        <w:rPr>
          <w:rFonts w:ascii="Arial" w:hAnsi="Arial" w:cs="Arial"/>
          <w:sz w:val="24"/>
          <w:szCs w:val="24"/>
          <w:lang w:val="sr-Cyrl-RS"/>
        </w:rPr>
        <w:t>ланик Владан Глишић, учествовао је</w:t>
      </w:r>
      <w:r w:rsidRPr="00920FAC">
        <w:rPr>
          <w:rFonts w:ascii="Arial" w:hAnsi="Arial" w:cs="Arial"/>
          <w:sz w:val="24"/>
          <w:szCs w:val="24"/>
          <w:lang w:val="sr-Cyrl-RS"/>
        </w:rPr>
        <w:t xml:space="preserve"> </w:t>
      </w:r>
      <w:r>
        <w:rPr>
          <w:rFonts w:ascii="Arial" w:hAnsi="Arial" w:cs="Arial"/>
          <w:sz w:val="24"/>
          <w:szCs w:val="24"/>
          <w:lang w:val="sr-Cyrl-RS"/>
        </w:rPr>
        <w:t>народни посланик</w:t>
      </w:r>
      <w:r w:rsidRPr="00920FAC">
        <w:rPr>
          <w:rFonts w:ascii="Arial" w:hAnsi="Arial" w:cs="Arial"/>
          <w:sz w:val="24"/>
          <w:szCs w:val="24"/>
          <w:lang w:val="sr-Cyrl-RS"/>
        </w:rPr>
        <w:t xml:space="preserve"> </w:t>
      </w:r>
      <w:r>
        <w:rPr>
          <w:rFonts w:ascii="Arial" w:hAnsi="Arial" w:cs="Arial"/>
          <w:sz w:val="24"/>
          <w:szCs w:val="24"/>
          <w:lang w:val="sr-Cyrl-RS"/>
        </w:rPr>
        <w:t>Александар Марковић.</w:t>
      </w:r>
    </w:p>
    <w:p w:rsidR="00F56B81" w:rsidRDefault="00E04CD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У</w:t>
      </w:r>
      <w:r>
        <w:rPr>
          <w:rFonts w:ascii="Arial" w:hAnsi="Arial" w:cs="Arial"/>
          <w:sz w:val="24"/>
          <w:szCs w:val="24"/>
          <w:lang w:val="sr-Cyrl-RS"/>
        </w:rPr>
        <w:t xml:space="preserve"> претресу о Амандману на члан 155.</w:t>
      </w:r>
      <w:r w:rsidRPr="00920FAC">
        <w:rPr>
          <w:rFonts w:ascii="Arial" w:hAnsi="Arial" w:cs="Arial"/>
          <w:sz w:val="24"/>
          <w:szCs w:val="24"/>
          <w:lang w:val="sr-Cyrl-RS"/>
        </w:rPr>
        <w:t xml:space="preserve"> који су заједно поднели народни посланици</w:t>
      </w:r>
      <w:r w:rsidRPr="00E04CD9">
        <w:rPr>
          <w:rFonts w:ascii="Arial" w:hAnsi="Arial" w:cs="Arial"/>
          <w:sz w:val="26"/>
          <w:szCs w:val="26"/>
        </w:rPr>
        <w:t xml:space="preserve"> </w:t>
      </w:r>
      <w:r w:rsidRPr="00E04CD9">
        <w:rPr>
          <w:rFonts w:ascii="Arial" w:hAnsi="Arial" w:cs="Arial"/>
          <w:sz w:val="24"/>
          <w:szCs w:val="24"/>
        </w:rPr>
        <w:t>Шаип Камбери, Енис Имамовић, Селма Кучевић, Надије Бећири, Мирсад Хоџић и Арђенд Бајрами</w:t>
      </w:r>
      <w:r>
        <w:rPr>
          <w:rFonts w:ascii="Arial" w:hAnsi="Arial" w:cs="Arial"/>
          <w:sz w:val="24"/>
          <w:szCs w:val="24"/>
          <w:lang w:val="sr-Cyrl-RS"/>
        </w:rPr>
        <w:t>, учествовао је</w:t>
      </w:r>
      <w:r w:rsidRPr="00920FAC">
        <w:rPr>
          <w:rFonts w:ascii="Arial" w:hAnsi="Arial" w:cs="Arial"/>
          <w:sz w:val="24"/>
          <w:szCs w:val="24"/>
          <w:lang w:val="sr-Cyrl-RS"/>
        </w:rPr>
        <w:t xml:space="preserve"> </w:t>
      </w:r>
      <w:r>
        <w:rPr>
          <w:rFonts w:ascii="Arial" w:hAnsi="Arial" w:cs="Arial"/>
          <w:sz w:val="24"/>
          <w:szCs w:val="24"/>
          <w:lang w:val="sr-Cyrl-RS"/>
        </w:rPr>
        <w:t>народни посланик</w:t>
      </w:r>
      <w:r w:rsidRPr="00920FAC">
        <w:rPr>
          <w:rFonts w:ascii="Arial" w:hAnsi="Arial" w:cs="Arial"/>
          <w:sz w:val="24"/>
          <w:szCs w:val="24"/>
          <w:lang w:val="sr-Cyrl-RS"/>
        </w:rPr>
        <w:t xml:space="preserve"> </w:t>
      </w:r>
      <w:r>
        <w:rPr>
          <w:rFonts w:ascii="Arial" w:hAnsi="Arial" w:cs="Arial"/>
          <w:sz w:val="24"/>
          <w:szCs w:val="24"/>
          <w:lang w:val="sr-Cyrl-RS"/>
        </w:rPr>
        <w:t>Ђорђе Милићевић, након чега је председавајући др Владимир</w:t>
      </w:r>
      <w:r w:rsidRPr="00920FAC">
        <w:rPr>
          <w:rFonts w:ascii="Arial" w:hAnsi="Arial" w:cs="Arial"/>
          <w:sz w:val="24"/>
          <w:szCs w:val="24"/>
          <w:lang w:val="sr-Cyrl-RS"/>
        </w:rPr>
        <w:t xml:space="preserve"> Орлић, потпредседник Народне скупштине, </w:t>
      </w:r>
      <w:r>
        <w:rPr>
          <w:rFonts w:ascii="Arial" w:hAnsi="Arial" w:cs="Arial"/>
          <w:sz w:val="24"/>
          <w:szCs w:val="24"/>
          <w:lang w:val="sr-Cyrl-RS"/>
        </w:rPr>
        <w:t>закључио</w:t>
      </w:r>
      <w:r w:rsidRPr="00920FAC">
        <w:rPr>
          <w:rFonts w:ascii="Arial" w:hAnsi="Arial" w:cs="Arial"/>
          <w:sz w:val="24"/>
          <w:szCs w:val="24"/>
          <w:lang w:val="sr-Cyrl-RS"/>
        </w:rPr>
        <w:t xml:space="preserve"> претрес Предлога закона у поје</w:t>
      </w:r>
      <w:r>
        <w:rPr>
          <w:rFonts w:ascii="Arial" w:hAnsi="Arial" w:cs="Arial"/>
          <w:sz w:val="24"/>
          <w:szCs w:val="24"/>
          <w:lang w:val="sr-Cyrl-RS"/>
        </w:rPr>
        <w:t>диностима и обавестио</w:t>
      </w:r>
      <w:r w:rsidRPr="00920FAC">
        <w:rPr>
          <w:rFonts w:ascii="Arial" w:hAnsi="Arial" w:cs="Arial"/>
          <w:sz w:val="24"/>
          <w:szCs w:val="24"/>
          <w:lang w:val="sr-Cyrl-RS"/>
        </w:rPr>
        <w:t xml:space="preserve"> народне посланике да ће Народна скупштина у Дану за гласање одлучивати о Предлогу закона.</w:t>
      </w:r>
      <w:r>
        <w:rPr>
          <w:rFonts w:ascii="Arial" w:hAnsi="Arial" w:cs="Arial"/>
          <w:sz w:val="24"/>
          <w:szCs w:val="24"/>
          <w:lang w:val="sr-Cyrl-RS"/>
        </w:rPr>
        <w:t xml:space="preserve"> </w:t>
      </w:r>
    </w:p>
    <w:p w:rsidR="00AA000D" w:rsidRDefault="00AA000D" w:rsidP="009C7107">
      <w:pPr>
        <w:spacing w:before="120" w:after="120" w:line="240" w:lineRule="auto"/>
        <w:ind w:right="-90" w:firstLine="1134"/>
        <w:jc w:val="both"/>
        <w:rPr>
          <w:rFonts w:ascii="Arial" w:hAnsi="Arial" w:cs="Arial"/>
          <w:sz w:val="24"/>
          <w:szCs w:val="24"/>
          <w:lang w:val="sr-Cyrl-RS"/>
        </w:rPr>
      </w:pPr>
    </w:p>
    <w:p w:rsidR="00AA000D" w:rsidRDefault="00AA000D" w:rsidP="009C7107">
      <w:pPr>
        <w:spacing w:before="120" w:after="120" w:line="240" w:lineRule="auto"/>
        <w:ind w:right="-90" w:firstLine="1134"/>
        <w:jc w:val="both"/>
        <w:rPr>
          <w:rFonts w:ascii="Arial" w:hAnsi="Arial" w:cs="Arial"/>
          <w:sz w:val="24"/>
          <w:szCs w:val="24"/>
          <w:lang w:val="sr-Cyrl-RS"/>
        </w:rPr>
      </w:pPr>
    </w:p>
    <w:p w:rsidR="00F56B81" w:rsidRPr="00F56B81" w:rsidRDefault="00F56B81" w:rsidP="009C7107">
      <w:pPr>
        <w:spacing w:before="120" w:after="120" w:line="240" w:lineRule="auto"/>
        <w:ind w:firstLine="1134"/>
        <w:jc w:val="both"/>
        <w:rPr>
          <w:rFonts w:ascii="Arial" w:eastAsia="Calibri" w:hAnsi="Arial" w:cs="Arial"/>
          <w:b/>
          <w:sz w:val="24"/>
          <w:szCs w:val="24"/>
          <w:lang w:val="sr-Cyrl-RS"/>
        </w:rPr>
      </w:pPr>
      <w:r w:rsidRPr="008C34E0">
        <w:rPr>
          <w:rFonts w:ascii="Arial" w:hAnsi="Arial" w:cs="Arial"/>
          <w:noProof/>
          <w:sz w:val="24"/>
          <w:szCs w:val="24"/>
          <w:lang w:val="sr-Cyrl-RS"/>
        </w:rPr>
        <w:lastRenderedPageBreak/>
        <w:t xml:space="preserve">Затим је Народна скупштина </w:t>
      </w:r>
      <w:r>
        <w:rPr>
          <w:rFonts w:ascii="Arial" w:hAnsi="Arial" w:cs="Arial"/>
          <w:noProof/>
          <w:sz w:val="24"/>
          <w:szCs w:val="24"/>
          <w:lang w:val="sr-Cyrl-RS"/>
        </w:rPr>
        <w:t xml:space="preserve">прешла </w:t>
      </w:r>
      <w:r w:rsidRPr="008C34E0">
        <w:rPr>
          <w:rFonts w:ascii="Arial" w:hAnsi="Arial" w:cs="Arial"/>
          <w:noProof/>
          <w:sz w:val="24"/>
          <w:szCs w:val="24"/>
          <w:lang w:val="sr-Cyrl-RS"/>
        </w:rPr>
        <w:t>на</w:t>
      </w:r>
      <w:r w:rsidRPr="008C34E0">
        <w:rPr>
          <w:rFonts w:ascii="Arial" w:hAnsi="Arial" w:cs="Arial"/>
          <w:noProof/>
          <w:sz w:val="24"/>
          <w:szCs w:val="24"/>
        </w:rPr>
        <w:t xml:space="preserve"> </w:t>
      </w:r>
      <w:r w:rsidRPr="00974A16">
        <w:rPr>
          <w:rFonts w:ascii="Arial" w:hAnsi="Arial" w:cs="Arial"/>
          <w:noProof/>
          <w:sz w:val="24"/>
          <w:szCs w:val="24"/>
          <w:lang w:val="sr-Cyrl-RS"/>
        </w:rPr>
        <w:t>претрес у појединостима о</w:t>
      </w:r>
      <w:r w:rsidR="001E3D8D">
        <w:rPr>
          <w:rFonts w:ascii="Arial" w:hAnsi="Arial" w:cs="Arial"/>
          <w:b/>
          <w:noProof/>
          <w:sz w:val="24"/>
          <w:szCs w:val="24"/>
          <w:lang w:val="sr-Cyrl-RS"/>
        </w:rPr>
        <w:t xml:space="preserve">                </w:t>
      </w:r>
      <w:r>
        <w:rPr>
          <w:rFonts w:ascii="Arial" w:hAnsi="Arial" w:cs="Arial"/>
          <w:b/>
          <w:noProof/>
          <w:sz w:val="24"/>
          <w:szCs w:val="24"/>
          <w:u w:val="single"/>
          <w:lang w:val="sr-Cyrl-RS"/>
        </w:rPr>
        <w:t xml:space="preserve">3. тачки </w:t>
      </w:r>
      <w:r w:rsidRPr="008C34E0">
        <w:rPr>
          <w:rFonts w:ascii="Arial" w:hAnsi="Arial" w:cs="Arial"/>
          <w:b/>
          <w:noProof/>
          <w:sz w:val="24"/>
          <w:szCs w:val="24"/>
          <w:u w:val="single"/>
          <w:lang w:val="sr-Cyrl-RS"/>
        </w:rPr>
        <w:t>дневног реда</w:t>
      </w:r>
      <w:r w:rsidRPr="00974A16">
        <w:rPr>
          <w:rFonts w:ascii="Arial" w:hAnsi="Arial" w:cs="Arial"/>
          <w:b/>
          <w:noProof/>
          <w:sz w:val="24"/>
          <w:szCs w:val="24"/>
          <w:lang w:val="sr-Cyrl-RS"/>
        </w:rPr>
        <w:t xml:space="preserve"> -</w:t>
      </w:r>
      <w:r w:rsidRPr="00F56B81">
        <w:rPr>
          <w:rFonts w:ascii="Arial" w:hAnsi="Arial" w:cs="Arial"/>
          <w:b/>
          <w:noProof/>
          <w:sz w:val="24"/>
          <w:szCs w:val="24"/>
          <w:lang w:val="sr-Cyrl-RS"/>
        </w:rPr>
        <w:t xml:space="preserve"> </w:t>
      </w:r>
      <w:r w:rsidRPr="00F56B81">
        <w:rPr>
          <w:rFonts w:ascii="Arial" w:eastAsia="Calibri" w:hAnsi="Arial" w:cs="Arial"/>
          <w:b/>
          <w:sz w:val="24"/>
          <w:szCs w:val="24"/>
        </w:rPr>
        <w:t>ПРЕДЛОГ</w:t>
      </w:r>
      <w:r w:rsidRPr="00F56B81">
        <w:rPr>
          <w:rFonts w:ascii="Arial" w:eastAsia="Calibri" w:hAnsi="Arial" w:cs="Arial"/>
          <w:b/>
          <w:sz w:val="24"/>
          <w:szCs w:val="24"/>
          <w:lang w:val="sr-Cyrl-RS"/>
        </w:rPr>
        <w:t>У</w:t>
      </w:r>
      <w:r w:rsidRPr="00F56B81">
        <w:rPr>
          <w:rFonts w:ascii="Arial" w:eastAsia="Calibri" w:hAnsi="Arial" w:cs="Arial"/>
          <w:b/>
          <w:sz w:val="24"/>
          <w:szCs w:val="24"/>
        </w:rPr>
        <w:t xml:space="preserve"> </w:t>
      </w:r>
      <w:r w:rsidRPr="005D4E3A">
        <w:rPr>
          <w:rFonts w:ascii="Arial" w:eastAsia="Calibri" w:hAnsi="Arial" w:cs="Arial"/>
          <w:b/>
          <w:sz w:val="24"/>
          <w:szCs w:val="24"/>
          <w:shd w:val="clear" w:color="auto" w:fill="FFFFFF"/>
        </w:rPr>
        <w:t xml:space="preserve">ЗАКОНА О </w:t>
      </w:r>
      <w:r w:rsidRPr="005D4E3A">
        <w:rPr>
          <w:rFonts w:ascii="Arial" w:eastAsia="Calibri" w:hAnsi="Arial" w:cs="Arial"/>
          <w:b/>
          <w:sz w:val="24"/>
          <w:szCs w:val="24"/>
        </w:rPr>
        <w:t>ЛОКАЛНИМ ИЗБОРИМА</w:t>
      </w:r>
      <w:r>
        <w:rPr>
          <w:rFonts w:ascii="Arial" w:eastAsia="Calibri" w:hAnsi="Arial" w:cs="Arial"/>
          <w:b/>
          <w:sz w:val="24"/>
          <w:szCs w:val="24"/>
          <w:lang w:val="sr-Cyrl-RS"/>
        </w:rPr>
        <w:t>.</w:t>
      </w:r>
    </w:p>
    <w:p w:rsidR="004E5B59" w:rsidRDefault="004E5B59" w:rsidP="009C7107">
      <w:pPr>
        <w:spacing w:before="120" w:after="120" w:line="240" w:lineRule="auto"/>
        <w:ind w:right="-91" w:firstLine="1134"/>
        <w:jc w:val="both"/>
        <w:rPr>
          <w:rFonts w:ascii="Arial" w:hAnsi="Arial" w:cs="Arial"/>
          <w:sz w:val="24"/>
          <w:szCs w:val="24"/>
          <w:lang w:val="sr-Cyrl-RS"/>
        </w:rPr>
      </w:pPr>
      <w:r w:rsidRPr="00920FAC">
        <w:rPr>
          <w:rFonts w:ascii="Arial" w:hAnsi="Arial" w:cs="Arial"/>
          <w:sz w:val="24"/>
          <w:szCs w:val="24"/>
          <w:lang w:val="sr-Cyrl-RS"/>
        </w:rPr>
        <w:t>Председавајући др Владимир Орлић, потпредседник Народне скупштине, сагласно члану 157. став 3. Пословника, отворио је претрес Предлога закона у појединостима.</w:t>
      </w:r>
    </w:p>
    <w:p w:rsidR="004E5FC5" w:rsidRPr="00920FAC" w:rsidRDefault="004E5FC5" w:rsidP="009C7107">
      <w:pPr>
        <w:spacing w:before="120" w:after="120" w:line="240" w:lineRule="auto"/>
        <w:ind w:right="-91" w:firstLine="1134"/>
        <w:jc w:val="both"/>
        <w:rPr>
          <w:rFonts w:ascii="Arial" w:hAnsi="Arial" w:cs="Arial"/>
          <w:b/>
          <w:sz w:val="24"/>
          <w:szCs w:val="24"/>
          <w:lang w:val="sr-Cyrl-RS"/>
        </w:rPr>
      </w:pPr>
      <w:r>
        <w:rPr>
          <w:rFonts w:ascii="Arial" w:hAnsi="Arial" w:cs="Arial"/>
          <w:sz w:val="24"/>
          <w:szCs w:val="24"/>
          <w:lang w:val="sr-Cyrl-RS"/>
        </w:rPr>
        <w:t>Народни посланик Снежана Пауновић, писаним путем, повукла је Амандман који је поднела на члан 41. Предлога закона.</w:t>
      </w:r>
    </w:p>
    <w:p w:rsidR="004E5B59" w:rsidRDefault="004E5B5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Саставни део Предлога закона поста</w:t>
      </w:r>
      <w:r>
        <w:rPr>
          <w:rFonts w:ascii="Arial" w:hAnsi="Arial" w:cs="Arial"/>
          <w:sz w:val="24"/>
          <w:szCs w:val="24"/>
          <w:lang w:val="sr-Cyrl-RS"/>
        </w:rPr>
        <w:t>ли су а</w:t>
      </w:r>
      <w:r w:rsidRPr="00920FAC">
        <w:rPr>
          <w:rFonts w:ascii="Arial" w:hAnsi="Arial" w:cs="Arial"/>
          <w:sz w:val="24"/>
          <w:szCs w:val="24"/>
          <w:lang w:val="sr-Cyrl-RS"/>
        </w:rPr>
        <w:t>мандман</w:t>
      </w:r>
      <w:r>
        <w:rPr>
          <w:rFonts w:ascii="Arial" w:hAnsi="Arial" w:cs="Arial"/>
          <w:sz w:val="24"/>
          <w:szCs w:val="24"/>
          <w:lang w:val="sr-Cyrl-RS"/>
        </w:rPr>
        <w:t>и</w:t>
      </w:r>
      <w:r w:rsidRPr="00920FAC">
        <w:rPr>
          <w:rFonts w:ascii="Arial" w:hAnsi="Arial" w:cs="Arial"/>
          <w:sz w:val="24"/>
          <w:szCs w:val="24"/>
          <w:lang w:val="sr-Cyrl-RS"/>
        </w:rPr>
        <w:t xml:space="preserve"> народног п</w:t>
      </w:r>
      <w:r>
        <w:rPr>
          <w:rFonts w:ascii="Arial" w:hAnsi="Arial" w:cs="Arial"/>
          <w:sz w:val="24"/>
          <w:szCs w:val="24"/>
          <w:lang w:val="sr-Cyrl-RS"/>
        </w:rPr>
        <w:t>осланика Владана Глишића на чл. 20, 43. и 52</w:t>
      </w:r>
      <w:r w:rsidRPr="00920FAC">
        <w:rPr>
          <w:rFonts w:ascii="Arial" w:hAnsi="Arial" w:cs="Arial"/>
          <w:sz w:val="24"/>
          <w:szCs w:val="24"/>
          <w:lang w:val="sr-Cyrl-RS"/>
        </w:rPr>
        <w:t xml:space="preserve">. </w:t>
      </w:r>
    </w:p>
    <w:p w:rsidR="004E5B59" w:rsidRDefault="004E5B5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У претресу о Амандману на члан 2</w:t>
      </w:r>
      <w:r>
        <w:rPr>
          <w:rFonts w:ascii="Arial" w:hAnsi="Arial" w:cs="Arial"/>
          <w:sz w:val="24"/>
          <w:szCs w:val="24"/>
          <w:lang w:val="sr-Cyrl-RS"/>
        </w:rPr>
        <w:t>0.</w:t>
      </w:r>
      <w:r w:rsidRPr="00920FAC">
        <w:rPr>
          <w:rFonts w:ascii="Arial" w:hAnsi="Arial" w:cs="Arial"/>
          <w:sz w:val="24"/>
          <w:szCs w:val="24"/>
          <w:lang w:val="sr-Cyrl-RS"/>
        </w:rPr>
        <w:t xml:space="preserve"> који је поднео народни посланик Владан Глишић, учествова</w:t>
      </w:r>
      <w:r>
        <w:rPr>
          <w:rFonts w:ascii="Arial" w:hAnsi="Arial" w:cs="Arial"/>
          <w:sz w:val="24"/>
          <w:szCs w:val="24"/>
          <w:lang w:val="sr-Cyrl-RS"/>
        </w:rPr>
        <w:t>ли су</w:t>
      </w:r>
      <w:r w:rsidRPr="00920FAC">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посланик Србислав Филиповић</w:t>
      </w:r>
      <w:r w:rsidRPr="00920FAC">
        <w:rPr>
          <w:rFonts w:ascii="Arial" w:hAnsi="Arial" w:cs="Arial"/>
          <w:sz w:val="24"/>
          <w:szCs w:val="24"/>
          <w:lang w:val="sr-Cyrl-RS"/>
        </w:rPr>
        <w:t>.</w:t>
      </w:r>
    </w:p>
    <w:p w:rsidR="004E5B59" w:rsidRDefault="004E5B5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Амандману на члан </w:t>
      </w:r>
      <w:r>
        <w:rPr>
          <w:rFonts w:ascii="Arial" w:hAnsi="Arial" w:cs="Arial"/>
          <w:sz w:val="24"/>
          <w:szCs w:val="24"/>
          <w:lang w:val="sr-Cyrl-RS"/>
        </w:rPr>
        <w:t>43.</w:t>
      </w:r>
      <w:r w:rsidRPr="00920FAC">
        <w:rPr>
          <w:rFonts w:ascii="Arial" w:hAnsi="Arial" w:cs="Arial"/>
          <w:sz w:val="24"/>
          <w:szCs w:val="24"/>
          <w:lang w:val="sr-Cyrl-RS"/>
        </w:rPr>
        <w:t xml:space="preserve"> који је поднео народни посланик Владан Глишић, учествова</w:t>
      </w:r>
      <w:r>
        <w:rPr>
          <w:rFonts w:ascii="Arial" w:hAnsi="Arial" w:cs="Arial"/>
          <w:sz w:val="24"/>
          <w:szCs w:val="24"/>
          <w:lang w:val="sr-Cyrl-RS"/>
        </w:rPr>
        <w:t>ли су</w:t>
      </w:r>
      <w:r w:rsidRPr="00920FAC">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посланик Верољуб Арсић</w:t>
      </w:r>
      <w:r w:rsidRPr="00920FAC">
        <w:rPr>
          <w:rFonts w:ascii="Arial" w:hAnsi="Arial" w:cs="Arial"/>
          <w:sz w:val="24"/>
          <w:szCs w:val="24"/>
          <w:lang w:val="sr-Cyrl-RS"/>
        </w:rPr>
        <w:t>.</w:t>
      </w:r>
    </w:p>
    <w:p w:rsidR="001E3D8D" w:rsidRDefault="004E5B59"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претресу о Амандману на члан </w:t>
      </w:r>
      <w:r>
        <w:rPr>
          <w:rFonts w:ascii="Arial" w:hAnsi="Arial" w:cs="Arial"/>
          <w:sz w:val="24"/>
          <w:szCs w:val="24"/>
          <w:lang w:val="sr-Cyrl-RS"/>
        </w:rPr>
        <w:t>52.</w:t>
      </w:r>
      <w:r w:rsidRPr="00920FAC">
        <w:rPr>
          <w:rFonts w:ascii="Arial" w:hAnsi="Arial" w:cs="Arial"/>
          <w:sz w:val="24"/>
          <w:szCs w:val="24"/>
          <w:lang w:val="sr-Cyrl-RS"/>
        </w:rPr>
        <w:t xml:space="preserve"> који је поднео народни посланик Владан Глишић, учествова</w:t>
      </w:r>
      <w:r>
        <w:rPr>
          <w:rFonts w:ascii="Arial" w:hAnsi="Arial" w:cs="Arial"/>
          <w:sz w:val="24"/>
          <w:szCs w:val="24"/>
          <w:lang w:val="sr-Cyrl-RS"/>
        </w:rPr>
        <w:t>ли су</w:t>
      </w:r>
      <w:r w:rsidRPr="00920FAC">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посланик Виктор Јевтовић</w:t>
      </w:r>
      <w:r w:rsidR="00937540">
        <w:rPr>
          <w:rFonts w:ascii="Arial" w:hAnsi="Arial" w:cs="Arial"/>
          <w:sz w:val="24"/>
          <w:szCs w:val="24"/>
          <w:lang w:val="sr-Cyrl-RS"/>
        </w:rPr>
        <w:t>, након чега</w:t>
      </w:r>
      <w:r w:rsidRPr="00920FAC">
        <w:rPr>
          <w:rFonts w:ascii="Arial" w:hAnsi="Arial" w:cs="Arial"/>
          <w:sz w:val="24"/>
          <w:szCs w:val="24"/>
          <w:lang w:val="sr-Cyrl-RS"/>
        </w:rPr>
        <w:t xml:space="preserve"> је председавајући закључио претрес Предлога закона у појединостима и обавестио да ће Народна скупштина у Дану за гласа</w:t>
      </w:r>
      <w:r>
        <w:rPr>
          <w:rFonts w:ascii="Arial" w:hAnsi="Arial" w:cs="Arial"/>
          <w:sz w:val="24"/>
          <w:szCs w:val="24"/>
          <w:lang w:val="sr-Cyrl-RS"/>
        </w:rPr>
        <w:t>ње одлучивати о Предлогу закона у начелу, појединостима и у целини.</w:t>
      </w:r>
    </w:p>
    <w:p w:rsidR="00F56B81" w:rsidRPr="00F56B81" w:rsidRDefault="00F56B81" w:rsidP="009C7107">
      <w:pPr>
        <w:spacing w:before="120" w:after="120" w:line="240" w:lineRule="auto"/>
        <w:ind w:firstLine="1134"/>
        <w:jc w:val="both"/>
        <w:rPr>
          <w:rFonts w:ascii="Arial" w:eastAsia="Calibri" w:hAnsi="Arial" w:cs="Arial"/>
          <w:b/>
          <w:sz w:val="24"/>
          <w:szCs w:val="24"/>
          <w:lang w:val="sr-Cyrl-RS"/>
        </w:rPr>
      </w:pPr>
      <w:r w:rsidRPr="008C34E0">
        <w:rPr>
          <w:rFonts w:ascii="Arial" w:hAnsi="Arial" w:cs="Arial"/>
          <w:noProof/>
          <w:sz w:val="24"/>
          <w:szCs w:val="24"/>
          <w:lang w:val="sr-Cyrl-RS"/>
        </w:rPr>
        <w:t xml:space="preserve">Затим је Народна скупштина </w:t>
      </w:r>
      <w:r>
        <w:rPr>
          <w:rFonts w:ascii="Arial" w:hAnsi="Arial" w:cs="Arial"/>
          <w:noProof/>
          <w:sz w:val="24"/>
          <w:szCs w:val="24"/>
          <w:lang w:val="sr-Cyrl-RS"/>
        </w:rPr>
        <w:t xml:space="preserve">прешла </w:t>
      </w:r>
      <w:r w:rsidRPr="008C34E0">
        <w:rPr>
          <w:rFonts w:ascii="Arial" w:hAnsi="Arial" w:cs="Arial"/>
          <w:noProof/>
          <w:sz w:val="24"/>
          <w:szCs w:val="24"/>
          <w:lang w:val="sr-Cyrl-RS"/>
        </w:rPr>
        <w:t>на</w:t>
      </w:r>
      <w:r w:rsidRPr="008C34E0">
        <w:rPr>
          <w:rFonts w:ascii="Arial" w:hAnsi="Arial" w:cs="Arial"/>
          <w:noProof/>
          <w:sz w:val="24"/>
          <w:szCs w:val="24"/>
        </w:rPr>
        <w:t xml:space="preserve"> </w:t>
      </w:r>
      <w:r w:rsidRPr="00974A16">
        <w:rPr>
          <w:rFonts w:ascii="Arial" w:hAnsi="Arial" w:cs="Arial"/>
          <w:noProof/>
          <w:sz w:val="24"/>
          <w:szCs w:val="24"/>
          <w:lang w:val="sr-Cyrl-RS"/>
        </w:rPr>
        <w:t>претрес у појединостима о</w:t>
      </w:r>
      <w:r w:rsidR="00663803">
        <w:rPr>
          <w:rFonts w:ascii="Arial" w:hAnsi="Arial" w:cs="Arial"/>
          <w:noProof/>
          <w:sz w:val="24"/>
          <w:szCs w:val="24"/>
          <w:lang w:val="sr-Cyrl-RS"/>
        </w:rPr>
        <w:t xml:space="preserve">             </w:t>
      </w:r>
      <w:r w:rsidRPr="00974A16">
        <w:rPr>
          <w:rFonts w:ascii="Arial" w:hAnsi="Arial" w:cs="Arial"/>
          <w:b/>
          <w:noProof/>
          <w:sz w:val="24"/>
          <w:szCs w:val="24"/>
          <w:lang w:val="sr-Cyrl-RS"/>
        </w:rPr>
        <w:t xml:space="preserve"> </w:t>
      </w:r>
      <w:r>
        <w:rPr>
          <w:rFonts w:ascii="Arial" w:hAnsi="Arial" w:cs="Arial"/>
          <w:b/>
          <w:noProof/>
          <w:sz w:val="24"/>
          <w:szCs w:val="24"/>
          <w:u w:val="single"/>
          <w:lang w:val="sr-Cyrl-RS"/>
        </w:rPr>
        <w:t xml:space="preserve">4. тачки </w:t>
      </w:r>
      <w:r w:rsidRPr="008C34E0">
        <w:rPr>
          <w:rFonts w:ascii="Arial" w:hAnsi="Arial" w:cs="Arial"/>
          <w:b/>
          <w:noProof/>
          <w:sz w:val="24"/>
          <w:szCs w:val="24"/>
          <w:u w:val="single"/>
          <w:lang w:val="sr-Cyrl-RS"/>
        </w:rPr>
        <w:t>дневног реда</w:t>
      </w:r>
      <w:r w:rsidRPr="00974A16">
        <w:rPr>
          <w:rFonts w:ascii="Arial" w:hAnsi="Arial" w:cs="Arial"/>
          <w:b/>
          <w:noProof/>
          <w:sz w:val="24"/>
          <w:szCs w:val="24"/>
          <w:lang w:val="sr-Cyrl-RS"/>
        </w:rPr>
        <w:t xml:space="preserve"> -</w:t>
      </w:r>
      <w:r w:rsidRPr="00F56B81">
        <w:rPr>
          <w:rFonts w:ascii="Arial" w:hAnsi="Arial" w:cs="Arial"/>
          <w:b/>
          <w:noProof/>
          <w:sz w:val="24"/>
          <w:szCs w:val="24"/>
          <w:lang w:val="sr-Cyrl-RS"/>
        </w:rPr>
        <w:t xml:space="preserve"> </w:t>
      </w:r>
      <w:r w:rsidRPr="00F56B81">
        <w:rPr>
          <w:rFonts w:ascii="Arial" w:eastAsia="Calibri" w:hAnsi="Arial" w:cs="Arial"/>
          <w:b/>
          <w:sz w:val="24"/>
          <w:szCs w:val="24"/>
        </w:rPr>
        <w:t>ПРЕДЛОГ</w:t>
      </w:r>
      <w:r w:rsidRPr="00F56B81">
        <w:rPr>
          <w:rFonts w:ascii="Arial" w:eastAsia="Calibri" w:hAnsi="Arial" w:cs="Arial"/>
          <w:b/>
          <w:sz w:val="24"/>
          <w:szCs w:val="24"/>
          <w:lang w:val="sr-Cyrl-RS"/>
        </w:rPr>
        <w:t>У</w:t>
      </w:r>
      <w:r w:rsidRPr="00F56B81">
        <w:rPr>
          <w:rFonts w:ascii="Arial" w:eastAsia="Calibri" w:hAnsi="Arial" w:cs="Arial"/>
          <w:b/>
          <w:sz w:val="24"/>
          <w:szCs w:val="24"/>
        </w:rPr>
        <w:t xml:space="preserve"> </w:t>
      </w:r>
      <w:r w:rsidRPr="005D4E3A">
        <w:rPr>
          <w:rFonts w:ascii="Arial" w:eastAsia="Calibri" w:hAnsi="Arial" w:cs="Arial"/>
          <w:b/>
          <w:sz w:val="24"/>
          <w:szCs w:val="24"/>
        </w:rPr>
        <w:t>ЗАКОНА О ФИНАНСИРАЊУ ПОЛИТИЧКИХ АКТИВНОСТИ</w:t>
      </w:r>
      <w:r>
        <w:rPr>
          <w:rFonts w:ascii="Arial" w:eastAsia="Calibri" w:hAnsi="Arial" w:cs="Arial"/>
          <w:b/>
          <w:sz w:val="24"/>
          <w:szCs w:val="24"/>
          <w:lang w:val="sr-Cyrl-RS"/>
        </w:rPr>
        <w:t>.</w:t>
      </w:r>
    </w:p>
    <w:p w:rsidR="00920FAC" w:rsidRPr="00920FAC" w:rsidRDefault="00920FAC" w:rsidP="009C7107">
      <w:pPr>
        <w:spacing w:before="120" w:after="120" w:line="240" w:lineRule="auto"/>
        <w:ind w:right="-91" w:firstLine="1134"/>
        <w:jc w:val="both"/>
        <w:rPr>
          <w:rFonts w:ascii="Arial" w:hAnsi="Arial" w:cs="Arial"/>
          <w:b/>
          <w:sz w:val="24"/>
          <w:szCs w:val="24"/>
          <w:lang w:val="sr-Cyrl-RS"/>
        </w:rPr>
      </w:pPr>
      <w:r w:rsidRPr="00920FAC">
        <w:rPr>
          <w:rFonts w:ascii="Arial" w:hAnsi="Arial" w:cs="Arial"/>
          <w:sz w:val="24"/>
          <w:szCs w:val="24"/>
          <w:lang w:val="sr-Cyrl-RS"/>
        </w:rPr>
        <w:t>Председавајући др Владимир Орлић, потпредседник Народне скупштине, сагласно члану 157. став 3. Пословника, отворио је претрес Предлога закона у појединостима.</w:t>
      </w:r>
    </w:p>
    <w:p w:rsidR="00920FAC" w:rsidRPr="00920FAC"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Сас</w:t>
      </w:r>
      <w:r w:rsidR="0062007A">
        <w:rPr>
          <w:rFonts w:ascii="Arial" w:hAnsi="Arial" w:cs="Arial"/>
          <w:sz w:val="24"/>
          <w:szCs w:val="24"/>
          <w:lang w:val="sr-Cyrl-RS"/>
        </w:rPr>
        <w:t>тавни део Предлога закона постали су а</w:t>
      </w:r>
      <w:r w:rsidRPr="00920FAC">
        <w:rPr>
          <w:rFonts w:ascii="Arial" w:hAnsi="Arial" w:cs="Arial"/>
          <w:sz w:val="24"/>
          <w:szCs w:val="24"/>
          <w:lang w:val="sr-Cyrl-RS"/>
        </w:rPr>
        <w:t>мандман</w:t>
      </w:r>
      <w:r w:rsidR="0062007A">
        <w:rPr>
          <w:rFonts w:ascii="Arial" w:hAnsi="Arial" w:cs="Arial"/>
          <w:sz w:val="24"/>
          <w:szCs w:val="24"/>
          <w:lang w:val="sr-Cyrl-RS"/>
        </w:rPr>
        <w:t xml:space="preserve">и народних </w:t>
      </w:r>
      <w:r w:rsidRPr="00920FAC">
        <w:rPr>
          <w:rFonts w:ascii="Arial" w:hAnsi="Arial" w:cs="Arial"/>
          <w:sz w:val="24"/>
          <w:szCs w:val="24"/>
          <w:lang w:val="sr-Cyrl-RS"/>
        </w:rPr>
        <w:t xml:space="preserve">посланика Владана Глишића на члан 21. и Ђорђа Милићевића, Снежане Пауновић, Дијане Радовић и Угљеше Марковића на члан 28. </w:t>
      </w:r>
    </w:p>
    <w:p w:rsidR="00920FAC" w:rsidRPr="00920FAC"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w:t>
      </w:r>
      <w:r w:rsidR="00937540">
        <w:rPr>
          <w:rFonts w:ascii="Arial" w:hAnsi="Arial" w:cs="Arial"/>
          <w:sz w:val="24"/>
          <w:szCs w:val="24"/>
          <w:lang w:val="sr-Cyrl-RS"/>
        </w:rPr>
        <w:t>претресу о Амандману на члан 21.</w:t>
      </w:r>
      <w:r w:rsidRPr="00920FAC">
        <w:rPr>
          <w:rFonts w:ascii="Arial" w:hAnsi="Arial" w:cs="Arial"/>
          <w:sz w:val="24"/>
          <w:szCs w:val="24"/>
          <w:lang w:val="sr-Cyrl-RS"/>
        </w:rPr>
        <w:t xml:space="preserve"> који је поднео народни посланик Владан Глишић, учествовао је подносилац Амандмана.</w:t>
      </w:r>
    </w:p>
    <w:p w:rsidR="00920FAC" w:rsidRPr="00920FAC"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w:t>
      </w:r>
      <w:r w:rsidR="00937540">
        <w:rPr>
          <w:rFonts w:ascii="Arial" w:hAnsi="Arial" w:cs="Arial"/>
          <w:sz w:val="24"/>
          <w:szCs w:val="24"/>
          <w:lang w:val="sr-Cyrl-RS"/>
        </w:rPr>
        <w:t>претресу о Амандману на члан 25.</w:t>
      </w:r>
      <w:r w:rsidRPr="00920FAC">
        <w:rPr>
          <w:rFonts w:ascii="Arial" w:hAnsi="Arial" w:cs="Arial"/>
          <w:sz w:val="24"/>
          <w:szCs w:val="24"/>
          <w:lang w:val="sr-Cyrl-RS"/>
        </w:rPr>
        <w:t xml:space="preserve"> који је поднео народни посланик Владан Глишић, учествовао је подносилац Амандмана.</w:t>
      </w:r>
    </w:p>
    <w:p w:rsidR="00920FAC" w:rsidRDefault="00920FAC" w:rsidP="009C7107">
      <w:pPr>
        <w:spacing w:before="120" w:after="120" w:line="240" w:lineRule="auto"/>
        <w:ind w:right="-90" w:firstLine="1134"/>
        <w:jc w:val="both"/>
        <w:rPr>
          <w:rFonts w:ascii="Arial" w:hAnsi="Arial" w:cs="Arial"/>
          <w:sz w:val="24"/>
          <w:szCs w:val="24"/>
          <w:lang w:val="sr-Cyrl-RS"/>
        </w:rPr>
      </w:pPr>
      <w:r w:rsidRPr="00920FAC">
        <w:rPr>
          <w:rFonts w:ascii="Arial" w:hAnsi="Arial" w:cs="Arial"/>
          <w:sz w:val="24"/>
          <w:szCs w:val="24"/>
          <w:lang w:val="sr-Cyrl-RS"/>
        </w:rPr>
        <w:t xml:space="preserve">У </w:t>
      </w:r>
      <w:r w:rsidR="00937540">
        <w:rPr>
          <w:rFonts w:ascii="Arial" w:hAnsi="Arial" w:cs="Arial"/>
          <w:sz w:val="24"/>
          <w:szCs w:val="24"/>
          <w:lang w:val="sr-Cyrl-RS"/>
        </w:rPr>
        <w:t>претресу о Амандману на члан 28.</w:t>
      </w:r>
      <w:r w:rsidRPr="00920FAC">
        <w:rPr>
          <w:rFonts w:ascii="Arial" w:hAnsi="Arial" w:cs="Arial"/>
          <w:sz w:val="24"/>
          <w:szCs w:val="24"/>
          <w:lang w:val="sr-Cyrl-RS"/>
        </w:rPr>
        <w:t xml:space="preserve"> који су заједно поднели народни посланици Ђорђе Милићевић, Снежана Пауновић, Дијана Радовић и Угљеша Марковић, учествовао је н</w:t>
      </w:r>
      <w:r w:rsidR="00937540">
        <w:rPr>
          <w:rFonts w:ascii="Arial" w:hAnsi="Arial" w:cs="Arial"/>
          <w:sz w:val="24"/>
          <w:szCs w:val="24"/>
          <w:lang w:val="sr-Cyrl-RS"/>
        </w:rPr>
        <w:t>ародни посланик Ђорђе Милићевић,</w:t>
      </w:r>
      <w:r w:rsidR="00937540" w:rsidRPr="00937540">
        <w:rPr>
          <w:rFonts w:ascii="Arial" w:hAnsi="Arial" w:cs="Arial"/>
          <w:sz w:val="24"/>
          <w:szCs w:val="24"/>
          <w:lang w:val="sr-Cyrl-RS"/>
        </w:rPr>
        <w:t xml:space="preserve"> </w:t>
      </w:r>
      <w:r w:rsidR="00937540">
        <w:rPr>
          <w:rFonts w:ascii="Arial" w:hAnsi="Arial" w:cs="Arial"/>
          <w:sz w:val="24"/>
          <w:szCs w:val="24"/>
          <w:lang w:val="sr-Cyrl-RS"/>
        </w:rPr>
        <w:t>након чега</w:t>
      </w:r>
      <w:r w:rsidR="00937540" w:rsidRPr="00920FAC">
        <w:rPr>
          <w:rFonts w:ascii="Arial" w:hAnsi="Arial" w:cs="Arial"/>
          <w:sz w:val="24"/>
          <w:szCs w:val="24"/>
          <w:lang w:val="sr-Cyrl-RS"/>
        </w:rPr>
        <w:t xml:space="preserve"> је председавајући закључио претрес Предлога закона у појединостима и обавестио да ће Народна скупштина у Дану за гласа</w:t>
      </w:r>
      <w:r w:rsidR="00937540">
        <w:rPr>
          <w:rFonts w:ascii="Arial" w:hAnsi="Arial" w:cs="Arial"/>
          <w:sz w:val="24"/>
          <w:szCs w:val="24"/>
          <w:lang w:val="sr-Cyrl-RS"/>
        </w:rPr>
        <w:t>ње одлучивати о Предлогу закона у начелу, појединостима и у целини.</w:t>
      </w:r>
    </w:p>
    <w:p w:rsidR="009C7107" w:rsidRPr="00920FAC" w:rsidRDefault="009C7107" w:rsidP="009C7107">
      <w:pPr>
        <w:spacing w:before="120" w:after="120" w:line="240" w:lineRule="auto"/>
        <w:ind w:right="-90" w:firstLine="1134"/>
        <w:jc w:val="both"/>
        <w:rPr>
          <w:rFonts w:ascii="Arial" w:hAnsi="Arial" w:cs="Arial"/>
          <w:sz w:val="24"/>
          <w:szCs w:val="24"/>
          <w:lang w:val="sr-Cyrl-RS"/>
        </w:rPr>
      </w:pPr>
    </w:p>
    <w:p w:rsidR="00F56B81" w:rsidRPr="00176DA5" w:rsidRDefault="00F56B81" w:rsidP="009C7107">
      <w:pPr>
        <w:spacing w:before="120" w:after="120" w:line="240" w:lineRule="auto"/>
        <w:ind w:firstLine="1134"/>
        <w:jc w:val="both"/>
        <w:rPr>
          <w:rFonts w:ascii="Arial" w:eastAsia="Calibri" w:hAnsi="Arial" w:cs="Arial"/>
          <w:b/>
          <w:sz w:val="24"/>
          <w:szCs w:val="24"/>
          <w:lang w:val="sr-Cyrl-RS"/>
        </w:rPr>
      </w:pPr>
      <w:r w:rsidRPr="00176DA5">
        <w:rPr>
          <w:rFonts w:ascii="Arial" w:hAnsi="Arial" w:cs="Arial"/>
          <w:noProof/>
          <w:sz w:val="24"/>
          <w:szCs w:val="24"/>
          <w:lang w:val="sr-Cyrl-RS"/>
        </w:rPr>
        <w:lastRenderedPageBreak/>
        <w:t>Затим је Народна скупштина прешла на</w:t>
      </w:r>
      <w:r w:rsidRPr="00176DA5">
        <w:rPr>
          <w:rFonts w:ascii="Arial" w:hAnsi="Arial" w:cs="Arial"/>
          <w:noProof/>
          <w:sz w:val="24"/>
          <w:szCs w:val="24"/>
        </w:rPr>
        <w:t xml:space="preserve"> </w:t>
      </w:r>
      <w:r w:rsidRPr="00176DA5">
        <w:rPr>
          <w:rFonts w:ascii="Arial" w:hAnsi="Arial" w:cs="Arial"/>
          <w:noProof/>
          <w:sz w:val="24"/>
          <w:szCs w:val="24"/>
          <w:lang w:val="sr-Cyrl-RS"/>
        </w:rPr>
        <w:t>претрес у појединостима о</w:t>
      </w:r>
      <w:r w:rsidRPr="00176DA5">
        <w:rPr>
          <w:rFonts w:ascii="Arial" w:hAnsi="Arial" w:cs="Arial"/>
          <w:b/>
          <w:noProof/>
          <w:sz w:val="24"/>
          <w:szCs w:val="24"/>
          <w:lang w:val="sr-Cyrl-RS"/>
        </w:rPr>
        <w:t xml:space="preserve"> </w:t>
      </w:r>
      <w:r w:rsidR="00663803" w:rsidRPr="00176DA5">
        <w:rPr>
          <w:rFonts w:ascii="Arial" w:hAnsi="Arial" w:cs="Arial"/>
          <w:b/>
          <w:noProof/>
          <w:sz w:val="24"/>
          <w:szCs w:val="24"/>
          <w:lang w:val="sr-Cyrl-RS"/>
        </w:rPr>
        <w:t xml:space="preserve">             </w:t>
      </w:r>
      <w:r w:rsidRPr="00176DA5">
        <w:rPr>
          <w:rFonts w:ascii="Arial" w:hAnsi="Arial" w:cs="Arial"/>
          <w:b/>
          <w:noProof/>
          <w:sz w:val="24"/>
          <w:szCs w:val="24"/>
          <w:u w:val="single"/>
          <w:lang w:val="sr-Cyrl-RS"/>
        </w:rPr>
        <w:t>5. тачки дневног реда</w:t>
      </w:r>
      <w:r w:rsidRPr="00176DA5">
        <w:rPr>
          <w:rFonts w:ascii="Arial" w:hAnsi="Arial" w:cs="Arial"/>
          <w:b/>
          <w:noProof/>
          <w:sz w:val="24"/>
          <w:szCs w:val="24"/>
          <w:lang w:val="sr-Cyrl-RS"/>
        </w:rPr>
        <w:t xml:space="preserve"> - </w:t>
      </w:r>
      <w:r w:rsidRPr="00176DA5">
        <w:rPr>
          <w:rFonts w:ascii="Arial" w:eastAsia="Calibri" w:hAnsi="Arial" w:cs="Arial"/>
          <w:b/>
          <w:sz w:val="24"/>
          <w:szCs w:val="24"/>
        </w:rPr>
        <w:t>ПРЕДЛОГ</w:t>
      </w:r>
      <w:r w:rsidRPr="00176DA5">
        <w:rPr>
          <w:rFonts w:ascii="Arial" w:eastAsia="Calibri" w:hAnsi="Arial" w:cs="Arial"/>
          <w:b/>
          <w:sz w:val="24"/>
          <w:szCs w:val="24"/>
          <w:lang w:val="sr-Cyrl-RS"/>
        </w:rPr>
        <w:t>У</w:t>
      </w:r>
      <w:r w:rsidRPr="00176DA5">
        <w:rPr>
          <w:rFonts w:ascii="Arial" w:eastAsia="Calibri" w:hAnsi="Arial" w:cs="Arial"/>
          <w:b/>
          <w:sz w:val="24"/>
          <w:szCs w:val="24"/>
        </w:rPr>
        <w:t xml:space="preserve"> ЗАКОНА О ИЗМЕНИ ЗАКОНА О СПРЕЧАВАЊУ КОРУПЦИЈЕ</w:t>
      </w:r>
      <w:r w:rsidRPr="00176DA5">
        <w:rPr>
          <w:rFonts w:ascii="Arial" w:eastAsia="Calibri" w:hAnsi="Arial" w:cs="Arial"/>
          <w:b/>
          <w:sz w:val="24"/>
          <w:szCs w:val="24"/>
          <w:lang w:val="sr-Cyrl-RS"/>
        </w:rPr>
        <w:t>.</w:t>
      </w:r>
    </w:p>
    <w:p w:rsidR="00E04CD9" w:rsidRPr="00176DA5" w:rsidRDefault="00E04CD9" w:rsidP="009C7107">
      <w:pPr>
        <w:spacing w:before="120" w:after="120" w:line="240" w:lineRule="auto"/>
        <w:ind w:right="-91" w:firstLine="1134"/>
        <w:jc w:val="both"/>
        <w:rPr>
          <w:rFonts w:ascii="Arial" w:hAnsi="Arial" w:cs="Arial"/>
          <w:b/>
          <w:sz w:val="24"/>
          <w:szCs w:val="24"/>
          <w:lang w:val="sr-Cyrl-RS"/>
        </w:rPr>
      </w:pPr>
      <w:r w:rsidRPr="00176DA5">
        <w:rPr>
          <w:rFonts w:ascii="Arial" w:hAnsi="Arial" w:cs="Arial"/>
          <w:sz w:val="24"/>
          <w:szCs w:val="24"/>
          <w:lang w:val="sr-Cyrl-RS"/>
        </w:rPr>
        <w:t>Председавајући др Владимир Орлић, потпредседник Народне скупштине, сагласно члану 157. став 3. Пословника, отворио је претрес Предлога закона у појединостима.</w:t>
      </w:r>
    </w:p>
    <w:p w:rsidR="00E04CD9" w:rsidRPr="00176DA5" w:rsidRDefault="00E04CD9" w:rsidP="009C7107">
      <w:pPr>
        <w:spacing w:before="120" w:after="120" w:line="240" w:lineRule="auto"/>
        <w:ind w:right="-90" w:firstLine="1134"/>
        <w:jc w:val="both"/>
        <w:rPr>
          <w:rFonts w:ascii="Arial" w:hAnsi="Arial" w:cs="Arial"/>
          <w:sz w:val="24"/>
          <w:szCs w:val="24"/>
          <w:lang w:val="sr-Cyrl-RS"/>
        </w:rPr>
      </w:pPr>
      <w:r w:rsidRPr="00176DA5">
        <w:rPr>
          <w:rFonts w:ascii="Arial" w:hAnsi="Arial" w:cs="Arial"/>
          <w:sz w:val="24"/>
          <w:szCs w:val="24"/>
          <w:lang w:val="sr-Cyrl-RS"/>
        </w:rPr>
        <w:t xml:space="preserve">У претресу о Амандману на члан 1. који је поднео народни посланик Владан Глишић, учествовали су подносилац Амандмана, народни посланик Зоран Томић и представник предлагача Марија Обрадовић, </w:t>
      </w:r>
      <w:r w:rsidR="003D0844" w:rsidRPr="00176DA5">
        <w:rPr>
          <w:rFonts w:ascii="Arial" w:hAnsi="Arial" w:cs="Arial"/>
          <w:sz w:val="24"/>
          <w:szCs w:val="24"/>
          <w:lang w:val="sr-Cyrl-RS"/>
        </w:rPr>
        <w:t xml:space="preserve">министар државне управе и локалне самоуправе, </w:t>
      </w:r>
      <w:r w:rsidR="00937540" w:rsidRPr="00176DA5">
        <w:rPr>
          <w:rFonts w:ascii="Arial" w:hAnsi="Arial" w:cs="Arial"/>
          <w:sz w:val="24"/>
          <w:szCs w:val="24"/>
          <w:lang w:val="sr-Cyrl-RS"/>
        </w:rPr>
        <w:t>након чега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r w:rsidR="003D0844" w:rsidRPr="00176DA5">
        <w:rPr>
          <w:rFonts w:ascii="Arial" w:hAnsi="Arial" w:cs="Arial"/>
          <w:sz w:val="24"/>
          <w:szCs w:val="24"/>
          <w:lang w:val="sr-Cyrl-RS"/>
        </w:rPr>
        <w:t>.</w:t>
      </w:r>
    </w:p>
    <w:p w:rsidR="00F56B81" w:rsidRPr="00176DA5" w:rsidRDefault="00F56B81" w:rsidP="009C7107">
      <w:pPr>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Председавајући је, сагласно члану 87. став 5. Пословника, одредио петак, 4. фебруар 2022. године, са почетком у 18</w:t>
      </w:r>
      <w:r w:rsidR="005C37A5">
        <w:rPr>
          <w:rFonts w:ascii="Arial" w:hAnsi="Arial" w:cs="Arial"/>
          <w:sz w:val="24"/>
          <w:szCs w:val="24"/>
          <w:lang w:val="sr-Cyrl-RS"/>
        </w:rPr>
        <w:t>,00 часова, као Дан за гласање</w:t>
      </w:r>
      <w:r w:rsidRPr="00176DA5">
        <w:rPr>
          <w:rFonts w:ascii="Arial" w:hAnsi="Arial" w:cs="Arial"/>
          <w:sz w:val="24"/>
          <w:szCs w:val="24"/>
        </w:rPr>
        <w:t xml:space="preserve"> </w:t>
      </w:r>
      <w:r w:rsidRPr="00176DA5">
        <w:rPr>
          <w:rFonts w:ascii="Arial" w:hAnsi="Arial" w:cs="Arial"/>
          <w:sz w:val="24"/>
          <w:szCs w:val="24"/>
          <w:lang w:val="sr-Cyrl-RS"/>
        </w:rPr>
        <w:t>о тачкама дневног реда седнице Шеснаестог ванредног заседања Народне скупштине Републике Србије у Дванаестом сазиву.</w:t>
      </w:r>
    </w:p>
    <w:p w:rsidR="00DD3E5E" w:rsidRPr="00176DA5" w:rsidRDefault="00DD3E5E" w:rsidP="009C7107">
      <w:pPr>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Применом електронског система за гласање утврђено је да је у сали присутно 165 народних посланика, односно да је присутна већина од укупног броја народних посланика и да постоје услови за одлучивање.</w:t>
      </w:r>
    </w:p>
    <w:p w:rsidR="00DD3E5E" w:rsidRPr="00176DA5" w:rsidRDefault="00DD3E5E" w:rsidP="009C7107">
      <w:pPr>
        <w:tabs>
          <w:tab w:val="left" w:pos="1134"/>
        </w:tabs>
        <w:spacing w:before="120" w:after="120" w:line="240" w:lineRule="auto"/>
        <w:ind w:firstLine="1134"/>
        <w:jc w:val="both"/>
        <w:rPr>
          <w:rFonts w:ascii="Arial" w:eastAsia="Calibri" w:hAnsi="Arial" w:cs="Arial"/>
          <w:sz w:val="24"/>
          <w:szCs w:val="24"/>
          <w:lang w:val="sr-Cyrl-RS"/>
        </w:rPr>
      </w:pPr>
      <w:r w:rsidRPr="00176DA5">
        <w:rPr>
          <w:rFonts w:ascii="Arial" w:eastAsia="Calibri" w:hAnsi="Arial" w:cs="Arial"/>
          <w:sz w:val="24"/>
          <w:szCs w:val="24"/>
          <w:lang w:val="sr-Cyrl-RS"/>
        </w:rPr>
        <w:t>Затим је Народна скупштина прешла на одлучивање.</w:t>
      </w:r>
    </w:p>
    <w:p w:rsidR="00DD3E5E" w:rsidRPr="00176DA5" w:rsidRDefault="00DD3E5E" w:rsidP="009C7107">
      <w:pPr>
        <w:shd w:val="clear" w:color="auto" w:fill="FFFFFF"/>
        <w:tabs>
          <w:tab w:val="left" w:pos="1276"/>
          <w:tab w:val="left" w:pos="1843"/>
        </w:tabs>
        <w:spacing w:before="120" w:after="120" w:line="240" w:lineRule="auto"/>
        <w:ind w:firstLine="1134"/>
        <w:jc w:val="both"/>
        <w:rPr>
          <w:rFonts w:ascii="Arial" w:eastAsia="Calibri" w:hAnsi="Arial" w:cs="Arial"/>
          <w:b/>
          <w:sz w:val="24"/>
          <w:szCs w:val="24"/>
        </w:rPr>
      </w:pPr>
      <w:r w:rsidRPr="00176DA5">
        <w:rPr>
          <w:rFonts w:ascii="Arial" w:eastAsia="Calibri" w:hAnsi="Arial" w:cs="Arial"/>
          <w:b/>
          <w:sz w:val="24"/>
          <w:szCs w:val="24"/>
          <w:u w:val="single"/>
          <w:lang w:val="sr-Cyrl-RS"/>
        </w:rPr>
        <w:t>1.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rPr>
        <w:t>ПРЕДЛОГ ЗАКОНА О ИЗБОРУ НАРОДНИХ ПОСЛАНИКА</w:t>
      </w:r>
    </w:p>
    <w:p w:rsidR="00920FAC" w:rsidRPr="00176DA5" w:rsidRDefault="00920FAC"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једногласно (од 180 присутних народних посланика, 180 је гласало за), прихватила Предлог закона, у начелу.</w:t>
      </w:r>
    </w:p>
    <w:p w:rsidR="00920FAC" w:rsidRPr="00176DA5" w:rsidRDefault="00920FAC"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183 су гласала за).</w:t>
      </w:r>
    </w:p>
    <w:p w:rsidR="003D0844" w:rsidRPr="00176DA5" w:rsidRDefault="00920FAC"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 Народна скупштина је, једногласно (од 183 присутна народна посланика, 183 су гласала за), усвојила Предлог закона о избору председника Републике, у целини.</w:t>
      </w:r>
    </w:p>
    <w:p w:rsidR="00DD3E5E" w:rsidRPr="00176DA5" w:rsidRDefault="00DD3E5E" w:rsidP="009C7107">
      <w:pPr>
        <w:shd w:val="clear" w:color="auto" w:fill="FFFFFF"/>
        <w:tabs>
          <w:tab w:val="left" w:pos="1276"/>
          <w:tab w:val="left" w:pos="1843"/>
        </w:tabs>
        <w:spacing w:before="120" w:after="120" w:line="240" w:lineRule="auto"/>
        <w:ind w:firstLine="1134"/>
        <w:jc w:val="both"/>
        <w:rPr>
          <w:rFonts w:ascii="Arial" w:eastAsia="Calibri" w:hAnsi="Arial" w:cs="Arial"/>
          <w:b/>
          <w:sz w:val="24"/>
          <w:szCs w:val="24"/>
        </w:rPr>
      </w:pPr>
      <w:r w:rsidRPr="00176DA5">
        <w:rPr>
          <w:rFonts w:ascii="Arial" w:eastAsia="Calibri" w:hAnsi="Arial" w:cs="Arial"/>
          <w:b/>
          <w:sz w:val="24"/>
          <w:szCs w:val="24"/>
          <w:u w:val="single"/>
          <w:lang w:val="sr-Cyrl-RS"/>
        </w:rPr>
        <w:t>2.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rPr>
        <w:t>ПРЕДЛОГ ЗАКОНА О ИЗБОРУ НАРОДНИХ ПОСЛАНИКА</w:t>
      </w:r>
    </w:p>
    <w:p w:rsidR="003D0844" w:rsidRPr="00176DA5" w:rsidRDefault="003D0844"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једногласно (од 183 присутна народна посланика, 183 су гласала за), прихватила Предлог закона, у начелу.</w:t>
      </w:r>
    </w:p>
    <w:p w:rsidR="003D0844" w:rsidRPr="00176DA5" w:rsidRDefault="003D0844"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није прихватила амандмане народних посланика Владана Глишића на члан  6.  (од 183 присутна народна посланика, два су гласала</w:t>
      </w:r>
      <w:r w:rsidR="00E91FD2" w:rsidRPr="00176DA5">
        <w:rPr>
          <w:rFonts w:ascii="Arial" w:hAnsi="Arial" w:cs="Arial"/>
          <w:sz w:val="24"/>
          <w:szCs w:val="24"/>
          <w:lang w:val="sr-Cyrl-RS"/>
        </w:rPr>
        <w:t xml:space="preserve"> за, један</w:t>
      </w:r>
      <w:r w:rsidRPr="00176DA5">
        <w:rPr>
          <w:rFonts w:ascii="Arial" w:hAnsi="Arial" w:cs="Arial"/>
          <w:sz w:val="24"/>
          <w:szCs w:val="24"/>
          <w:lang w:val="sr-Cyrl-RS"/>
        </w:rPr>
        <w:t xml:space="preserve"> против, </w:t>
      </w:r>
      <w:r w:rsidR="00E91FD2" w:rsidRPr="00176DA5">
        <w:rPr>
          <w:rFonts w:ascii="Arial" w:hAnsi="Arial" w:cs="Arial"/>
          <w:sz w:val="24"/>
          <w:szCs w:val="24"/>
          <w:lang w:val="sr-Cyrl-RS"/>
        </w:rPr>
        <w:t xml:space="preserve">један се уздржао, </w:t>
      </w:r>
      <w:r w:rsidRPr="00176DA5">
        <w:rPr>
          <w:rFonts w:ascii="Arial" w:hAnsi="Arial" w:cs="Arial"/>
          <w:sz w:val="24"/>
          <w:szCs w:val="24"/>
          <w:lang w:val="sr-Cyrl-RS"/>
        </w:rPr>
        <w:t>а 17</w:t>
      </w:r>
      <w:r w:rsidR="00E91FD2" w:rsidRPr="00176DA5">
        <w:rPr>
          <w:rFonts w:ascii="Arial" w:hAnsi="Arial" w:cs="Arial"/>
          <w:sz w:val="24"/>
          <w:szCs w:val="24"/>
          <w:lang w:val="sr-Cyrl-RS"/>
        </w:rPr>
        <w:t>9</w:t>
      </w:r>
      <w:r w:rsidRPr="00176DA5">
        <w:rPr>
          <w:rFonts w:ascii="Arial" w:hAnsi="Arial" w:cs="Arial"/>
          <w:sz w:val="24"/>
          <w:szCs w:val="24"/>
          <w:lang w:val="sr-Cyrl-RS"/>
        </w:rPr>
        <w:t xml:space="preserve"> није гласало) </w:t>
      </w:r>
      <w:r w:rsidR="00E91FD2" w:rsidRPr="00176DA5">
        <w:rPr>
          <w:rFonts w:ascii="Arial" w:hAnsi="Arial" w:cs="Arial"/>
          <w:sz w:val="24"/>
          <w:szCs w:val="24"/>
          <w:lang w:val="sr-Cyrl-RS"/>
        </w:rPr>
        <w:t xml:space="preserve">и </w:t>
      </w:r>
      <w:r w:rsidRPr="00176DA5">
        <w:rPr>
          <w:rFonts w:ascii="Arial" w:hAnsi="Arial" w:cs="Arial"/>
          <w:sz w:val="24"/>
          <w:szCs w:val="24"/>
          <w:lang w:val="sr-Cyrl-RS"/>
        </w:rPr>
        <w:t>Шаипа Камберија, Ениса Имамовића, Селме Кучевић, Надије Бећири, Мирсада Хоџи</w:t>
      </w:r>
      <w:r w:rsidR="00E91FD2" w:rsidRPr="00176DA5">
        <w:rPr>
          <w:rFonts w:ascii="Arial" w:hAnsi="Arial" w:cs="Arial"/>
          <w:sz w:val="24"/>
          <w:szCs w:val="24"/>
          <w:lang w:val="sr-Cyrl-RS"/>
        </w:rPr>
        <w:t>ћа и Арђенда Бајрамија на члан 115</w:t>
      </w:r>
      <w:r w:rsidRPr="00176DA5">
        <w:rPr>
          <w:rFonts w:ascii="Arial" w:hAnsi="Arial" w:cs="Arial"/>
          <w:sz w:val="24"/>
          <w:szCs w:val="24"/>
          <w:lang w:val="sr-Cyrl-RS"/>
        </w:rPr>
        <w:t xml:space="preserve">. (од 183 присутна народна посланика, </w:t>
      </w:r>
      <w:r w:rsidR="00E91FD2" w:rsidRPr="00176DA5">
        <w:rPr>
          <w:rFonts w:ascii="Arial" w:hAnsi="Arial" w:cs="Arial"/>
          <w:sz w:val="24"/>
          <w:szCs w:val="24"/>
          <w:lang w:val="sr-Cyrl-RS"/>
        </w:rPr>
        <w:t>пет</w:t>
      </w:r>
      <w:r w:rsidRPr="00176DA5">
        <w:rPr>
          <w:rFonts w:ascii="Arial" w:hAnsi="Arial" w:cs="Arial"/>
          <w:sz w:val="24"/>
          <w:szCs w:val="24"/>
          <w:lang w:val="sr-Cyrl-RS"/>
        </w:rPr>
        <w:t xml:space="preserve"> је гласало против, а 17</w:t>
      </w:r>
      <w:r w:rsidR="00E91FD2" w:rsidRPr="00176DA5">
        <w:rPr>
          <w:rFonts w:ascii="Arial" w:hAnsi="Arial" w:cs="Arial"/>
          <w:sz w:val="24"/>
          <w:szCs w:val="24"/>
          <w:lang w:val="sr-Cyrl-RS"/>
        </w:rPr>
        <w:t>8</w:t>
      </w:r>
      <w:r w:rsidRPr="00176DA5">
        <w:rPr>
          <w:rFonts w:ascii="Arial" w:hAnsi="Arial" w:cs="Arial"/>
          <w:sz w:val="24"/>
          <w:szCs w:val="24"/>
          <w:lang w:val="sr-Cyrl-RS"/>
        </w:rPr>
        <w:t xml:space="preserve"> није гласало)</w:t>
      </w:r>
      <w:r w:rsidR="00E91FD2" w:rsidRPr="00176DA5">
        <w:rPr>
          <w:rFonts w:ascii="Arial" w:hAnsi="Arial" w:cs="Arial"/>
          <w:sz w:val="24"/>
          <w:szCs w:val="24"/>
          <w:lang w:val="sr-Cyrl-RS"/>
        </w:rPr>
        <w:t>.</w:t>
      </w:r>
    </w:p>
    <w:p w:rsidR="003D0844" w:rsidRPr="00176DA5" w:rsidRDefault="003D0844"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lastRenderedPageBreak/>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181 је гласао за, а два нису гласала).</w:t>
      </w:r>
    </w:p>
    <w:p w:rsidR="003D0844" w:rsidRPr="00176DA5" w:rsidRDefault="003D0844"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Народна скупштина је, једногласно (од 183 присутна народна посланика, 183 су гласала за), усвојила Предлог закона о </w:t>
      </w:r>
      <w:r w:rsidR="00E91FD2" w:rsidRPr="00176DA5">
        <w:rPr>
          <w:rFonts w:ascii="Arial" w:hAnsi="Arial" w:cs="Arial"/>
          <w:sz w:val="24"/>
          <w:szCs w:val="24"/>
          <w:lang w:val="sr-Cyrl-RS"/>
        </w:rPr>
        <w:t>избору народних посланика</w:t>
      </w:r>
      <w:r w:rsidRPr="00176DA5">
        <w:rPr>
          <w:rFonts w:ascii="Arial" w:hAnsi="Arial" w:cs="Arial"/>
          <w:sz w:val="24"/>
          <w:szCs w:val="24"/>
          <w:lang w:val="sr-Cyrl-RS"/>
        </w:rPr>
        <w:t>, у целини.</w:t>
      </w:r>
    </w:p>
    <w:p w:rsidR="00DD3E5E" w:rsidRPr="00176DA5" w:rsidRDefault="00DD3E5E" w:rsidP="009C7107">
      <w:pPr>
        <w:shd w:val="clear" w:color="auto" w:fill="FFFFFF"/>
        <w:tabs>
          <w:tab w:val="left" w:pos="1276"/>
          <w:tab w:val="left" w:pos="1843"/>
        </w:tabs>
        <w:spacing w:before="120" w:after="120" w:line="240" w:lineRule="auto"/>
        <w:ind w:firstLine="1134"/>
        <w:jc w:val="both"/>
        <w:rPr>
          <w:rFonts w:ascii="Arial" w:eastAsia="Calibri" w:hAnsi="Arial" w:cs="Arial"/>
          <w:b/>
          <w:sz w:val="24"/>
          <w:szCs w:val="24"/>
        </w:rPr>
      </w:pPr>
      <w:r w:rsidRPr="00176DA5">
        <w:rPr>
          <w:rFonts w:ascii="Arial" w:eastAsia="Calibri" w:hAnsi="Arial" w:cs="Arial"/>
          <w:b/>
          <w:sz w:val="24"/>
          <w:szCs w:val="24"/>
          <w:u w:val="single"/>
          <w:lang w:val="sr-Cyrl-RS"/>
        </w:rPr>
        <w:t>3.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shd w:val="clear" w:color="auto" w:fill="FFFFFF"/>
        </w:rPr>
        <w:t xml:space="preserve">ПРЕДЛОГ ЗАКОНА О </w:t>
      </w:r>
      <w:r w:rsidRPr="00176DA5">
        <w:rPr>
          <w:rFonts w:ascii="Arial" w:eastAsia="Calibri" w:hAnsi="Arial" w:cs="Arial"/>
          <w:b/>
          <w:sz w:val="24"/>
          <w:szCs w:val="24"/>
        </w:rPr>
        <w:t>ЛОКАЛНИМ ИЗБОРИМА</w:t>
      </w:r>
    </w:p>
    <w:p w:rsidR="00C36C68" w:rsidRPr="00176DA5" w:rsidRDefault="00C36C68"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једногласно (од 183 присутна народна посланика, 183 су гласала за), прихватила Предлог закона, у начелу.</w:t>
      </w:r>
    </w:p>
    <w:p w:rsidR="00C36C68" w:rsidRPr="00176DA5" w:rsidRDefault="00C36C68"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није прихватила амандмане народних посланика Шаипа Камберија, Ениса Имамовића, Селме Кучевић, Надије Бећири, Мирсада Хоџића и Арђенда Бајрамија на члан 55. (од 183 присутна народна посланика, шест је гласало против, а 177 није гласало) и на члан 75. (од 183 присутна народна посланика, девет је гласало против, а 174 нису гласала).</w:t>
      </w:r>
    </w:p>
    <w:p w:rsidR="00C36C68" w:rsidRPr="00176DA5" w:rsidRDefault="00C36C68"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181 је гласао за, а два нису гласала).</w:t>
      </w:r>
    </w:p>
    <w:p w:rsidR="00DD3E5E" w:rsidRPr="00176DA5" w:rsidRDefault="00C36C68"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 Народна скупштина је, једногласно (од 183 присутна народна посланика, 183 су гласала за), усвојила Предлог закона о локалним изборима, у целини.</w:t>
      </w:r>
    </w:p>
    <w:p w:rsidR="00DD3E5E" w:rsidRPr="00176DA5" w:rsidRDefault="00DD3E5E" w:rsidP="009C7107">
      <w:pPr>
        <w:shd w:val="clear" w:color="auto" w:fill="FFFFFF"/>
        <w:tabs>
          <w:tab w:val="left" w:pos="1276"/>
          <w:tab w:val="left" w:pos="1843"/>
        </w:tabs>
        <w:spacing w:before="120" w:after="120" w:line="240" w:lineRule="auto"/>
        <w:ind w:firstLine="1134"/>
        <w:jc w:val="both"/>
        <w:rPr>
          <w:rFonts w:ascii="Arial" w:eastAsia="Calibri" w:hAnsi="Arial" w:cs="Arial"/>
          <w:sz w:val="24"/>
          <w:szCs w:val="24"/>
        </w:rPr>
      </w:pPr>
      <w:r w:rsidRPr="00176DA5">
        <w:rPr>
          <w:rFonts w:ascii="Arial" w:eastAsia="Calibri" w:hAnsi="Arial" w:cs="Arial"/>
          <w:b/>
          <w:sz w:val="24"/>
          <w:szCs w:val="24"/>
          <w:u w:val="single"/>
          <w:lang w:val="sr-Cyrl-RS"/>
        </w:rPr>
        <w:t>4.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rPr>
        <w:t>ПРЕДЛОГ ЗАКОНА О ФИНАНСИРАЊУ ПОЛИТИЧКИХ АКТИВНОСТИ</w:t>
      </w:r>
      <w:r w:rsidRPr="00176DA5">
        <w:rPr>
          <w:rFonts w:ascii="Arial" w:eastAsia="Calibri" w:hAnsi="Arial" w:cs="Arial"/>
          <w:sz w:val="24"/>
          <w:szCs w:val="24"/>
        </w:rPr>
        <w:t xml:space="preserve"> </w:t>
      </w:r>
    </w:p>
    <w:p w:rsidR="001E318B" w:rsidRPr="00176DA5" w:rsidRDefault="001E318B"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већином гласова (од 183 присутна народна посланика, 181 је гласао за, а два нису гласала), прихватила Предлог закона, у начелу.</w:t>
      </w:r>
    </w:p>
    <w:p w:rsidR="001E318B" w:rsidRPr="00176DA5" w:rsidRDefault="001E318B"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Народна скупштина није прихватила амандмане народних посланика: Шаипа Камберија, Ениса Имамовића, Селме Кучевић, Надије Бећири, Мирсада Хоџића и Арђенда Бајрамија на члан 25, са исправком (од 183 присутна народна посланика, седам </w:t>
      </w:r>
      <w:r w:rsidR="00937540" w:rsidRPr="00176DA5">
        <w:rPr>
          <w:rFonts w:ascii="Arial" w:hAnsi="Arial" w:cs="Arial"/>
          <w:sz w:val="24"/>
          <w:szCs w:val="24"/>
          <w:lang w:val="sr-Cyrl-RS"/>
        </w:rPr>
        <w:t xml:space="preserve">је гласало </w:t>
      </w:r>
      <w:r w:rsidRPr="00176DA5">
        <w:rPr>
          <w:rFonts w:ascii="Arial" w:hAnsi="Arial" w:cs="Arial"/>
          <w:sz w:val="24"/>
          <w:szCs w:val="24"/>
          <w:lang w:val="sr-Cyrl-RS"/>
        </w:rPr>
        <w:t>против, а 176 није гласало), Владана Глишића на члан 25. (од 183 присутна народна посланика, два су гласала за, а 181 није гласао) и Ђорђа Милићевића, Снежане Пауновић, Дијане Радовић и Угљеше Марковића на члан 26. (од 183 присутна народна посланика, десет је гласало за, а 173 нису гласала).</w:t>
      </w:r>
    </w:p>
    <w:p w:rsidR="001E318B" w:rsidRPr="00176DA5" w:rsidRDefault="001E318B"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181 је гласао за, а два нису гласала).</w:t>
      </w:r>
    </w:p>
    <w:p w:rsidR="001E318B" w:rsidRPr="00176DA5" w:rsidRDefault="001E318B"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 Народна скупштина је, већином гласова (од 183 присутна народна посланика, 180 је гласало за, а три нису гласала), усвојила Предлог закона о финансирању политичких активности, у целини.</w:t>
      </w:r>
    </w:p>
    <w:p w:rsidR="00DD3E5E" w:rsidRPr="00176DA5" w:rsidRDefault="00DD3E5E" w:rsidP="009C7107">
      <w:pPr>
        <w:shd w:val="clear" w:color="auto" w:fill="FFFFFF"/>
        <w:tabs>
          <w:tab w:val="left" w:pos="1276"/>
          <w:tab w:val="left" w:pos="1843"/>
        </w:tabs>
        <w:spacing w:before="120" w:after="120" w:line="240" w:lineRule="auto"/>
        <w:ind w:firstLine="1134"/>
        <w:jc w:val="both"/>
        <w:rPr>
          <w:rFonts w:ascii="Arial" w:eastAsia="Calibri" w:hAnsi="Arial" w:cs="Arial"/>
          <w:b/>
          <w:sz w:val="24"/>
          <w:szCs w:val="24"/>
        </w:rPr>
      </w:pPr>
      <w:r w:rsidRPr="00176DA5">
        <w:rPr>
          <w:rFonts w:ascii="Arial" w:eastAsia="Calibri" w:hAnsi="Arial" w:cs="Arial"/>
          <w:b/>
          <w:sz w:val="24"/>
          <w:szCs w:val="24"/>
          <w:u w:val="single"/>
          <w:lang w:val="sr-Cyrl-RS"/>
        </w:rPr>
        <w:lastRenderedPageBreak/>
        <w:t>5.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rPr>
        <w:t>ПРЕДЛОГ ЗАКОНА О ИЗМЕНИ ЗАКОНА О СПРЕЧАВАЊУ КОРУПЦИЈЕ</w:t>
      </w:r>
    </w:p>
    <w:p w:rsidR="00E91FD2" w:rsidRPr="00176DA5" w:rsidRDefault="00E91FD2"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Народна скупштина је, већином гласова (од 183 присутна народна посланика, 181 је гласао за, а два нису гласала), прихватила Предлог закона, у начелу. </w:t>
      </w:r>
    </w:p>
    <w:p w:rsidR="00E91FD2" w:rsidRPr="00176DA5" w:rsidRDefault="00E91FD2"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није прихватила Амандман народног посланика Владана Глишића на члан  1.  (од 18</w:t>
      </w:r>
      <w:r w:rsidR="006718D5">
        <w:rPr>
          <w:rFonts w:ascii="Arial" w:hAnsi="Arial" w:cs="Arial"/>
          <w:sz w:val="24"/>
          <w:szCs w:val="24"/>
          <w:lang w:val="sr-Cyrl-RS"/>
        </w:rPr>
        <w:t>3 присутна народна посланика</w:t>
      </w:r>
      <w:r w:rsidRPr="00176DA5">
        <w:rPr>
          <w:rFonts w:ascii="Arial" w:hAnsi="Arial" w:cs="Arial"/>
          <w:sz w:val="24"/>
          <w:szCs w:val="24"/>
          <w:lang w:val="sr-Cyrl-RS"/>
        </w:rPr>
        <w:t>, један је гласао за, а 182 нису гласала).</w:t>
      </w:r>
    </w:p>
    <w:p w:rsidR="00E91FD2" w:rsidRPr="00176DA5" w:rsidRDefault="00E91FD2"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181 је гласао за, а два нису гласала).</w:t>
      </w:r>
    </w:p>
    <w:p w:rsidR="00E91FD2" w:rsidRPr="00176DA5" w:rsidRDefault="00E91FD2" w:rsidP="009C7107">
      <w:pPr>
        <w:spacing w:before="120" w:after="120" w:line="240" w:lineRule="auto"/>
        <w:ind w:firstLine="1134"/>
        <w:jc w:val="both"/>
        <w:rPr>
          <w:rFonts w:ascii="Arial" w:eastAsia="Calibri" w:hAnsi="Arial" w:cs="Arial"/>
          <w:color w:val="000000"/>
          <w:sz w:val="24"/>
          <w:szCs w:val="24"/>
          <w:lang w:val="sr-Cyrl-RS"/>
        </w:rPr>
      </w:pPr>
      <w:r w:rsidRPr="00176DA5">
        <w:rPr>
          <w:rFonts w:ascii="Arial" w:eastAsia="Calibri" w:hAnsi="Arial" w:cs="Arial"/>
          <w:color w:val="000000"/>
          <w:sz w:val="24"/>
          <w:szCs w:val="24"/>
          <w:lang w:val="sr-Cyrl-RS"/>
        </w:rPr>
        <w:t>Народна скупштина је, већином гласова (од 183 присутна народна посланика, 182 су гласала за, а један није гласао), усвојила</w:t>
      </w:r>
      <w:r w:rsidRPr="00176DA5">
        <w:rPr>
          <w:rFonts w:ascii="Arial" w:eastAsia="Calibri" w:hAnsi="Arial" w:cs="Arial"/>
          <w:b/>
          <w:color w:val="000000"/>
          <w:sz w:val="24"/>
          <w:szCs w:val="24"/>
          <w:lang w:val="sr-Cyrl-RS"/>
        </w:rPr>
        <w:t xml:space="preserve"> </w:t>
      </w:r>
      <w:r w:rsidRPr="00176DA5">
        <w:rPr>
          <w:rStyle w:val="Strong"/>
          <w:rFonts w:ascii="Arial" w:eastAsia="Batang" w:hAnsi="Arial" w:cs="Arial"/>
          <w:b w:val="0"/>
          <w:sz w:val="24"/>
          <w:szCs w:val="24"/>
          <w:lang w:val="sr-Cyrl-CS"/>
        </w:rPr>
        <w:t>Предлог закона о измени Закона о спречавању корупције</w:t>
      </w:r>
      <w:r w:rsidRPr="00176DA5">
        <w:rPr>
          <w:rFonts w:ascii="Arial" w:eastAsia="Calibri" w:hAnsi="Arial" w:cs="Arial"/>
          <w:color w:val="000000"/>
          <w:sz w:val="24"/>
          <w:szCs w:val="24"/>
          <w:lang w:val="sr-Cyrl-RS"/>
        </w:rPr>
        <w:t>,</w:t>
      </w:r>
      <w:r w:rsidRPr="00176DA5">
        <w:rPr>
          <w:rFonts w:ascii="Arial" w:eastAsia="Calibri" w:hAnsi="Arial" w:cs="Arial"/>
          <w:b/>
          <w:color w:val="000000"/>
          <w:sz w:val="24"/>
          <w:szCs w:val="24"/>
          <w:lang w:val="sr-Cyrl-RS"/>
        </w:rPr>
        <w:t xml:space="preserve"> </w:t>
      </w:r>
      <w:r w:rsidRPr="00176DA5">
        <w:rPr>
          <w:rFonts w:ascii="Arial" w:eastAsia="Calibri" w:hAnsi="Arial" w:cs="Arial"/>
          <w:color w:val="000000"/>
          <w:sz w:val="24"/>
          <w:szCs w:val="24"/>
          <w:lang w:val="sr-Cyrl-RS"/>
        </w:rPr>
        <w:t>у целини.</w:t>
      </w:r>
    </w:p>
    <w:p w:rsidR="00DD3E5E" w:rsidRPr="00176DA5" w:rsidRDefault="008E2A3B" w:rsidP="009C7107">
      <w:pPr>
        <w:shd w:val="clear" w:color="auto" w:fill="FFFFFF"/>
        <w:tabs>
          <w:tab w:val="left" w:pos="1276"/>
          <w:tab w:val="left" w:pos="1843"/>
        </w:tabs>
        <w:spacing w:before="120" w:after="120" w:line="240" w:lineRule="auto"/>
        <w:ind w:firstLine="1134"/>
        <w:jc w:val="both"/>
        <w:rPr>
          <w:rFonts w:ascii="Arial" w:eastAsia="Calibri" w:hAnsi="Arial" w:cs="Arial"/>
          <w:sz w:val="24"/>
          <w:szCs w:val="24"/>
        </w:rPr>
      </w:pPr>
      <w:r w:rsidRPr="00176DA5">
        <w:rPr>
          <w:rFonts w:ascii="Arial" w:eastAsia="Calibri" w:hAnsi="Arial" w:cs="Arial"/>
          <w:b/>
          <w:sz w:val="24"/>
          <w:szCs w:val="24"/>
          <w:u w:val="single"/>
          <w:lang w:val="sr-Cyrl-RS"/>
        </w:rPr>
        <w:t>6. тачка дневног реда</w:t>
      </w:r>
      <w:r w:rsidRPr="00176DA5">
        <w:rPr>
          <w:rFonts w:ascii="Arial" w:eastAsia="Calibri" w:hAnsi="Arial" w:cs="Arial"/>
          <w:b/>
          <w:sz w:val="24"/>
          <w:szCs w:val="24"/>
          <w:lang w:val="sr-Cyrl-RS"/>
        </w:rPr>
        <w:t xml:space="preserve"> - </w:t>
      </w:r>
      <w:r w:rsidR="00DD3E5E" w:rsidRPr="00176DA5">
        <w:rPr>
          <w:rFonts w:ascii="Arial" w:eastAsia="Calibri" w:hAnsi="Arial" w:cs="Arial"/>
          <w:b/>
          <w:sz w:val="24"/>
          <w:szCs w:val="24"/>
        </w:rPr>
        <w:t>ПРЕДЛОГ ЗАКОНА О ДОПУНИ ЗАКОНА О ВАНПАРНИЧНОМ ПОСТУПКУ</w:t>
      </w:r>
      <w:r w:rsidR="00DD3E5E" w:rsidRPr="00176DA5">
        <w:rPr>
          <w:rFonts w:ascii="Arial" w:eastAsia="Calibri" w:hAnsi="Arial" w:cs="Arial"/>
          <w:sz w:val="24"/>
          <w:szCs w:val="24"/>
        </w:rPr>
        <w:t xml:space="preserve"> </w:t>
      </w:r>
    </w:p>
    <w:p w:rsidR="008E2A3B" w:rsidRPr="00176DA5" w:rsidRDefault="008E2A3B" w:rsidP="009C7107">
      <w:pPr>
        <w:spacing w:before="120" w:after="120" w:line="240" w:lineRule="auto"/>
        <w:ind w:firstLine="1134"/>
        <w:jc w:val="both"/>
        <w:rPr>
          <w:rFonts w:ascii="Arial" w:eastAsia="Calibri" w:hAnsi="Arial" w:cs="Arial"/>
          <w:b/>
          <w:sz w:val="24"/>
          <w:szCs w:val="24"/>
          <w:lang w:val="sr-Cyrl-RS"/>
        </w:rPr>
      </w:pPr>
      <w:r w:rsidRPr="00176DA5">
        <w:rPr>
          <w:rFonts w:ascii="Arial" w:eastAsia="Calibri" w:hAnsi="Arial" w:cs="Arial"/>
          <w:color w:val="000000"/>
          <w:sz w:val="24"/>
          <w:szCs w:val="24"/>
          <w:lang w:val="sr-Cyrl-RS"/>
        </w:rPr>
        <w:t xml:space="preserve">Народна скупштина је, већином гласова (од 183 присутна народна посланика, 180 је гласало за, </w:t>
      </w:r>
      <w:r w:rsidR="0057702E" w:rsidRPr="00176DA5">
        <w:rPr>
          <w:rFonts w:ascii="Arial" w:eastAsia="Calibri" w:hAnsi="Arial" w:cs="Arial"/>
          <w:color w:val="000000"/>
          <w:sz w:val="24"/>
          <w:szCs w:val="24"/>
          <w:lang w:val="sr-Cyrl-RS"/>
        </w:rPr>
        <w:t xml:space="preserve">а </w:t>
      </w:r>
      <w:r w:rsidRPr="00176DA5">
        <w:rPr>
          <w:rFonts w:ascii="Arial" w:eastAsia="Calibri" w:hAnsi="Arial" w:cs="Arial"/>
          <w:color w:val="000000"/>
          <w:sz w:val="24"/>
          <w:szCs w:val="24"/>
          <w:lang w:val="sr-Cyrl-RS"/>
        </w:rPr>
        <w:t xml:space="preserve">три нису гласала), прихватила </w:t>
      </w:r>
      <w:r w:rsidRPr="00176DA5">
        <w:rPr>
          <w:rFonts w:ascii="Arial" w:eastAsia="Calibri" w:hAnsi="Arial" w:cs="Arial"/>
          <w:color w:val="000000"/>
          <w:sz w:val="24"/>
          <w:szCs w:val="24"/>
        </w:rPr>
        <w:t xml:space="preserve">Предлог закона, </w:t>
      </w:r>
      <w:r w:rsidRPr="00176DA5">
        <w:rPr>
          <w:rFonts w:ascii="Arial" w:eastAsia="Calibri" w:hAnsi="Arial" w:cs="Arial"/>
          <w:color w:val="000000"/>
          <w:sz w:val="24"/>
          <w:szCs w:val="24"/>
          <w:lang w:val="sr-Cyrl-RS"/>
        </w:rPr>
        <w:t>у начелу.</w:t>
      </w:r>
    </w:p>
    <w:p w:rsidR="008E2A3B" w:rsidRPr="00176DA5" w:rsidRDefault="008E2A3B" w:rsidP="009C7107">
      <w:pPr>
        <w:spacing w:before="120" w:after="120" w:line="240" w:lineRule="auto"/>
        <w:ind w:firstLine="1134"/>
        <w:jc w:val="both"/>
        <w:rPr>
          <w:rFonts w:ascii="Arial" w:eastAsia="Calibri" w:hAnsi="Arial" w:cs="Arial"/>
          <w:noProof/>
          <w:sz w:val="24"/>
          <w:szCs w:val="24"/>
          <w:lang w:val="sr-Cyrl-RS"/>
        </w:rPr>
      </w:pPr>
      <w:r w:rsidRPr="00176DA5">
        <w:rPr>
          <w:rFonts w:ascii="Arial" w:eastAsia="Calibri" w:hAnsi="Arial" w:cs="Arial"/>
          <w:color w:val="000000"/>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177 је  гласало за, а шест није гласало)</w:t>
      </w:r>
      <w:r w:rsidRPr="00176DA5">
        <w:rPr>
          <w:rFonts w:ascii="Arial" w:eastAsia="Calibri" w:hAnsi="Arial" w:cs="Arial"/>
          <w:color w:val="000000"/>
          <w:sz w:val="24"/>
          <w:szCs w:val="24"/>
        </w:rPr>
        <w:t>.</w:t>
      </w:r>
    </w:p>
    <w:p w:rsidR="00E91FD2" w:rsidRPr="00176DA5" w:rsidRDefault="008E2A3B" w:rsidP="009C7107">
      <w:pPr>
        <w:spacing w:before="120" w:after="120" w:line="240" w:lineRule="auto"/>
        <w:ind w:firstLine="1134"/>
        <w:jc w:val="both"/>
        <w:rPr>
          <w:rFonts w:ascii="Arial" w:eastAsia="Calibri" w:hAnsi="Arial" w:cs="Arial"/>
          <w:color w:val="000000"/>
          <w:sz w:val="24"/>
          <w:szCs w:val="24"/>
          <w:lang w:val="sr-Cyrl-RS"/>
        </w:rPr>
      </w:pPr>
      <w:r w:rsidRPr="00176DA5">
        <w:rPr>
          <w:rFonts w:ascii="Arial" w:eastAsia="Calibri" w:hAnsi="Arial" w:cs="Arial"/>
          <w:color w:val="000000"/>
          <w:sz w:val="24"/>
          <w:szCs w:val="24"/>
          <w:lang w:val="sr-Cyrl-RS"/>
        </w:rPr>
        <w:t>Народна скупштина је, већином гласова (од 183 присутна народна посланика, 182 су гласала за, а један није гласао), усвојила</w:t>
      </w:r>
      <w:r w:rsidRPr="00176DA5">
        <w:rPr>
          <w:rFonts w:ascii="Arial" w:eastAsia="Calibri" w:hAnsi="Arial" w:cs="Arial"/>
          <w:b/>
          <w:color w:val="000000"/>
          <w:sz w:val="24"/>
          <w:szCs w:val="24"/>
          <w:lang w:val="sr-Cyrl-RS"/>
        </w:rPr>
        <w:t xml:space="preserve"> </w:t>
      </w:r>
      <w:r w:rsidRPr="00176DA5">
        <w:rPr>
          <w:rStyle w:val="Strong"/>
          <w:rFonts w:ascii="Arial" w:eastAsia="Batang" w:hAnsi="Arial" w:cs="Arial"/>
          <w:b w:val="0"/>
          <w:sz w:val="24"/>
          <w:szCs w:val="24"/>
          <w:lang w:val="sr-Cyrl-CS"/>
        </w:rPr>
        <w:t>Предлог закона о допуни Закона о ванпарничном поступку</w:t>
      </w:r>
      <w:r w:rsidRPr="00176DA5">
        <w:rPr>
          <w:rFonts w:ascii="Arial" w:eastAsia="Calibri" w:hAnsi="Arial" w:cs="Arial"/>
          <w:color w:val="000000"/>
          <w:sz w:val="24"/>
          <w:szCs w:val="24"/>
          <w:lang w:val="sr-Cyrl-RS"/>
        </w:rPr>
        <w:t>,</w:t>
      </w:r>
      <w:r w:rsidRPr="00176DA5">
        <w:rPr>
          <w:rFonts w:ascii="Arial" w:eastAsia="Calibri" w:hAnsi="Arial" w:cs="Arial"/>
          <w:b/>
          <w:color w:val="000000"/>
          <w:sz w:val="24"/>
          <w:szCs w:val="24"/>
          <w:lang w:val="sr-Cyrl-RS"/>
        </w:rPr>
        <w:t xml:space="preserve"> </w:t>
      </w:r>
      <w:r w:rsidRPr="00176DA5">
        <w:rPr>
          <w:rFonts w:ascii="Arial" w:eastAsia="Calibri" w:hAnsi="Arial" w:cs="Arial"/>
          <w:color w:val="000000"/>
          <w:sz w:val="24"/>
          <w:szCs w:val="24"/>
          <w:lang w:val="sr-Cyrl-RS"/>
        </w:rPr>
        <w:t>у целини.</w:t>
      </w:r>
    </w:p>
    <w:p w:rsidR="00366859" w:rsidRPr="00176DA5" w:rsidRDefault="00366859" w:rsidP="009C7107">
      <w:pPr>
        <w:spacing w:before="120" w:after="120" w:line="240" w:lineRule="auto"/>
        <w:ind w:right="-90" w:firstLine="1134"/>
        <w:jc w:val="both"/>
        <w:rPr>
          <w:rFonts w:ascii="Arial" w:hAnsi="Arial" w:cs="Arial"/>
          <w:b/>
          <w:sz w:val="24"/>
          <w:szCs w:val="24"/>
          <w:lang w:val="sr-Cyrl-RS"/>
        </w:rPr>
      </w:pPr>
      <w:r w:rsidRPr="00176DA5">
        <w:rPr>
          <w:rFonts w:ascii="Arial" w:eastAsia="Calibri" w:hAnsi="Arial" w:cs="Arial"/>
          <w:b/>
          <w:color w:val="000000" w:themeColor="text1"/>
          <w:sz w:val="24"/>
          <w:szCs w:val="24"/>
          <w:u w:val="single"/>
          <w:lang w:val="sr-Cyrl-RS"/>
        </w:rPr>
        <w:t>7. тачка дневног реда</w:t>
      </w:r>
      <w:r w:rsidRPr="00176DA5">
        <w:rPr>
          <w:rFonts w:ascii="Arial" w:eastAsia="Calibri" w:hAnsi="Arial" w:cs="Arial"/>
          <w:b/>
          <w:color w:val="000000" w:themeColor="text1"/>
          <w:sz w:val="24"/>
          <w:szCs w:val="24"/>
          <w:lang w:val="sr-Cyrl-RS"/>
        </w:rPr>
        <w:t xml:space="preserve"> – </w:t>
      </w:r>
      <w:r w:rsidRPr="00176DA5">
        <w:rPr>
          <w:rFonts w:ascii="Arial" w:hAnsi="Arial" w:cs="Arial"/>
          <w:b/>
          <w:sz w:val="24"/>
          <w:szCs w:val="24"/>
          <w:lang w:val="sr-Cyrl-RS"/>
        </w:rPr>
        <w:t>ПРЕДЛОГ ЗАКОНА О СОЦИЈАЛНОМ ПРЕДУЗЕТНИШТВУ</w:t>
      </w:r>
    </w:p>
    <w:p w:rsidR="007D22C6" w:rsidRPr="00176DA5" w:rsidRDefault="007D22C6" w:rsidP="009C7107">
      <w:pPr>
        <w:tabs>
          <w:tab w:val="left" w:pos="1134"/>
        </w:tabs>
        <w:spacing w:before="120" w:after="120" w:line="240" w:lineRule="auto"/>
        <w:ind w:firstLine="1134"/>
        <w:jc w:val="both"/>
        <w:rPr>
          <w:rFonts w:ascii="Arial" w:eastAsia="Times New Roman" w:hAnsi="Arial" w:cs="Arial"/>
          <w:bCs/>
          <w:sz w:val="24"/>
          <w:szCs w:val="24"/>
          <w:lang w:val="sr-Cyrl-CS"/>
        </w:rPr>
      </w:pPr>
      <w:r w:rsidRPr="00176DA5">
        <w:rPr>
          <w:rFonts w:ascii="Arial" w:hAnsi="Arial" w:cs="Arial"/>
          <w:sz w:val="24"/>
          <w:szCs w:val="24"/>
        </w:rPr>
        <w:t>Пошто је Народна скупштина обавила претрес предлога закона</w:t>
      </w:r>
      <w:r w:rsidRPr="00176DA5">
        <w:rPr>
          <w:rFonts w:ascii="Arial" w:hAnsi="Arial" w:cs="Arial"/>
          <w:sz w:val="24"/>
          <w:szCs w:val="24"/>
          <w:lang w:val="sr-Cyrl-RS"/>
        </w:rPr>
        <w:t xml:space="preserve"> из тачака од 7. до 10. дневног реда</w:t>
      </w:r>
      <w:r w:rsidRPr="00176DA5">
        <w:rPr>
          <w:rFonts w:ascii="Arial" w:hAnsi="Arial" w:cs="Arial"/>
          <w:sz w:val="24"/>
          <w:szCs w:val="24"/>
        </w:rPr>
        <w:t xml:space="preserve"> у начелу, а с обзиром на то да на </w:t>
      </w:r>
      <w:r w:rsidRPr="00176DA5">
        <w:rPr>
          <w:rFonts w:ascii="Arial" w:hAnsi="Arial" w:cs="Arial"/>
          <w:sz w:val="24"/>
          <w:szCs w:val="24"/>
          <w:lang w:val="sr-Cyrl-RS"/>
        </w:rPr>
        <w:t>п</w:t>
      </w:r>
      <w:r w:rsidRPr="00176DA5">
        <w:rPr>
          <w:rFonts w:ascii="Arial" w:hAnsi="Arial" w:cs="Arial"/>
          <w:sz w:val="24"/>
          <w:szCs w:val="24"/>
        </w:rPr>
        <w:t>редлог</w:t>
      </w:r>
      <w:r w:rsidRPr="00176DA5">
        <w:rPr>
          <w:rFonts w:ascii="Arial" w:hAnsi="Arial" w:cs="Arial"/>
          <w:sz w:val="24"/>
          <w:szCs w:val="24"/>
          <w:lang w:val="sr-Cyrl-RS"/>
        </w:rPr>
        <w:t>е</w:t>
      </w:r>
      <w:r w:rsidRPr="00176DA5">
        <w:rPr>
          <w:rFonts w:ascii="Arial" w:hAnsi="Arial" w:cs="Arial"/>
          <w:sz w:val="24"/>
          <w:szCs w:val="24"/>
        </w:rPr>
        <w:t xml:space="preserve"> закона нису поднети амандмани</w:t>
      </w:r>
      <w:r w:rsidRPr="00176DA5">
        <w:rPr>
          <w:rFonts w:ascii="Arial" w:hAnsi="Arial" w:cs="Arial"/>
          <w:sz w:val="24"/>
          <w:szCs w:val="24"/>
          <w:lang w:val="sr-Cyrl-RS"/>
        </w:rPr>
        <w:t>,</w:t>
      </w:r>
      <w:r w:rsidRPr="00176DA5">
        <w:rPr>
          <w:rFonts w:ascii="Arial" w:hAnsi="Arial" w:cs="Arial"/>
          <w:sz w:val="24"/>
          <w:szCs w:val="24"/>
        </w:rPr>
        <w:t xml:space="preserve"> </w:t>
      </w:r>
      <w:r w:rsidRPr="00176DA5">
        <w:rPr>
          <w:rFonts w:ascii="Arial" w:eastAsia="Times New Roman" w:hAnsi="Arial" w:cs="Arial"/>
          <w:sz w:val="24"/>
          <w:szCs w:val="24"/>
          <w:lang w:val="sr-Cyrl-CS"/>
        </w:rPr>
        <w:t>Народна скупштина је одлучивала само о предлозима закона у целини</w:t>
      </w:r>
      <w:r w:rsidRPr="00176DA5">
        <w:rPr>
          <w:rFonts w:ascii="Arial" w:eastAsia="Times New Roman" w:hAnsi="Arial" w:cs="Arial"/>
          <w:bCs/>
          <w:sz w:val="24"/>
          <w:szCs w:val="24"/>
          <w:lang w:val="sr-Cyrl-CS"/>
        </w:rPr>
        <w:t>.</w:t>
      </w:r>
    </w:p>
    <w:p w:rsidR="0057702E" w:rsidRPr="00176DA5" w:rsidRDefault="00366859"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 xml:space="preserve">Народна скупштина је, </w:t>
      </w:r>
      <w:r w:rsidR="007D22C6" w:rsidRPr="00176DA5">
        <w:rPr>
          <w:rFonts w:ascii="Arial" w:eastAsia="Calibri" w:hAnsi="Arial" w:cs="Arial"/>
          <w:color w:val="000000" w:themeColor="text1"/>
          <w:sz w:val="24"/>
          <w:szCs w:val="24"/>
          <w:lang w:val="sr-Cyrl-RS"/>
        </w:rPr>
        <w:t>једногласно</w:t>
      </w:r>
      <w:r w:rsidRPr="00176DA5">
        <w:rPr>
          <w:rFonts w:ascii="Arial" w:eastAsia="Calibri" w:hAnsi="Arial" w:cs="Arial"/>
          <w:color w:val="000000" w:themeColor="text1"/>
          <w:sz w:val="24"/>
          <w:szCs w:val="24"/>
          <w:lang w:val="sr-Cyrl-RS"/>
        </w:rPr>
        <w:t xml:space="preserve"> (од 183 присутна народ</w:t>
      </w:r>
      <w:r w:rsidR="007D22C6" w:rsidRPr="00176DA5">
        <w:rPr>
          <w:rFonts w:ascii="Arial" w:eastAsia="Calibri" w:hAnsi="Arial" w:cs="Arial"/>
          <w:color w:val="000000" w:themeColor="text1"/>
          <w:sz w:val="24"/>
          <w:szCs w:val="24"/>
          <w:lang w:val="sr-Cyrl-RS"/>
        </w:rPr>
        <w:t>на посланика, 183 је гласало за</w:t>
      </w:r>
      <w:r w:rsidRPr="00176DA5">
        <w:rPr>
          <w:rFonts w:ascii="Arial" w:eastAsia="Calibri" w:hAnsi="Arial" w:cs="Arial"/>
          <w:color w:val="000000" w:themeColor="text1"/>
          <w:sz w:val="24"/>
          <w:szCs w:val="24"/>
          <w:lang w:val="sr-Cyrl-RS"/>
        </w:rPr>
        <w:t xml:space="preserve">), усвојила </w:t>
      </w:r>
      <w:r w:rsidRPr="00176DA5">
        <w:rPr>
          <w:rFonts w:ascii="Arial" w:eastAsia="Calibri" w:hAnsi="Arial" w:cs="Arial"/>
          <w:color w:val="000000" w:themeColor="text1"/>
          <w:sz w:val="24"/>
          <w:szCs w:val="24"/>
        </w:rPr>
        <w:t xml:space="preserve">Предлог </w:t>
      </w:r>
      <w:r w:rsidRPr="00176DA5">
        <w:rPr>
          <w:rFonts w:ascii="Arial" w:eastAsia="Calibri" w:hAnsi="Arial" w:cs="Arial"/>
          <w:color w:val="000000" w:themeColor="text1"/>
          <w:sz w:val="24"/>
          <w:szCs w:val="24"/>
          <w:lang w:val="sr-Cyrl-RS"/>
        </w:rPr>
        <w:t>закона о социјалном предузетништву</w:t>
      </w:r>
      <w:r w:rsidR="007D22C6" w:rsidRPr="00176DA5">
        <w:rPr>
          <w:rFonts w:ascii="Arial" w:eastAsia="Calibri" w:hAnsi="Arial" w:cs="Arial"/>
          <w:color w:val="000000" w:themeColor="text1"/>
          <w:sz w:val="24"/>
          <w:szCs w:val="24"/>
          <w:lang w:val="sr-Cyrl-RS"/>
        </w:rPr>
        <w:t>,</w:t>
      </w:r>
      <w:r w:rsidRPr="00176DA5">
        <w:rPr>
          <w:rFonts w:ascii="Arial" w:eastAsia="Calibri" w:hAnsi="Arial" w:cs="Arial"/>
          <w:color w:val="000000" w:themeColor="text1"/>
          <w:sz w:val="24"/>
          <w:szCs w:val="24"/>
          <w:lang w:val="sr-Cyrl-RS"/>
        </w:rPr>
        <w:t xml:space="preserve"> у целини.</w:t>
      </w:r>
    </w:p>
    <w:p w:rsidR="00366859" w:rsidRPr="00176DA5" w:rsidRDefault="00366859" w:rsidP="009C7107">
      <w:pPr>
        <w:tabs>
          <w:tab w:val="left" w:pos="1134"/>
        </w:tabs>
        <w:spacing w:before="120" w:after="120" w:line="240" w:lineRule="auto"/>
        <w:ind w:firstLine="1134"/>
        <w:jc w:val="both"/>
        <w:rPr>
          <w:rFonts w:ascii="Arial" w:eastAsia="Times New Roman" w:hAnsi="Arial" w:cs="Arial"/>
          <w:b/>
          <w:sz w:val="24"/>
          <w:szCs w:val="24"/>
          <w:lang w:val="sr-Cyrl-RS"/>
        </w:rPr>
      </w:pPr>
      <w:r w:rsidRPr="00176DA5">
        <w:rPr>
          <w:rFonts w:ascii="Arial" w:eastAsia="Times New Roman" w:hAnsi="Arial" w:cs="Arial"/>
          <w:b/>
          <w:sz w:val="24"/>
          <w:szCs w:val="24"/>
          <w:u w:val="single"/>
          <w:lang w:val="sr-Cyrl-RS"/>
        </w:rPr>
        <w:t>8</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 xml:space="preserve">ПРЕДЛОГ </w:t>
      </w:r>
      <w:r w:rsidRPr="00176DA5">
        <w:rPr>
          <w:rFonts w:ascii="Arial" w:hAnsi="Arial" w:cs="Arial"/>
          <w:b/>
          <w:sz w:val="24"/>
          <w:szCs w:val="24"/>
          <w:lang w:val="sr-Cyrl-RS"/>
        </w:rPr>
        <w:t>ЗАКОНА О ИЗМЕНИ ЗАКОНА О ПЛАТАМА ДРЖАВНИХ СЛУЖБЕНИКА И НАМЕШТЕНИКА</w:t>
      </w:r>
    </w:p>
    <w:p w:rsidR="00366859" w:rsidRPr="00176DA5" w:rsidRDefault="00366859" w:rsidP="009C7107">
      <w:pPr>
        <w:tabs>
          <w:tab w:val="left" w:pos="1134"/>
        </w:tabs>
        <w:spacing w:before="120" w:after="120" w:line="240" w:lineRule="auto"/>
        <w:ind w:firstLine="1134"/>
        <w:jc w:val="both"/>
        <w:rPr>
          <w:rFonts w:ascii="Arial" w:eastAsia="Times New Roman" w:hAnsi="Arial" w:cs="Arial"/>
          <w:sz w:val="24"/>
          <w:szCs w:val="24"/>
          <w:lang w:val="sr-Cyrl-RS"/>
        </w:rPr>
      </w:pPr>
      <w:r w:rsidRPr="00176DA5">
        <w:rPr>
          <w:rFonts w:ascii="Arial" w:hAnsi="Arial" w:cs="Arial"/>
          <w:sz w:val="24"/>
          <w:szCs w:val="24"/>
          <w:lang w:val="sr-Cyrl-RS"/>
        </w:rPr>
        <w:t>Народна скупштина је,</w:t>
      </w:r>
      <w:r w:rsidRPr="00176DA5">
        <w:rPr>
          <w:sz w:val="24"/>
          <w:szCs w:val="24"/>
        </w:rPr>
        <w:t xml:space="preserve"> </w:t>
      </w:r>
      <w:r w:rsidRPr="00176DA5">
        <w:rPr>
          <w:rFonts w:ascii="Arial" w:hAnsi="Arial" w:cs="Arial"/>
          <w:sz w:val="24"/>
          <w:szCs w:val="24"/>
          <w:lang w:val="sr-Cyrl-RS"/>
        </w:rPr>
        <w:t xml:space="preserve">већином гласова (од 183 присутна народна посланика, 182 </w:t>
      </w:r>
      <w:r w:rsidR="006D1F82" w:rsidRPr="00176DA5">
        <w:rPr>
          <w:rFonts w:ascii="Arial" w:hAnsi="Arial" w:cs="Arial"/>
          <w:sz w:val="24"/>
          <w:szCs w:val="24"/>
          <w:lang w:val="sr-Cyrl-RS"/>
        </w:rPr>
        <w:t>су гласала</w:t>
      </w:r>
      <w:r w:rsidRPr="00176DA5">
        <w:rPr>
          <w:rFonts w:ascii="Arial" w:hAnsi="Arial" w:cs="Arial"/>
          <w:sz w:val="24"/>
          <w:szCs w:val="24"/>
          <w:lang w:val="sr-Cyrl-RS"/>
        </w:rPr>
        <w:t xml:space="preserve"> за</w:t>
      </w:r>
      <w:r w:rsidR="006D1F82" w:rsidRPr="00176DA5">
        <w:rPr>
          <w:rFonts w:ascii="Arial" w:hAnsi="Arial" w:cs="Arial"/>
          <w:sz w:val="24"/>
          <w:szCs w:val="24"/>
          <w:lang w:val="sr-Cyrl-RS"/>
        </w:rPr>
        <w:t>,</w:t>
      </w:r>
      <w:r w:rsidRPr="00176DA5">
        <w:rPr>
          <w:rFonts w:ascii="Arial" w:hAnsi="Arial" w:cs="Arial"/>
          <w:sz w:val="24"/>
          <w:szCs w:val="24"/>
          <w:lang w:val="sr-Cyrl-RS"/>
        </w:rPr>
        <w:t xml:space="preserve"> а један није гласао), усвојила Предлог закона о измени Закона о платама државних службеника и намештеника, у целини.</w:t>
      </w:r>
    </w:p>
    <w:p w:rsidR="00366859" w:rsidRPr="00176DA5" w:rsidRDefault="00366859" w:rsidP="009C7107">
      <w:pPr>
        <w:tabs>
          <w:tab w:val="left" w:pos="1134"/>
        </w:tabs>
        <w:spacing w:before="120" w:after="120" w:line="240" w:lineRule="auto"/>
        <w:ind w:firstLine="1134"/>
        <w:jc w:val="both"/>
        <w:rPr>
          <w:rFonts w:ascii="Arial" w:eastAsia="Times New Roman" w:hAnsi="Arial" w:cs="Arial"/>
          <w:b/>
          <w:sz w:val="24"/>
          <w:szCs w:val="24"/>
          <w:lang w:val="sr-Cyrl-RS"/>
        </w:rPr>
      </w:pPr>
      <w:r w:rsidRPr="00176DA5">
        <w:rPr>
          <w:rFonts w:ascii="Arial" w:eastAsia="Times New Roman" w:hAnsi="Arial" w:cs="Arial"/>
          <w:b/>
          <w:sz w:val="24"/>
          <w:szCs w:val="24"/>
          <w:u w:val="single"/>
          <w:lang w:val="sr-Cyrl-RS"/>
        </w:rPr>
        <w:lastRenderedPageBreak/>
        <w:t>9</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 xml:space="preserve">ПРЕДЛОГ </w:t>
      </w:r>
      <w:r w:rsidRPr="00176DA5">
        <w:rPr>
          <w:rFonts w:ascii="Arial" w:hAnsi="Arial" w:cs="Arial"/>
          <w:b/>
          <w:sz w:val="24"/>
          <w:szCs w:val="24"/>
          <w:lang w:val="sr-Cyrl-RS"/>
        </w:rPr>
        <w:t>ЗАКОНА О ИЗМЕНИ ЗАКОНА О ПРЕДМЕТИМА ОПШТЕ УПОТРЕБЕ</w:t>
      </w:r>
    </w:p>
    <w:p w:rsidR="00366859" w:rsidRPr="00176DA5" w:rsidRDefault="00366859"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w:t>
      </w:r>
      <w:r w:rsidRPr="00176DA5">
        <w:rPr>
          <w:sz w:val="24"/>
          <w:szCs w:val="24"/>
        </w:rPr>
        <w:t xml:space="preserve"> </w:t>
      </w:r>
      <w:r w:rsidR="007D22C6" w:rsidRPr="00176DA5">
        <w:rPr>
          <w:rFonts w:ascii="Arial" w:hAnsi="Arial" w:cs="Arial"/>
          <w:sz w:val="24"/>
          <w:szCs w:val="24"/>
          <w:lang w:val="sr-Cyrl-RS"/>
        </w:rPr>
        <w:t>једногласно</w:t>
      </w:r>
      <w:r w:rsidRPr="00176DA5">
        <w:rPr>
          <w:rFonts w:ascii="Arial" w:hAnsi="Arial" w:cs="Arial"/>
          <w:sz w:val="24"/>
          <w:szCs w:val="24"/>
          <w:lang w:val="sr-Cyrl-RS"/>
        </w:rPr>
        <w:t xml:space="preserve"> (од 183 пр</w:t>
      </w:r>
      <w:r w:rsidR="0057702E" w:rsidRPr="00176DA5">
        <w:rPr>
          <w:rFonts w:ascii="Arial" w:hAnsi="Arial" w:cs="Arial"/>
          <w:sz w:val="24"/>
          <w:szCs w:val="24"/>
          <w:lang w:val="sr-Cyrl-RS"/>
        </w:rPr>
        <w:t>исутна народна посланика, 183 су гласала</w:t>
      </w:r>
      <w:r w:rsidRPr="00176DA5">
        <w:rPr>
          <w:rFonts w:ascii="Arial" w:hAnsi="Arial" w:cs="Arial"/>
          <w:sz w:val="24"/>
          <w:szCs w:val="24"/>
          <w:lang w:val="sr-Cyrl-RS"/>
        </w:rPr>
        <w:t xml:space="preserve"> за), усвојила Предлог закона о измени Закона о предметима опште употребе, у целини.</w:t>
      </w:r>
    </w:p>
    <w:p w:rsidR="00366859" w:rsidRPr="00176DA5" w:rsidRDefault="00366859" w:rsidP="009C7107">
      <w:pPr>
        <w:tabs>
          <w:tab w:val="left" w:pos="1134"/>
        </w:tabs>
        <w:spacing w:before="120" w:after="120" w:line="240" w:lineRule="auto"/>
        <w:ind w:firstLine="1134"/>
        <w:jc w:val="both"/>
        <w:rPr>
          <w:rFonts w:ascii="Arial" w:eastAsia="Times New Roman" w:hAnsi="Arial" w:cs="Arial"/>
          <w:b/>
          <w:sz w:val="24"/>
          <w:szCs w:val="24"/>
          <w:lang w:val="sr-Cyrl-RS"/>
        </w:rPr>
      </w:pPr>
      <w:r w:rsidRPr="00176DA5">
        <w:rPr>
          <w:rFonts w:ascii="Arial" w:eastAsia="Times New Roman" w:hAnsi="Arial" w:cs="Arial"/>
          <w:b/>
          <w:sz w:val="24"/>
          <w:szCs w:val="24"/>
          <w:u w:val="single"/>
          <w:lang w:val="sr-Cyrl-RS"/>
        </w:rPr>
        <w:t>10</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 xml:space="preserve">ПРЕДЛОГ </w:t>
      </w:r>
      <w:r w:rsidRPr="00176DA5">
        <w:rPr>
          <w:rFonts w:ascii="Arial" w:hAnsi="Arial" w:cs="Arial"/>
          <w:b/>
          <w:sz w:val="24"/>
          <w:szCs w:val="24"/>
          <w:lang w:val="sr-Cyrl-RS"/>
        </w:rPr>
        <w:t>ЗАКОНА О ИЗМЕНИ ЗАКОНА О ОРУЖЈУ И МУНИЦИЈИ</w:t>
      </w:r>
    </w:p>
    <w:p w:rsidR="00366859" w:rsidRPr="00176DA5" w:rsidRDefault="00366859" w:rsidP="009C7107">
      <w:pPr>
        <w:tabs>
          <w:tab w:val="left" w:pos="1134"/>
        </w:tabs>
        <w:spacing w:before="120" w:after="120" w:line="240" w:lineRule="auto"/>
        <w:ind w:firstLine="1134"/>
        <w:jc w:val="both"/>
        <w:rPr>
          <w:rFonts w:ascii="Arial" w:eastAsia="Times New Roman" w:hAnsi="Arial" w:cs="Arial"/>
          <w:sz w:val="24"/>
          <w:szCs w:val="24"/>
          <w:lang w:val="sr-Cyrl-RS"/>
        </w:rPr>
      </w:pPr>
      <w:r w:rsidRPr="00176DA5">
        <w:rPr>
          <w:rFonts w:ascii="Arial" w:hAnsi="Arial" w:cs="Arial"/>
          <w:sz w:val="24"/>
          <w:szCs w:val="24"/>
          <w:lang w:val="sr-Cyrl-RS"/>
        </w:rPr>
        <w:t>Народна скупштина је,</w:t>
      </w:r>
      <w:r w:rsidRPr="00176DA5">
        <w:rPr>
          <w:sz w:val="24"/>
          <w:szCs w:val="24"/>
        </w:rPr>
        <w:t xml:space="preserve"> </w:t>
      </w:r>
      <w:r w:rsidRPr="00176DA5">
        <w:rPr>
          <w:rFonts w:ascii="Arial" w:hAnsi="Arial" w:cs="Arial"/>
          <w:sz w:val="24"/>
          <w:szCs w:val="24"/>
          <w:lang w:val="sr-Cyrl-RS"/>
        </w:rPr>
        <w:t>већином гласова (од 183 пр</w:t>
      </w:r>
      <w:r w:rsidR="0057702E" w:rsidRPr="00176DA5">
        <w:rPr>
          <w:rFonts w:ascii="Arial" w:hAnsi="Arial" w:cs="Arial"/>
          <w:sz w:val="24"/>
          <w:szCs w:val="24"/>
          <w:lang w:val="sr-Cyrl-RS"/>
        </w:rPr>
        <w:t>исутна народна посланика, 182 су гласала</w:t>
      </w:r>
      <w:r w:rsidRPr="00176DA5">
        <w:rPr>
          <w:rFonts w:ascii="Arial" w:hAnsi="Arial" w:cs="Arial"/>
          <w:sz w:val="24"/>
          <w:szCs w:val="24"/>
          <w:lang w:val="sr-Cyrl-RS"/>
        </w:rPr>
        <w:t xml:space="preserve"> за, а један није гласао), усвојила Предлог закона о измени Закона о оружју и муницији, у целини.</w:t>
      </w:r>
    </w:p>
    <w:p w:rsidR="00366859" w:rsidRPr="00176DA5" w:rsidRDefault="00366859"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11</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w:t>
      </w:r>
      <w:r w:rsidRPr="00176DA5">
        <w:rPr>
          <w:rFonts w:ascii="Arial" w:hAnsi="Arial" w:cs="Arial"/>
          <w:b/>
          <w:sz w:val="24"/>
          <w:szCs w:val="24"/>
          <w:lang w:val="sr-Cyrl-RS"/>
        </w:rPr>
        <w:t xml:space="preserve"> </w:t>
      </w:r>
      <w:r w:rsidRPr="00176DA5">
        <w:rPr>
          <w:rFonts w:ascii="Arial" w:hAnsi="Arial" w:cs="Arial"/>
          <w:b/>
          <w:sz w:val="24"/>
          <w:szCs w:val="24"/>
        </w:rPr>
        <w:t xml:space="preserve">ПРЕДЛОГ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w:t>
      </w:r>
      <w:r w:rsidRPr="00176DA5">
        <w:rPr>
          <w:rFonts w:ascii="Arial" w:hAnsi="Arial" w:cs="Arial"/>
          <w:b/>
          <w:sz w:val="24"/>
          <w:szCs w:val="24"/>
          <w:lang w:val="sr-Cyrl-RS"/>
        </w:rPr>
        <w:t>П</w:t>
      </w:r>
      <w:r w:rsidRPr="00176DA5">
        <w:rPr>
          <w:rFonts w:ascii="Arial" w:hAnsi="Arial" w:cs="Arial"/>
          <w:b/>
          <w:sz w:val="24"/>
          <w:szCs w:val="24"/>
        </w:rPr>
        <w:t xml:space="preserve">РЕДУЗЕЋА </w:t>
      </w:r>
      <w:r w:rsidRPr="00176DA5">
        <w:rPr>
          <w:rFonts w:ascii="Arial" w:hAnsi="Arial" w:cs="Arial"/>
          <w:b/>
          <w:sz w:val="24"/>
          <w:szCs w:val="24"/>
          <w:lang w:val="sr-Cyrl-RS"/>
        </w:rPr>
        <w:t>„</w:t>
      </w:r>
      <w:r w:rsidRPr="00176DA5">
        <w:rPr>
          <w:rFonts w:ascii="Arial" w:hAnsi="Arial" w:cs="Arial"/>
          <w:b/>
          <w:sz w:val="24"/>
          <w:szCs w:val="24"/>
        </w:rPr>
        <w:t>СРБИЈАГАС</w:t>
      </w:r>
      <w:r w:rsidRPr="00176DA5">
        <w:rPr>
          <w:rFonts w:ascii="Arial" w:hAnsi="Arial" w:cs="Arial"/>
          <w:b/>
          <w:sz w:val="24"/>
          <w:szCs w:val="24"/>
          <w:lang w:val="sr-Cyrl-RS"/>
        </w:rPr>
        <w:t>“</w:t>
      </w:r>
      <w:r w:rsidRPr="00176DA5">
        <w:rPr>
          <w:rFonts w:ascii="Arial" w:hAnsi="Arial" w:cs="Arial"/>
          <w:b/>
          <w:sz w:val="24"/>
          <w:szCs w:val="24"/>
        </w:rPr>
        <w:t xml:space="preserve"> НОВИ САД</w:t>
      </w:r>
    </w:p>
    <w:p w:rsidR="00366859" w:rsidRPr="00176DA5" w:rsidRDefault="00366859" w:rsidP="009C7107">
      <w:pPr>
        <w:tabs>
          <w:tab w:val="left" w:pos="1134"/>
        </w:tabs>
        <w:spacing w:before="120" w:after="120" w:line="240" w:lineRule="auto"/>
        <w:ind w:firstLine="1134"/>
        <w:jc w:val="both"/>
        <w:rPr>
          <w:rFonts w:ascii="Arial" w:eastAsia="Times New Roman" w:hAnsi="Arial" w:cs="Arial"/>
          <w:bCs/>
          <w:sz w:val="24"/>
          <w:szCs w:val="24"/>
          <w:lang w:val="sr-Cyrl-RS"/>
        </w:rPr>
      </w:pPr>
      <w:r w:rsidRPr="00176DA5">
        <w:rPr>
          <w:rFonts w:ascii="Arial" w:hAnsi="Arial" w:cs="Arial"/>
          <w:sz w:val="24"/>
          <w:szCs w:val="24"/>
          <w:lang w:val="sr-Cyrl-RS"/>
        </w:rPr>
        <w:t>Народна скупштина је,</w:t>
      </w:r>
      <w:r w:rsidRPr="00176DA5">
        <w:rPr>
          <w:sz w:val="24"/>
          <w:szCs w:val="24"/>
        </w:rPr>
        <w:t xml:space="preserve"> </w:t>
      </w:r>
      <w:r w:rsidRPr="00176DA5">
        <w:rPr>
          <w:rFonts w:ascii="Arial" w:hAnsi="Arial" w:cs="Arial"/>
          <w:sz w:val="24"/>
          <w:szCs w:val="24"/>
          <w:lang w:val="sr-Cyrl-RS"/>
        </w:rPr>
        <w:t xml:space="preserve">већином гласова свих народних посланика (од 183 присутна народна посланика, 181 је гласало за, а два нису гласала), усвојила </w:t>
      </w:r>
      <w:r w:rsidRPr="00176DA5">
        <w:rPr>
          <w:rFonts w:ascii="Arial" w:hAnsi="Arial" w:cs="Arial"/>
          <w:sz w:val="24"/>
          <w:szCs w:val="24"/>
        </w:rPr>
        <w:t xml:space="preserve">Предлог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w:t>
      </w:r>
      <w:r w:rsidRPr="00176DA5">
        <w:rPr>
          <w:rFonts w:ascii="Arial" w:hAnsi="Arial" w:cs="Arial"/>
          <w:sz w:val="24"/>
          <w:szCs w:val="24"/>
          <w:lang w:val="sr-Cyrl-RS"/>
        </w:rPr>
        <w:t>п</w:t>
      </w:r>
      <w:r w:rsidRPr="00176DA5">
        <w:rPr>
          <w:rFonts w:ascii="Arial" w:hAnsi="Arial" w:cs="Arial"/>
          <w:sz w:val="24"/>
          <w:szCs w:val="24"/>
        </w:rPr>
        <w:t xml:space="preserve">редузећа </w:t>
      </w:r>
      <w:r w:rsidRPr="00176DA5">
        <w:rPr>
          <w:rFonts w:ascii="Arial" w:hAnsi="Arial" w:cs="Arial"/>
          <w:sz w:val="24"/>
          <w:szCs w:val="24"/>
          <w:lang w:val="sr-Cyrl-RS"/>
        </w:rPr>
        <w:t>„</w:t>
      </w:r>
      <w:r w:rsidRPr="00176DA5">
        <w:rPr>
          <w:rFonts w:ascii="Arial" w:hAnsi="Arial" w:cs="Arial"/>
          <w:sz w:val="24"/>
          <w:szCs w:val="24"/>
        </w:rPr>
        <w:t>Србијагас</w:t>
      </w:r>
      <w:r w:rsidRPr="00176DA5">
        <w:rPr>
          <w:rFonts w:ascii="Arial" w:hAnsi="Arial" w:cs="Arial"/>
          <w:sz w:val="24"/>
          <w:szCs w:val="24"/>
          <w:lang w:val="sr-Cyrl-RS"/>
        </w:rPr>
        <w:t>“</w:t>
      </w:r>
      <w:r w:rsidRPr="00176DA5">
        <w:rPr>
          <w:rFonts w:ascii="Arial" w:hAnsi="Arial" w:cs="Arial"/>
          <w:sz w:val="24"/>
          <w:szCs w:val="24"/>
        </w:rPr>
        <w:t xml:space="preserve"> Нови Сад</w:t>
      </w:r>
      <w:r w:rsidRPr="00176DA5">
        <w:rPr>
          <w:rFonts w:ascii="Arial" w:eastAsia="Times New Roman" w:hAnsi="Arial" w:cs="Arial"/>
          <w:bCs/>
          <w:sz w:val="24"/>
          <w:szCs w:val="24"/>
        </w:rPr>
        <w:t xml:space="preserve">, у </w:t>
      </w:r>
      <w:r w:rsidRPr="00176DA5">
        <w:rPr>
          <w:rFonts w:ascii="Arial" w:eastAsia="Times New Roman" w:hAnsi="Arial" w:cs="Arial"/>
          <w:bCs/>
          <w:sz w:val="24"/>
          <w:szCs w:val="24"/>
          <w:lang w:val="sr-Cyrl-RS"/>
        </w:rPr>
        <w:t>начелу</w:t>
      </w:r>
      <w:r w:rsidRPr="00176DA5">
        <w:rPr>
          <w:rFonts w:ascii="Arial" w:eastAsia="Times New Roman" w:hAnsi="Arial" w:cs="Arial"/>
          <w:bCs/>
          <w:sz w:val="24"/>
          <w:szCs w:val="24"/>
        </w:rPr>
        <w:t>.</w:t>
      </w:r>
    </w:p>
    <w:p w:rsidR="00366859" w:rsidRPr="00176DA5" w:rsidRDefault="00366859" w:rsidP="009C7107">
      <w:pPr>
        <w:tabs>
          <w:tab w:val="left" w:pos="1134"/>
        </w:tabs>
        <w:spacing w:before="120" w:after="120" w:line="240" w:lineRule="auto"/>
        <w:ind w:firstLine="1134"/>
        <w:jc w:val="both"/>
        <w:rPr>
          <w:rFonts w:ascii="Arial" w:eastAsia="Times New Roman" w:hAnsi="Arial" w:cs="Arial"/>
          <w:sz w:val="24"/>
          <w:szCs w:val="24"/>
          <w:lang w:val="sr-Cyrl-RS"/>
        </w:rPr>
      </w:pPr>
      <w:r w:rsidRPr="00176DA5">
        <w:rPr>
          <w:rFonts w:ascii="Arial" w:eastAsia="Times New Roman" w:hAnsi="Arial" w:cs="Arial"/>
          <w:bCs/>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r w:rsidRPr="00176DA5">
        <w:rPr>
          <w:rFonts w:ascii="Arial" w:eastAsia="Times New Roman" w:hAnsi="Arial" w:cs="Arial"/>
          <w:sz w:val="24"/>
          <w:szCs w:val="24"/>
          <w:lang w:val="sr-Cyrl-RS"/>
        </w:rPr>
        <w:t xml:space="preserve">(од 183 народна посланика, </w:t>
      </w:r>
      <w:r w:rsidR="00176DA5" w:rsidRPr="00176DA5">
        <w:rPr>
          <w:rFonts w:ascii="Arial" w:eastAsia="Times New Roman" w:hAnsi="Arial" w:cs="Arial"/>
          <w:sz w:val="24"/>
          <w:szCs w:val="24"/>
          <w:lang w:val="sr-Cyrl-RS"/>
        </w:rPr>
        <w:t>180 је гласало за, а три нису гласала</w:t>
      </w:r>
      <w:r w:rsidRPr="00176DA5">
        <w:rPr>
          <w:rFonts w:ascii="Arial" w:eastAsia="Times New Roman" w:hAnsi="Arial" w:cs="Arial"/>
          <w:sz w:val="24"/>
          <w:szCs w:val="24"/>
          <w:lang w:val="sr-Cyrl-RS"/>
        </w:rPr>
        <w:t>)</w:t>
      </w:r>
    </w:p>
    <w:p w:rsidR="00366859" w:rsidRPr="00176DA5" w:rsidRDefault="00366859" w:rsidP="009C7107">
      <w:pPr>
        <w:tabs>
          <w:tab w:val="left" w:pos="1134"/>
        </w:tabs>
        <w:spacing w:before="120" w:after="120" w:line="240" w:lineRule="auto"/>
        <w:ind w:firstLine="1134"/>
        <w:jc w:val="both"/>
        <w:rPr>
          <w:rFonts w:ascii="Arial" w:eastAsia="Times New Roman" w:hAnsi="Arial" w:cs="Arial"/>
          <w:sz w:val="24"/>
          <w:szCs w:val="24"/>
          <w:lang w:val="sr-Cyrl-RS"/>
        </w:rPr>
      </w:pPr>
      <w:r w:rsidRPr="00176DA5">
        <w:rPr>
          <w:rFonts w:ascii="Arial" w:eastAsia="Times New Roman" w:hAnsi="Arial" w:cs="Arial"/>
          <w:sz w:val="24"/>
          <w:szCs w:val="24"/>
          <w:lang w:val="sr-Cyrl-RS"/>
        </w:rPr>
        <w:t>Народна скупштина је</w:t>
      </w:r>
      <w:r w:rsidR="0057702E" w:rsidRPr="00176DA5">
        <w:rPr>
          <w:rFonts w:ascii="Arial" w:eastAsia="Times New Roman" w:hAnsi="Arial" w:cs="Arial"/>
          <w:sz w:val="24"/>
          <w:szCs w:val="24"/>
          <w:lang w:val="sr-Cyrl-RS"/>
        </w:rPr>
        <w:t>,</w:t>
      </w:r>
      <w:r w:rsidRPr="00176DA5">
        <w:rPr>
          <w:rFonts w:ascii="Arial" w:eastAsia="Times New Roman" w:hAnsi="Arial" w:cs="Arial"/>
          <w:sz w:val="24"/>
          <w:szCs w:val="24"/>
          <w:lang w:val="sr-Cyrl-RS"/>
        </w:rPr>
        <w:t xml:space="preserve"> већином гласова свих народних посланика</w:t>
      </w:r>
      <w:r w:rsidR="00E14D3F">
        <w:rPr>
          <w:rFonts w:ascii="Arial" w:eastAsia="Times New Roman" w:hAnsi="Arial" w:cs="Arial"/>
          <w:sz w:val="24"/>
          <w:szCs w:val="24"/>
          <w:lang w:val="sr-Cyrl-RS"/>
        </w:rPr>
        <w:t xml:space="preserve"> (</w:t>
      </w:r>
      <w:r w:rsidRPr="00176DA5">
        <w:rPr>
          <w:rFonts w:ascii="Arial" w:eastAsia="Times New Roman" w:hAnsi="Arial" w:cs="Arial"/>
          <w:sz w:val="24"/>
          <w:szCs w:val="24"/>
          <w:lang w:val="sr-Cyrl-RS"/>
        </w:rPr>
        <w:t xml:space="preserve">од 183 народна посланика, 181 је гласао за, а два нису гласала) усвојила </w:t>
      </w:r>
      <w:r w:rsidR="00E14D3F" w:rsidRPr="00176DA5">
        <w:rPr>
          <w:rFonts w:ascii="Arial" w:eastAsia="Times New Roman" w:hAnsi="Arial" w:cs="Arial"/>
          <w:sz w:val="24"/>
          <w:szCs w:val="24"/>
          <w:lang w:val="sr-Cyrl-RS"/>
        </w:rPr>
        <w:t>П</w:t>
      </w:r>
      <w:r w:rsidRPr="00176DA5">
        <w:rPr>
          <w:rFonts w:ascii="Arial" w:eastAsia="Times New Roman" w:hAnsi="Arial" w:cs="Arial"/>
          <w:sz w:val="24"/>
          <w:szCs w:val="24"/>
          <w:lang w:val="sr-Cyrl-RS"/>
        </w:rPr>
        <w:t xml:space="preserve">редлог </w:t>
      </w:r>
      <w:r w:rsidRPr="00176DA5">
        <w:rPr>
          <w:rFonts w:ascii="Arial" w:eastAsia="Times New Roman" w:hAnsi="Arial" w:cs="Arial"/>
          <w:sz w:val="24"/>
          <w:szCs w:val="24"/>
        </w:rPr>
        <w:t xml:space="preserve">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w:t>
      </w:r>
      <w:r w:rsidRPr="00176DA5">
        <w:rPr>
          <w:rFonts w:ascii="Arial" w:eastAsia="Times New Roman" w:hAnsi="Arial" w:cs="Arial"/>
          <w:sz w:val="24"/>
          <w:szCs w:val="24"/>
          <w:lang w:val="sr-Cyrl-RS"/>
        </w:rPr>
        <w:t>п</w:t>
      </w:r>
      <w:r w:rsidRPr="00176DA5">
        <w:rPr>
          <w:rFonts w:ascii="Arial" w:eastAsia="Times New Roman" w:hAnsi="Arial" w:cs="Arial"/>
          <w:sz w:val="24"/>
          <w:szCs w:val="24"/>
        </w:rPr>
        <w:t xml:space="preserve">редузећа </w:t>
      </w:r>
      <w:r w:rsidRPr="00176DA5">
        <w:rPr>
          <w:rFonts w:ascii="Arial" w:eastAsia="Times New Roman" w:hAnsi="Arial" w:cs="Arial"/>
          <w:sz w:val="24"/>
          <w:szCs w:val="24"/>
          <w:lang w:val="sr-Cyrl-RS"/>
        </w:rPr>
        <w:t>„</w:t>
      </w:r>
      <w:r w:rsidRPr="00176DA5">
        <w:rPr>
          <w:rFonts w:ascii="Arial" w:eastAsia="Times New Roman" w:hAnsi="Arial" w:cs="Arial"/>
          <w:sz w:val="24"/>
          <w:szCs w:val="24"/>
        </w:rPr>
        <w:t>Србијагас</w:t>
      </w:r>
      <w:r w:rsidRPr="00176DA5">
        <w:rPr>
          <w:rFonts w:ascii="Arial" w:eastAsia="Times New Roman" w:hAnsi="Arial" w:cs="Arial"/>
          <w:sz w:val="24"/>
          <w:szCs w:val="24"/>
          <w:lang w:val="sr-Cyrl-RS"/>
        </w:rPr>
        <w:t>“</w:t>
      </w:r>
      <w:r w:rsidRPr="00176DA5">
        <w:rPr>
          <w:rFonts w:ascii="Arial" w:eastAsia="Times New Roman" w:hAnsi="Arial" w:cs="Arial"/>
          <w:sz w:val="24"/>
          <w:szCs w:val="24"/>
        </w:rPr>
        <w:t xml:space="preserve"> Нови Сад</w:t>
      </w:r>
      <w:r w:rsidRPr="00176DA5">
        <w:rPr>
          <w:rFonts w:ascii="Arial" w:eastAsia="Times New Roman" w:hAnsi="Arial" w:cs="Arial"/>
          <w:sz w:val="24"/>
          <w:szCs w:val="24"/>
          <w:lang w:val="sr-Cyrl-RS"/>
        </w:rPr>
        <w:t>, у целини.</w:t>
      </w: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w:t>
      </w:r>
      <w:r w:rsidRPr="00176DA5">
        <w:rPr>
          <w:rFonts w:ascii="Arial" w:eastAsia="Times New Roman" w:hAnsi="Arial" w:cs="Arial"/>
          <w:b/>
          <w:sz w:val="24"/>
          <w:szCs w:val="24"/>
          <w:u w:val="single"/>
        </w:rPr>
        <w:t>2</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СПОРАЗУМА О ОСНИВАЊУ МЕЂУНАРОДНЕ ИНВЕСТИЦИОНЕ БАНКЕ</w:t>
      </w:r>
    </w:p>
    <w:p w:rsidR="006D6243" w:rsidRPr="00176DA5" w:rsidRDefault="006D6243" w:rsidP="009C7107">
      <w:pPr>
        <w:tabs>
          <w:tab w:val="left" w:pos="1134"/>
        </w:tabs>
        <w:spacing w:before="120" w:after="120" w:line="240" w:lineRule="auto"/>
        <w:ind w:firstLine="1134"/>
        <w:jc w:val="both"/>
        <w:rPr>
          <w:rFonts w:ascii="Arial" w:eastAsia="Calibri" w:hAnsi="Arial" w:cs="Arial"/>
          <w:color w:val="000000" w:themeColor="text1"/>
          <w:sz w:val="24"/>
          <w:szCs w:val="24"/>
        </w:rPr>
      </w:pPr>
      <w:r w:rsidRPr="00176DA5">
        <w:rPr>
          <w:rFonts w:ascii="Arial" w:eastAsia="Calibri" w:hAnsi="Arial" w:cs="Arial"/>
          <w:color w:val="000000" w:themeColor="text1"/>
          <w:sz w:val="24"/>
          <w:szCs w:val="24"/>
          <w:lang w:val="sr-Cyrl-RS"/>
        </w:rPr>
        <w:t>Народна скупштина је, већином гласова свих народних посланика (од 1</w:t>
      </w:r>
      <w:r w:rsidRPr="00176DA5">
        <w:rPr>
          <w:rFonts w:ascii="Arial" w:eastAsia="Calibri" w:hAnsi="Arial" w:cs="Arial"/>
          <w:color w:val="000000" w:themeColor="text1"/>
          <w:sz w:val="24"/>
          <w:szCs w:val="24"/>
        </w:rPr>
        <w:t>83</w:t>
      </w:r>
      <w:r w:rsidRPr="00176DA5">
        <w:rPr>
          <w:rFonts w:ascii="Arial" w:eastAsia="Calibri" w:hAnsi="Arial" w:cs="Arial"/>
          <w:color w:val="000000" w:themeColor="text1"/>
          <w:sz w:val="24"/>
          <w:szCs w:val="24"/>
          <w:lang w:val="sr-Cyrl-RS"/>
        </w:rPr>
        <w:t xml:space="preserve"> присутна народна посланика, 1</w:t>
      </w:r>
      <w:r w:rsidRPr="00176DA5">
        <w:rPr>
          <w:rFonts w:ascii="Arial" w:eastAsia="Calibri" w:hAnsi="Arial" w:cs="Arial"/>
          <w:color w:val="000000" w:themeColor="text1"/>
          <w:sz w:val="24"/>
          <w:szCs w:val="24"/>
        </w:rPr>
        <w:t>83</w:t>
      </w:r>
      <w:r w:rsidRPr="00176DA5">
        <w:rPr>
          <w:rFonts w:ascii="Arial" w:eastAsia="Calibri" w:hAnsi="Arial" w:cs="Arial"/>
          <w:color w:val="000000" w:themeColor="text1"/>
          <w:sz w:val="24"/>
          <w:szCs w:val="24"/>
          <w:lang w:val="sr-Cyrl-RS"/>
        </w:rPr>
        <w:t xml:space="preserve"> су гласала за), прихватила </w:t>
      </w:r>
      <w:r w:rsidRPr="00176DA5">
        <w:rPr>
          <w:rFonts w:ascii="Arial" w:eastAsia="Calibri" w:hAnsi="Arial" w:cs="Arial"/>
          <w:color w:val="000000" w:themeColor="text1"/>
          <w:sz w:val="24"/>
          <w:szCs w:val="24"/>
        </w:rPr>
        <w:t xml:space="preserve">Предлог закона, </w:t>
      </w:r>
      <w:r w:rsidRPr="00176DA5">
        <w:rPr>
          <w:rFonts w:ascii="Arial" w:eastAsia="Calibri" w:hAnsi="Arial" w:cs="Arial"/>
          <w:color w:val="000000" w:themeColor="text1"/>
          <w:sz w:val="24"/>
          <w:szCs w:val="24"/>
          <w:lang w:val="sr-Cyrl-RS"/>
        </w:rPr>
        <w:t>у начелу.</w:t>
      </w:r>
    </w:p>
    <w:p w:rsidR="00E14D3F"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183 присутна народна посланика, 181 је гласао за, а два нису гласала).</w:t>
      </w:r>
    </w:p>
    <w:p w:rsidR="006D6243" w:rsidRPr="00176DA5"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lastRenderedPageBreak/>
        <w:t xml:space="preserve">Народна скупштина је, већином гласова свих народних посланика (од 183 присутна народна посланика, 183 су гласала за),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Споразума о оснивању Међународне инвестиционе банке</w:t>
      </w:r>
      <w:r w:rsidRPr="00176DA5">
        <w:rPr>
          <w:rFonts w:ascii="Arial" w:eastAsia="Calibri" w:hAnsi="Arial" w:cs="Arial"/>
          <w:color w:val="000000" w:themeColor="text1"/>
          <w:sz w:val="24"/>
          <w:szCs w:val="24"/>
          <w:lang w:val="sr-Cyrl-RS"/>
        </w:rPr>
        <w:t>, у целини.</w:t>
      </w: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13</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w:t>
      </w:r>
    </w:p>
    <w:p w:rsidR="006D6243"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182 присутна народна посланика, 179 је гласало за, а три нису гласала),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 xml:space="preserve">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w:t>
      </w:r>
      <w:proofErr w:type="gramStart"/>
      <w:r w:rsidRPr="00176DA5">
        <w:rPr>
          <w:rFonts w:ascii="Arial" w:eastAsia="Calibri" w:hAnsi="Arial" w:cs="Arial"/>
          <w:color w:val="000000" w:themeColor="text1"/>
          <w:sz w:val="24"/>
          <w:szCs w:val="24"/>
        </w:rPr>
        <w:t>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w:t>
      </w:r>
      <w:r w:rsidRPr="00176DA5">
        <w:rPr>
          <w:rFonts w:ascii="Arial" w:eastAsia="Calibri" w:hAnsi="Arial" w:cs="Arial"/>
          <w:color w:val="000000" w:themeColor="text1"/>
          <w:sz w:val="24"/>
          <w:szCs w:val="24"/>
          <w:lang w:val="sr-Cyrl-RS"/>
        </w:rPr>
        <w:t>, у целини.</w:t>
      </w:r>
      <w:proofErr w:type="gramEnd"/>
    </w:p>
    <w:p w:rsidR="00AA000D" w:rsidRDefault="00AA000D" w:rsidP="009C7107">
      <w:pPr>
        <w:spacing w:before="120" w:after="120" w:line="240" w:lineRule="auto"/>
        <w:ind w:right="-90" w:firstLine="1134"/>
        <w:jc w:val="both"/>
        <w:rPr>
          <w:rFonts w:ascii="Arial" w:eastAsia="Calibri" w:hAnsi="Arial" w:cs="Arial"/>
          <w:color w:val="000000" w:themeColor="text1"/>
          <w:sz w:val="24"/>
          <w:szCs w:val="24"/>
          <w:lang w:val="sr-Cyrl-RS"/>
        </w:rPr>
      </w:pPr>
    </w:p>
    <w:p w:rsidR="00AA000D" w:rsidRPr="00176DA5" w:rsidRDefault="00AA000D" w:rsidP="009C7107">
      <w:pPr>
        <w:spacing w:before="120" w:after="120" w:line="240" w:lineRule="auto"/>
        <w:ind w:right="-90" w:firstLine="1134"/>
        <w:jc w:val="both"/>
        <w:rPr>
          <w:rFonts w:ascii="Arial" w:eastAsia="Calibri" w:hAnsi="Arial" w:cs="Arial"/>
          <w:color w:val="000000" w:themeColor="text1"/>
          <w:sz w:val="24"/>
          <w:szCs w:val="24"/>
          <w:lang w:val="sr-Cyrl-RS"/>
        </w:rPr>
      </w:pP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lastRenderedPageBreak/>
        <w:t>14</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УГОВОРА О КРЕДИТНОМ АРАНЖМАНУ У ИЗНОСУ ДО 203.775.000 ЕВРА ОСИГУРАНОГ КОД CHINA EXPORT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UNICREDIT BANK AG, BNP PARIBAS FORTIS SA/NV И BNP PARIBAS SA, КАО ПРВОБИТНИХ ЗАЈМОДАВАЦА, UNICREDIT BANK AG, КАО АГЕНТА И BNP PARIBAS SA, КАО ЕСА АГЕНТА</w:t>
      </w:r>
    </w:p>
    <w:p w:rsidR="006D6243" w:rsidRPr="00176DA5"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Народна скупштина је, већином гласова свих народних посланика (од 182 присутна народна посланика, 178 је гласало за, а чет</w:t>
      </w:r>
      <w:r w:rsidR="00633498" w:rsidRPr="00176DA5">
        <w:rPr>
          <w:rFonts w:ascii="Arial" w:eastAsia="Calibri" w:hAnsi="Arial" w:cs="Arial"/>
          <w:color w:val="000000" w:themeColor="text1"/>
          <w:sz w:val="24"/>
          <w:szCs w:val="24"/>
          <w:lang w:val="sr-Cyrl-RS"/>
        </w:rPr>
        <w:t>и</w:t>
      </w:r>
      <w:r w:rsidRPr="00176DA5">
        <w:rPr>
          <w:rFonts w:ascii="Arial" w:eastAsia="Calibri" w:hAnsi="Arial" w:cs="Arial"/>
          <w:color w:val="000000" w:themeColor="text1"/>
          <w:sz w:val="24"/>
          <w:szCs w:val="24"/>
          <w:lang w:val="sr-Cyrl-RS"/>
        </w:rPr>
        <w:t xml:space="preserve">ри нису гласала),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Уговора о кредитном аранжману у износу до 203.775.000 евра осигураног код China Export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UNICREDIT BANK AG, BNP PARIBAS FORTIS SA/NV и BNP PARIBAS SA, као Првобитних зајмодаваца, UNICREDIT BANK AG, као Агента и BNP PARIBAS SA, као ЕСА Агента</w:t>
      </w:r>
      <w:r w:rsidRPr="00176DA5">
        <w:rPr>
          <w:rFonts w:ascii="Arial" w:eastAsia="Calibri" w:hAnsi="Arial" w:cs="Arial"/>
          <w:color w:val="000000" w:themeColor="text1"/>
          <w:sz w:val="24"/>
          <w:szCs w:val="24"/>
          <w:lang w:val="sr-Cyrl-RS"/>
        </w:rPr>
        <w:t>, у целини.</w:t>
      </w: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15</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УГОВОРА О ЗАЈМУ (ПРОГРАМ ЗА ОТПОРНОСТ НА КЛИМАТСКЕ ПРОМЕНЕ И НАВОДЊАВАЊЕ У СРБИЈИ - ФАЗА II), ИЗМЕЂУ РЕПУБЛИКЕ СРБИЈЕ И ЕВРОПСКЕ БАНКЕ ЗА ОБНОВУ И РАЗВОЈ</w:t>
      </w:r>
    </w:p>
    <w:p w:rsidR="006D6243" w:rsidRPr="00176DA5"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Народна скупштина је, већином гласова свих народних посланика (од 182 присутна народна посланика, 178 је гласало за, а чет</w:t>
      </w:r>
      <w:r w:rsidR="00633498" w:rsidRPr="00176DA5">
        <w:rPr>
          <w:rFonts w:ascii="Arial" w:eastAsia="Calibri" w:hAnsi="Arial" w:cs="Arial"/>
          <w:color w:val="000000" w:themeColor="text1"/>
          <w:sz w:val="24"/>
          <w:szCs w:val="24"/>
          <w:lang w:val="sr-Cyrl-RS"/>
        </w:rPr>
        <w:t>и</w:t>
      </w:r>
      <w:r w:rsidRPr="00176DA5">
        <w:rPr>
          <w:rFonts w:ascii="Arial" w:eastAsia="Calibri" w:hAnsi="Arial" w:cs="Arial"/>
          <w:color w:val="000000" w:themeColor="text1"/>
          <w:sz w:val="24"/>
          <w:szCs w:val="24"/>
          <w:lang w:val="sr-Cyrl-RS"/>
        </w:rPr>
        <w:t xml:space="preserve">ри нису гласала),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Уговора о зајму (Програм за отпорност на климатске промене и наводњавање у Србији - фаза II), између Републике Србије и Европске банке за обнову и развој</w:t>
      </w:r>
      <w:r w:rsidRPr="00176DA5">
        <w:rPr>
          <w:rFonts w:ascii="Arial" w:eastAsia="Calibri" w:hAnsi="Arial" w:cs="Arial"/>
          <w:color w:val="000000" w:themeColor="text1"/>
          <w:sz w:val="24"/>
          <w:szCs w:val="24"/>
          <w:lang w:val="sr-Cyrl-RS"/>
        </w:rPr>
        <w:t>, у целини.</w:t>
      </w: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16</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УГОВОРА О ЗАЈМУ ПРОГРАМ ЧВРСТОГ ОТПАДА У СРБИЈИ, ИЗМЕЂУ РЕПУБЛИКЕ СРБИЈЕ И ЕВРОПСКЕ БАНКЕ ЗА ОБНОВУ И РАЗВОЈ</w:t>
      </w:r>
    </w:p>
    <w:p w:rsidR="006D6243" w:rsidRPr="00176DA5"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182 присутна народна посланика, 180 је гласало за, а два нису гласала),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Уговора о зајму Програм чврстог отпада у Србији, између Републике Србије и Европске банке за обнову и развој</w:t>
      </w:r>
      <w:r w:rsidRPr="00176DA5">
        <w:rPr>
          <w:rFonts w:ascii="Arial" w:eastAsia="Calibri" w:hAnsi="Arial" w:cs="Arial"/>
          <w:color w:val="000000" w:themeColor="text1"/>
          <w:sz w:val="24"/>
          <w:szCs w:val="24"/>
          <w:lang w:val="sr-Cyrl-RS"/>
        </w:rPr>
        <w:t>, у целини.</w:t>
      </w:r>
      <w:bookmarkStart w:id="0" w:name="_GoBack"/>
      <w:bookmarkEnd w:id="0"/>
    </w:p>
    <w:p w:rsidR="00366859" w:rsidRPr="00176DA5" w:rsidRDefault="00366859" w:rsidP="009C7107">
      <w:pPr>
        <w:tabs>
          <w:tab w:val="left" w:pos="1134"/>
        </w:tabs>
        <w:spacing w:before="120" w:after="120" w:line="240" w:lineRule="auto"/>
        <w:ind w:firstLine="1134"/>
        <w:jc w:val="both"/>
        <w:rPr>
          <w:rFonts w:ascii="Arial" w:eastAsia="Calibri" w:hAnsi="Arial" w:cs="Arial"/>
          <w:b/>
          <w:sz w:val="24"/>
          <w:szCs w:val="24"/>
          <w:lang w:val="sr-Cyrl-RS"/>
        </w:rPr>
      </w:pPr>
      <w:r w:rsidRPr="00176DA5">
        <w:rPr>
          <w:rFonts w:ascii="Arial" w:eastAsia="Times New Roman" w:hAnsi="Arial" w:cs="Arial"/>
          <w:b/>
          <w:sz w:val="24"/>
          <w:szCs w:val="24"/>
          <w:u w:val="single"/>
          <w:lang w:val="sr-Cyrl-RS"/>
        </w:rPr>
        <w:t>1</w:t>
      </w:r>
      <w:r w:rsidRPr="00176DA5">
        <w:rPr>
          <w:rFonts w:ascii="Arial" w:eastAsia="Times New Roman" w:hAnsi="Arial" w:cs="Arial"/>
          <w:b/>
          <w:sz w:val="24"/>
          <w:szCs w:val="24"/>
          <w:u w:val="single"/>
        </w:rPr>
        <w:t>7</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ПРЕДЛОГ ЗАКОНА О ПОТВРЂИВАЊУ УГОВОРА О КРЕДИТНОМ АРАНЖМАНУ БР. ЦРС 1022 01 А ИЗМЕЂУ ФРАНЦУСКЕ АГЕНЦИЈЕ ЗА РАЗВОЈ, КАО ЗАЈМОДАВЦА И РЕПУБЛИКЕ СРБИЈЕ, КАО ЗАЈМОПРИМЦА, ЗА РЕАЛИЗАЦИЈУ ПРОГРАМА ЧВРСТОГ ОТПАДА У СРБИЈИ</w:t>
      </w:r>
    </w:p>
    <w:p w:rsidR="00366859" w:rsidRPr="00176DA5" w:rsidRDefault="00366859" w:rsidP="009C7107">
      <w:pPr>
        <w:tabs>
          <w:tab w:val="left" w:pos="1134"/>
        </w:tabs>
        <w:spacing w:before="120" w:after="120" w:line="240" w:lineRule="auto"/>
        <w:ind w:firstLine="1134"/>
        <w:jc w:val="both"/>
        <w:rPr>
          <w:rFonts w:ascii="Arial" w:eastAsia="Times New Roman" w:hAnsi="Arial" w:cs="Arial"/>
          <w:b/>
          <w:sz w:val="24"/>
          <w:szCs w:val="24"/>
          <w:lang w:val="sr-Cyrl-RS"/>
        </w:rPr>
      </w:pPr>
      <w:r w:rsidRPr="00176DA5">
        <w:rPr>
          <w:rFonts w:ascii="Arial" w:hAnsi="Arial" w:cs="Arial"/>
          <w:sz w:val="24"/>
          <w:szCs w:val="24"/>
          <w:lang w:val="sr-Cyrl-RS"/>
        </w:rPr>
        <w:lastRenderedPageBreak/>
        <w:t>Народна скупштина је,</w:t>
      </w:r>
      <w:r w:rsidRPr="00176DA5">
        <w:rPr>
          <w:sz w:val="24"/>
          <w:szCs w:val="24"/>
        </w:rPr>
        <w:t xml:space="preserve"> </w:t>
      </w:r>
      <w:r w:rsidRPr="00176DA5">
        <w:rPr>
          <w:rFonts w:ascii="Arial" w:hAnsi="Arial" w:cs="Arial"/>
          <w:sz w:val="24"/>
          <w:szCs w:val="24"/>
          <w:lang w:val="sr-Cyrl-RS"/>
        </w:rPr>
        <w:t>већином гласова (од 18</w:t>
      </w:r>
      <w:r w:rsidRPr="00176DA5">
        <w:rPr>
          <w:rFonts w:ascii="Arial" w:hAnsi="Arial" w:cs="Arial"/>
          <w:sz w:val="24"/>
          <w:szCs w:val="24"/>
        </w:rPr>
        <w:t>2</w:t>
      </w:r>
      <w:r w:rsidRPr="00176DA5">
        <w:rPr>
          <w:rFonts w:ascii="Arial" w:hAnsi="Arial" w:cs="Arial"/>
          <w:sz w:val="24"/>
          <w:szCs w:val="24"/>
          <w:lang w:val="sr-Cyrl-RS"/>
        </w:rPr>
        <w:t xml:space="preserve"> присутна народна посланика, 1</w:t>
      </w:r>
      <w:r w:rsidRPr="00176DA5">
        <w:rPr>
          <w:rFonts w:ascii="Arial" w:hAnsi="Arial" w:cs="Arial"/>
          <w:sz w:val="24"/>
          <w:szCs w:val="24"/>
        </w:rPr>
        <w:t>79</w:t>
      </w:r>
      <w:r w:rsidRPr="00176DA5">
        <w:rPr>
          <w:rFonts w:ascii="Arial" w:hAnsi="Arial" w:cs="Arial"/>
          <w:sz w:val="24"/>
          <w:szCs w:val="24"/>
          <w:lang w:val="sr-Cyrl-RS"/>
        </w:rPr>
        <w:t xml:space="preserve"> је гласало за, а три нису гласала), усвојила </w:t>
      </w:r>
      <w:r w:rsidRPr="00176DA5">
        <w:rPr>
          <w:rFonts w:ascii="Arial" w:eastAsia="Calibri" w:hAnsi="Arial" w:cs="Arial"/>
          <w:sz w:val="24"/>
          <w:szCs w:val="24"/>
        </w:rPr>
        <w:t>Предлог закона о потврђивању Уговора о кредитном аранжману бр. ЦРС 1022 01 А између Француске агенције за развој, као Зајмодавца и Републике Србије, као Зајмопримца, за реализацију Програма чврстог отпада у Србији</w:t>
      </w:r>
      <w:r w:rsidRPr="00176DA5">
        <w:rPr>
          <w:rFonts w:ascii="Arial" w:eastAsia="Times New Roman" w:hAnsi="Arial" w:cs="Arial"/>
          <w:sz w:val="24"/>
          <w:szCs w:val="24"/>
          <w:lang w:val="sr-Cyrl-CS"/>
        </w:rPr>
        <w:t>, у целини.</w:t>
      </w:r>
    </w:p>
    <w:p w:rsidR="006D6243" w:rsidRPr="00176DA5" w:rsidRDefault="006D6243" w:rsidP="009C7107">
      <w:pPr>
        <w:tabs>
          <w:tab w:val="left" w:pos="1134"/>
        </w:tabs>
        <w:spacing w:before="120" w:after="120" w:line="240" w:lineRule="auto"/>
        <w:ind w:firstLine="1134"/>
        <w:jc w:val="both"/>
        <w:rPr>
          <w:rFonts w:ascii="Arial" w:hAnsi="Arial" w:cs="Arial"/>
          <w:b/>
          <w:sz w:val="24"/>
          <w:szCs w:val="24"/>
          <w:lang w:val="sr-Cyrl-RS"/>
        </w:rPr>
      </w:pPr>
      <w:r w:rsidRPr="00176DA5">
        <w:rPr>
          <w:rFonts w:ascii="Arial" w:eastAsia="Times New Roman" w:hAnsi="Arial" w:cs="Arial"/>
          <w:b/>
          <w:sz w:val="24"/>
          <w:szCs w:val="24"/>
          <w:u w:val="single"/>
          <w:lang w:val="sr-Cyrl-RS"/>
        </w:rPr>
        <w:t>18</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hAnsi="Arial" w:cs="Arial"/>
          <w:b/>
          <w:sz w:val="24"/>
          <w:szCs w:val="24"/>
        </w:rPr>
        <w:t>ПРЕДЛОГ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p>
    <w:p w:rsidR="006D6243" w:rsidRPr="00176DA5" w:rsidRDefault="006D6243" w:rsidP="009C7107">
      <w:pPr>
        <w:spacing w:before="120" w:after="120" w:line="240" w:lineRule="auto"/>
        <w:ind w:right="-90" w:firstLine="1134"/>
        <w:jc w:val="both"/>
        <w:rPr>
          <w:rFonts w:ascii="Arial" w:eastAsia="Calibri" w:hAnsi="Arial" w:cs="Arial"/>
          <w:color w:val="000000" w:themeColor="text1"/>
          <w:sz w:val="24"/>
          <w:szCs w:val="24"/>
          <w:lang w:val="sr-Cyrl-RS"/>
        </w:rPr>
      </w:pPr>
      <w:r w:rsidRPr="00176DA5">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182 присутна народна посланика, 179 је гласало за, а три нису гласала), усвојила </w:t>
      </w:r>
      <w:r w:rsidRPr="00176DA5">
        <w:rPr>
          <w:rFonts w:ascii="Arial" w:eastAsia="Calibri" w:hAnsi="Arial" w:cs="Arial"/>
          <w:color w:val="000000" w:themeColor="text1"/>
          <w:sz w:val="24"/>
          <w:szCs w:val="24"/>
        </w:rPr>
        <w:t xml:space="preserve">Предлог закона о </w:t>
      </w:r>
      <w:r w:rsidRPr="00176DA5">
        <w:rPr>
          <w:rFonts w:ascii="Arial" w:eastAsia="Calibri" w:hAnsi="Arial" w:cs="Arial"/>
          <w:color w:val="000000" w:themeColor="text1"/>
          <w:sz w:val="24"/>
          <w:szCs w:val="24"/>
          <w:lang w:val="sr-Cyrl-RS"/>
        </w:rPr>
        <w:t xml:space="preserve">потврђивању </w:t>
      </w:r>
      <w:r w:rsidRPr="00176DA5">
        <w:rPr>
          <w:rFonts w:ascii="Arial" w:eastAsia="Calibri" w:hAnsi="Arial" w:cs="Arial"/>
          <w:color w:val="000000" w:themeColor="text1"/>
          <w:sz w:val="24"/>
          <w:szCs w:val="24"/>
        </w:rPr>
        <w:t>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r w:rsidRPr="00176DA5">
        <w:rPr>
          <w:rFonts w:ascii="Arial" w:eastAsia="Calibri" w:hAnsi="Arial" w:cs="Arial"/>
          <w:color w:val="000000" w:themeColor="text1"/>
          <w:sz w:val="24"/>
          <w:szCs w:val="24"/>
          <w:lang w:val="sr-Cyrl-RS"/>
        </w:rPr>
        <w:t>, у целини.</w:t>
      </w:r>
    </w:p>
    <w:p w:rsidR="00366859" w:rsidRPr="00176DA5" w:rsidRDefault="006D6243" w:rsidP="009C7107">
      <w:pPr>
        <w:spacing w:before="120" w:after="120" w:line="240" w:lineRule="auto"/>
        <w:ind w:firstLine="1134"/>
        <w:jc w:val="both"/>
        <w:rPr>
          <w:rFonts w:ascii="Arial" w:eastAsia="Calibri" w:hAnsi="Arial" w:cs="Arial"/>
          <w:color w:val="000000"/>
          <w:sz w:val="24"/>
          <w:szCs w:val="24"/>
          <w:lang w:val="sr-Cyrl-RS"/>
        </w:rPr>
      </w:pPr>
      <w:r w:rsidRPr="00176DA5">
        <w:rPr>
          <w:rFonts w:ascii="Arial" w:eastAsia="Times New Roman" w:hAnsi="Arial" w:cs="Arial"/>
          <w:b/>
          <w:sz w:val="24"/>
          <w:szCs w:val="24"/>
          <w:u w:val="single"/>
          <w:lang w:val="sr-Cyrl-RS"/>
        </w:rPr>
        <w:t>19</w:t>
      </w:r>
      <w:r w:rsidRPr="00176DA5">
        <w:rPr>
          <w:rFonts w:ascii="Arial" w:eastAsia="Calibri" w:hAnsi="Arial" w:cs="Arial"/>
          <w:b/>
          <w:sz w:val="24"/>
          <w:szCs w:val="24"/>
          <w:u w:val="single"/>
          <w:lang w:val="sr-Cyrl-RS"/>
        </w:rPr>
        <w:t>. тачка дневног реда</w:t>
      </w:r>
      <w:r w:rsidRPr="00176DA5">
        <w:rPr>
          <w:rFonts w:ascii="Arial" w:eastAsia="Calibri" w:hAnsi="Arial" w:cs="Arial"/>
          <w:b/>
          <w:sz w:val="24"/>
          <w:szCs w:val="24"/>
          <w:lang w:val="sr-Cyrl-RS"/>
        </w:rPr>
        <w:t xml:space="preserve"> – </w:t>
      </w:r>
      <w:r w:rsidRPr="00176DA5">
        <w:rPr>
          <w:rFonts w:ascii="Arial" w:eastAsia="Calibri" w:hAnsi="Arial" w:cs="Arial"/>
          <w:b/>
          <w:sz w:val="24"/>
          <w:szCs w:val="24"/>
        </w:rPr>
        <w:t xml:space="preserve">ПРЕДЛОГ ЗАКОНА О ПОТВРЂИВАЊУ УГОВОРА О КРЕДИТНОМ </w:t>
      </w:r>
      <w:r w:rsidRPr="00176DA5">
        <w:rPr>
          <w:rFonts w:ascii="Arial" w:eastAsia="Calibri" w:hAnsi="Arial" w:cs="Arial"/>
          <w:b/>
          <w:sz w:val="24"/>
          <w:szCs w:val="24"/>
          <w:lang w:val="sr-Cyrl-RS"/>
        </w:rPr>
        <w:t xml:space="preserve"> </w:t>
      </w:r>
      <w:r w:rsidRPr="00176DA5">
        <w:rPr>
          <w:rFonts w:ascii="Arial" w:eastAsia="Calibri" w:hAnsi="Arial" w:cs="Arial"/>
          <w:b/>
          <w:sz w:val="24"/>
          <w:szCs w:val="24"/>
        </w:rPr>
        <w:t>А</w:t>
      </w:r>
      <w:r w:rsidRPr="00176DA5">
        <w:rPr>
          <w:rFonts w:ascii="Arial" w:eastAsia="Calibri" w:hAnsi="Arial" w:cs="Arial"/>
          <w:b/>
          <w:sz w:val="24"/>
          <w:szCs w:val="24"/>
          <w:lang w:val="sr-Cyrl-RS"/>
        </w:rPr>
        <w:t>Р</w:t>
      </w:r>
      <w:r w:rsidRPr="00176DA5">
        <w:rPr>
          <w:rFonts w:ascii="Arial" w:eastAsia="Calibri" w:hAnsi="Arial" w:cs="Arial"/>
          <w:b/>
          <w:sz w:val="24"/>
          <w:szCs w:val="24"/>
        </w:rPr>
        <w:t>А</w:t>
      </w:r>
      <w:r w:rsidRPr="00176DA5">
        <w:rPr>
          <w:rFonts w:ascii="Arial" w:eastAsia="Calibri" w:hAnsi="Arial" w:cs="Arial"/>
          <w:b/>
          <w:sz w:val="24"/>
          <w:szCs w:val="24"/>
          <w:lang w:val="sr-Cyrl-RS"/>
        </w:rPr>
        <w:t>Н</w:t>
      </w:r>
      <w:r w:rsidRPr="00176DA5">
        <w:rPr>
          <w:rFonts w:ascii="Arial" w:eastAsia="Calibri" w:hAnsi="Arial" w:cs="Arial"/>
          <w:b/>
          <w:sz w:val="24"/>
          <w:szCs w:val="24"/>
        </w:rPr>
        <w:t xml:space="preserve">ЖМАНУ </w:t>
      </w:r>
      <w:r w:rsidRPr="00176DA5">
        <w:rPr>
          <w:rFonts w:ascii="Arial" w:eastAsia="Calibri" w:hAnsi="Arial" w:cs="Arial"/>
          <w:b/>
          <w:sz w:val="24"/>
          <w:szCs w:val="24"/>
          <w:lang w:val="sr-Cyrl-RS"/>
        </w:rPr>
        <w:t xml:space="preserve"> </w:t>
      </w:r>
      <w:r w:rsidRPr="00176DA5">
        <w:rPr>
          <w:rFonts w:ascii="Arial" w:eastAsia="Calibri" w:hAnsi="Arial" w:cs="Arial"/>
          <w:b/>
          <w:sz w:val="24"/>
          <w:szCs w:val="24"/>
        </w:rPr>
        <w:t xml:space="preserve">У ИЗНОСУ </w:t>
      </w:r>
      <w:r w:rsidRPr="00176DA5">
        <w:rPr>
          <w:rFonts w:ascii="Arial" w:eastAsia="Calibri" w:hAnsi="Arial" w:cs="Arial"/>
          <w:b/>
          <w:sz w:val="24"/>
          <w:szCs w:val="24"/>
          <w:lang w:val="sr-Cyrl-RS"/>
        </w:rPr>
        <w:t>ОД</w:t>
      </w:r>
      <w:r w:rsidRPr="00176DA5">
        <w:rPr>
          <w:rFonts w:ascii="Arial" w:eastAsia="Calibri" w:hAnsi="Arial" w:cs="Arial"/>
          <w:b/>
          <w:sz w:val="24"/>
          <w:szCs w:val="24"/>
        </w:rPr>
        <w:t xml:space="preserve"> 203.</w:t>
      </w:r>
      <w:r w:rsidRPr="00176DA5">
        <w:rPr>
          <w:rFonts w:ascii="Arial" w:eastAsia="Calibri" w:hAnsi="Arial" w:cs="Arial"/>
          <w:b/>
          <w:sz w:val="24"/>
          <w:szCs w:val="24"/>
          <w:lang w:val="sr-Cyrl-RS"/>
        </w:rPr>
        <w:t>400</w:t>
      </w:r>
      <w:r w:rsidRPr="00176DA5">
        <w:rPr>
          <w:rFonts w:ascii="Arial" w:eastAsia="Calibri" w:hAnsi="Arial" w:cs="Arial"/>
          <w:b/>
          <w:sz w:val="24"/>
          <w:szCs w:val="24"/>
        </w:rPr>
        <w:t>.</w:t>
      </w:r>
      <w:r w:rsidRPr="00176DA5">
        <w:rPr>
          <w:rFonts w:ascii="Arial" w:eastAsia="Calibri" w:hAnsi="Arial" w:cs="Arial"/>
          <w:b/>
          <w:sz w:val="24"/>
          <w:szCs w:val="24"/>
          <w:lang w:val="sr-Cyrl-RS"/>
        </w:rPr>
        <w:t>928</w:t>
      </w:r>
      <w:r w:rsidRPr="00176DA5">
        <w:rPr>
          <w:rFonts w:ascii="Arial" w:eastAsia="Calibri" w:hAnsi="Arial" w:cs="Arial"/>
          <w:b/>
          <w:sz w:val="24"/>
          <w:szCs w:val="24"/>
        </w:rPr>
        <w:t xml:space="preserve"> ЕВРА </w:t>
      </w:r>
      <w:r w:rsidRPr="00176DA5">
        <w:rPr>
          <w:rFonts w:ascii="Arial" w:eastAsia="Calibri" w:hAnsi="Arial" w:cs="Arial"/>
          <w:b/>
          <w:sz w:val="24"/>
          <w:szCs w:val="24"/>
          <w:lang w:val="sr-Cyrl-RS"/>
        </w:rPr>
        <w:t xml:space="preserve">ИЗМЕЂУ РЕПУБЛИКЕ СРБИЈЕ, КОЈУ ЗАСТУПА ВЛАДА РЕПУБЛИКЕ СРБИЈЕ, ПОСТУПАЈУЋИ ПРЕКО МИНИСТАРСТВА ФИНАНСИЈА, КАО ЗАЈМОПРИМЦА, АРАНЖИРАН ОД СТРАНЕ </w:t>
      </w:r>
      <w:r w:rsidRPr="00176DA5">
        <w:rPr>
          <w:rFonts w:ascii="Arial" w:eastAsia="Calibri" w:hAnsi="Arial" w:cs="Arial"/>
          <w:b/>
          <w:sz w:val="24"/>
          <w:szCs w:val="24"/>
        </w:rPr>
        <w:t xml:space="preserve">BANK OF CHINA SRBIJA A.D. BEOGRAD </w:t>
      </w:r>
      <w:r w:rsidRPr="00176DA5">
        <w:rPr>
          <w:rFonts w:ascii="Arial" w:eastAsia="Calibri" w:hAnsi="Arial" w:cs="Arial"/>
          <w:b/>
          <w:sz w:val="24"/>
          <w:szCs w:val="24"/>
          <w:lang w:val="sr-Cyrl-RS"/>
        </w:rPr>
        <w:t xml:space="preserve">КАО </w:t>
      </w:r>
      <w:r w:rsidRPr="00176DA5">
        <w:rPr>
          <w:rFonts w:ascii="Arial" w:eastAsia="Calibri" w:hAnsi="Arial" w:cs="Arial"/>
          <w:b/>
          <w:sz w:val="24"/>
          <w:szCs w:val="24"/>
        </w:rPr>
        <w:t>O</w:t>
      </w:r>
      <w:r w:rsidRPr="00176DA5">
        <w:rPr>
          <w:rFonts w:ascii="Arial" w:eastAsia="Calibri" w:hAnsi="Arial" w:cs="Arial"/>
          <w:b/>
          <w:sz w:val="24"/>
          <w:szCs w:val="24"/>
          <w:lang w:val="sr-Cyrl-RS"/>
        </w:rPr>
        <w:t xml:space="preserve">ВЛАШЋЕНОГ ГЛАВНОГ АРАНЖЕРА СА </w:t>
      </w:r>
      <w:r w:rsidRPr="00176DA5">
        <w:rPr>
          <w:rFonts w:ascii="Arial" w:eastAsia="Calibri" w:hAnsi="Arial" w:cs="Arial"/>
          <w:b/>
          <w:sz w:val="24"/>
          <w:szCs w:val="24"/>
        </w:rPr>
        <w:t xml:space="preserve">BANK OF CHINA LIMITED HUNGARIAN BRANCH </w:t>
      </w:r>
      <w:r w:rsidRPr="00176DA5">
        <w:rPr>
          <w:rFonts w:ascii="Arial" w:eastAsia="Calibri" w:hAnsi="Arial" w:cs="Arial"/>
          <w:b/>
          <w:sz w:val="24"/>
          <w:szCs w:val="24"/>
          <w:lang w:val="sr-Cyrl-RS"/>
        </w:rPr>
        <w:t xml:space="preserve">У СВОЈСТВУ </w:t>
      </w:r>
      <w:r w:rsidRPr="00176DA5">
        <w:rPr>
          <w:rFonts w:ascii="Arial" w:eastAsia="Calibri" w:hAnsi="Arial" w:cs="Arial"/>
          <w:b/>
          <w:sz w:val="24"/>
          <w:szCs w:val="24"/>
        </w:rPr>
        <w:t>A</w:t>
      </w:r>
      <w:r w:rsidRPr="00176DA5">
        <w:rPr>
          <w:rFonts w:ascii="Arial" w:eastAsia="Calibri" w:hAnsi="Arial" w:cs="Arial"/>
          <w:b/>
          <w:sz w:val="24"/>
          <w:szCs w:val="24"/>
          <w:lang w:val="sr-Cyrl-RS"/>
        </w:rPr>
        <w:t xml:space="preserve">ГЕНТА И </w:t>
      </w:r>
      <w:r w:rsidRPr="00176DA5">
        <w:rPr>
          <w:rFonts w:ascii="Arial" w:eastAsia="Calibri" w:hAnsi="Arial" w:cs="Arial"/>
          <w:b/>
          <w:sz w:val="24"/>
          <w:szCs w:val="24"/>
        </w:rPr>
        <w:t xml:space="preserve">BANK OF CHINA LIMITED HUNGARIAN BRANCH </w:t>
      </w:r>
      <w:r w:rsidRPr="00176DA5">
        <w:rPr>
          <w:rFonts w:ascii="Arial" w:eastAsia="Calibri" w:hAnsi="Arial" w:cs="Arial"/>
          <w:b/>
          <w:sz w:val="24"/>
          <w:szCs w:val="24"/>
          <w:lang w:val="sr-Cyrl-RS"/>
        </w:rPr>
        <w:t>КАО ПРВОБИТНИМ ЗАЈМОДАВЦЕМ</w:t>
      </w:r>
    </w:p>
    <w:p w:rsidR="00DF5B48" w:rsidRPr="00176DA5" w:rsidRDefault="00DF5B48"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већином гласова свих народних посланика (</w:t>
      </w:r>
      <w:r w:rsidR="00CE3F3A" w:rsidRPr="00176DA5">
        <w:rPr>
          <w:rFonts w:ascii="Arial" w:eastAsia="Calibri" w:hAnsi="Arial" w:cs="Arial"/>
          <w:color w:val="000000" w:themeColor="text1"/>
          <w:sz w:val="24"/>
          <w:szCs w:val="24"/>
          <w:lang w:val="sr-Cyrl-RS"/>
        </w:rPr>
        <w:t>од 182 присутна народна посланика, 178 је гласало за, а четири нису гласала</w:t>
      </w:r>
      <w:r w:rsidRPr="00176DA5">
        <w:rPr>
          <w:rFonts w:ascii="Arial" w:hAnsi="Arial" w:cs="Arial"/>
          <w:sz w:val="24"/>
          <w:szCs w:val="24"/>
          <w:lang w:val="sr-Cyrl-RS"/>
        </w:rPr>
        <w:t>), усвојила</w:t>
      </w:r>
      <w:r w:rsidRPr="00176DA5">
        <w:rPr>
          <w:sz w:val="24"/>
          <w:szCs w:val="24"/>
          <w:lang w:val="sr-Cyrl-RS"/>
        </w:rPr>
        <w:t xml:space="preserve"> </w:t>
      </w:r>
      <w:r w:rsidRPr="00176DA5">
        <w:rPr>
          <w:rFonts w:ascii="Arial" w:hAnsi="Arial" w:cs="Arial"/>
          <w:sz w:val="24"/>
          <w:szCs w:val="24"/>
          <w:lang w:val="sr-Cyrl-RS"/>
        </w:rPr>
        <w:t xml:space="preserve">Предлог </w:t>
      </w:r>
      <w:r w:rsidRPr="00176DA5">
        <w:rPr>
          <w:rFonts w:ascii="Arial" w:eastAsia="Calibri" w:hAnsi="Arial" w:cs="Arial"/>
          <w:sz w:val="24"/>
          <w:szCs w:val="24"/>
        </w:rPr>
        <w:t xml:space="preserve">закона о потврђивању Уговора о кредитном </w:t>
      </w:r>
      <w:r w:rsidRPr="00176DA5">
        <w:rPr>
          <w:rFonts w:ascii="Arial" w:eastAsia="Calibri" w:hAnsi="Arial" w:cs="Arial"/>
          <w:sz w:val="24"/>
          <w:szCs w:val="24"/>
          <w:lang w:val="sr-Cyrl-RS"/>
        </w:rPr>
        <w:t xml:space="preserve"> </w:t>
      </w:r>
      <w:r w:rsidRPr="00176DA5">
        <w:rPr>
          <w:rFonts w:ascii="Arial" w:eastAsia="Calibri" w:hAnsi="Arial" w:cs="Arial"/>
          <w:sz w:val="24"/>
          <w:szCs w:val="24"/>
        </w:rPr>
        <w:t>а</w:t>
      </w:r>
      <w:r w:rsidRPr="00176DA5">
        <w:rPr>
          <w:rFonts w:ascii="Arial" w:eastAsia="Calibri" w:hAnsi="Arial" w:cs="Arial"/>
          <w:sz w:val="24"/>
          <w:szCs w:val="24"/>
          <w:lang w:val="sr-Cyrl-RS"/>
        </w:rPr>
        <w:t>р</w:t>
      </w:r>
      <w:r w:rsidRPr="00176DA5">
        <w:rPr>
          <w:rFonts w:ascii="Arial" w:eastAsia="Calibri" w:hAnsi="Arial" w:cs="Arial"/>
          <w:sz w:val="24"/>
          <w:szCs w:val="24"/>
        </w:rPr>
        <w:t>а</w:t>
      </w:r>
      <w:r w:rsidRPr="00176DA5">
        <w:rPr>
          <w:rFonts w:ascii="Arial" w:eastAsia="Calibri" w:hAnsi="Arial" w:cs="Arial"/>
          <w:sz w:val="24"/>
          <w:szCs w:val="24"/>
          <w:lang w:val="sr-Cyrl-RS"/>
        </w:rPr>
        <w:t>н</w:t>
      </w:r>
      <w:r w:rsidRPr="00176DA5">
        <w:rPr>
          <w:rFonts w:ascii="Arial" w:eastAsia="Calibri" w:hAnsi="Arial" w:cs="Arial"/>
          <w:sz w:val="24"/>
          <w:szCs w:val="24"/>
        </w:rPr>
        <w:t xml:space="preserve">жману у износу </w:t>
      </w:r>
      <w:r w:rsidRPr="00176DA5">
        <w:rPr>
          <w:rFonts w:ascii="Arial" w:eastAsia="Calibri" w:hAnsi="Arial" w:cs="Arial"/>
          <w:sz w:val="24"/>
          <w:szCs w:val="24"/>
          <w:lang w:val="sr-Cyrl-RS"/>
        </w:rPr>
        <w:t>од</w:t>
      </w:r>
      <w:r w:rsidRPr="00176DA5">
        <w:rPr>
          <w:rFonts w:ascii="Arial" w:eastAsia="Calibri" w:hAnsi="Arial" w:cs="Arial"/>
          <w:sz w:val="24"/>
          <w:szCs w:val="24"/>
        </w:rPr>
        <w:t xml:space="preserve"> 203.</w:t>
      </w:r>
      <w:r w:rsidRPr="00176DA5">
        <w:rPr>
          <w:rFonts w:ascii="Arial" w:eastAsia="Calibri" w:hAnsi="Arial" w:cs="Arial"/>
          <w:sz w:val="24"/>
          <w:szCs w:val="24"/>
          <w:lang w:val="sr-Cyrl-RS"/>
        </w:rPr>
        <w:t>400</w:t>
      </w:r>
      <w:r w:rsidRPr="00176DA5">
        <w:rPr>
          <w:rFonts w:ascii="Arial" w:eastAsia="Calibri" w:hAnsi="Arial" w:cs="Arial"/>
          <w:sz w:val="24"/>
          <w:szCs w:val="24"/>
        </w:rPr>
        <w:t>.</w:t>
      </w:r>
      <w:r w:rsidRPr="00176DA5">
        <w:rPr>
          <w:rFonts w:ascii="Arial" w:eastAsia="Calibri" w:hAnsi="Arial" w:cs="Arial"/>
          <w:sz w:val="24"/>
          <w:szCs w:val="24"/>
          <w:lang w:val="sr-Cyrl-RS"/>
        </w:rPr>
        <w:t>928</w:t>
      </w:r>
      <w:r w:rsidRPr="00176DA5">
        <w:rPr>
          <w:rFonts w:ascii="Arial" w:eastAsia="Calibri" w:hAnsi="Arial" w:cs="Arial"/>
          <w:sz w:val="24"/>
          <w:szCs w:val="24"/>
        </w:rPr>
        <w:t xml:space="preserve"> евра </w:t>
      </w:r>
      <w:r w:rsidRPr="00176DA5">
        <w:rPr>
          <w:rFonts w:ascii="Arial" w:eastAsia="Calibri" w:hAnsi="Arial" w:cs="Arial"/>
          <w:sz w:val="24"/>
          <w:szCs w:val="24"/>
          <w:lang w:val="sr-Cyrl-RS"/>
        </w:rPr>
        <w:t xml:space="preserve">између Републике Србије, коју заступа Влада Републике Србије, поступајући преко Министарства финансија, као Зајмопримца, аранжиран од стране </w:t>
      </w:r>
      <w:r w:rsidRPr="00176DA5">
        <w:rPr>
          <w:rFonts w:ascii="Arial" w:eastAsia="Calibri" w:hAnsi="Arial" w:cs="Arial"/>
          <w:sz w:val="24"/>
          <w:szCs w:val="24"/>
        </w:rPr>
        <w:t xml:space="preserve">BANK OF CHINA SRBIJA A.D. BEOGRAD </w:t>
      </w:r>
      <w:r w:rsidRPr="00176DA5">
        <w:rPr>
          <w:rFonts w:ascii="Arial" w:eastAsia="Calibri" w:hAnsi="Arial" w:cs="Arial"/>
          <w:sz w:val="24"/>
          <w:szCs w:val="24"/>
          <w:lang w:val="sr-Cyrl-RS"/>
        </w:rPr>
        <w:t xml:space="preserve">као </w:t>
      </w:r>
      <w:r w:rsidRPr="00176DA5">
        <w:rPr>
          <w:rFonts w:ascii="Arial" w:eastAsia="Calibri" w:hAnsi="Arial" w:cs="Arial"/>
          <w:sz w:val="24"/>
          <w:szCs w:val="24"/>
        </w:rPr>
        <w:t>O</w:t>
      </w:r>
      <w:r w:rsidRPr="00176DA5">
        <w:rPr>
          <w:rFonts w:ascii="Arial" w:eastAsia="Calibri" w:hAnsi="Arial" w:cs="Arial"/>
          <w:sz w:val="24"/>
          <w:szCs w:val="24"/>
          <w:lang w:val="sr-Cyrl-RS"/>
        </w:rPr>
        <w:t xml:space="preserve">влашћеног главног аранжера са </w:t>
      </w:r>
      <w:r w:rsidRPr="00176DA5">
        <w:rPr>
          <w:rFonts w:ascii="Arial" w:eastAsia="Calibri" w:hAnsi="Arial" w:cs="Arial"/>
          <w:sz w:val="24"/>
          <w:szCs w:val="24"/>
        </w:rPr>
        <w:t xml:space="preserve">BANK OF CHINA LIMITED HUNGARIAN BRANCH </w:t>
      </w:r>
      <w:r w:rsidRPr="00176DA5">
        <w:rPr>
          <w:rFonts w:ascii="Arial" w:eastAsia="Calibri" w:hAnsi="Arial" w:cs="Arial"/>
          <w:sz w:val="24"/>
          <w:szCs w:val="24"/>
          <w:lang w:val="sr-Cyrl-RS"/>
        </w:rPr>
        <w:t xml:space="preserve">у својству </w:t>
      </w:r>
      <w:r w:rsidRPr="00176DA5">
        <w:rPr>
          <w:rFonts w:ascii="Arial" w:eastAsia="Calibri" w:hAnsi="Arial" w:cs="Arial"/>
          <w:sz w:val="24"/>
          <w:szCs w:val="24"/>
        </w:rPr>
        <w:t>A</w:t>
      </w:r>
      <w:r w:rsidRPr="00176DA5">
        <w:rPr>
          <w:rFonts w:ascii="Arial" w:eastAsia="Calibri" w:hAnsi="Arial" w:cs="Arial"/>
          <w:sz w:val="24"/>
          <w:szCs w:val="24"/>
          <w:lang w:val="sr-Cyrl-RS"/>
        </w:rPr>
        <w:t xml:space="preserve">гента и </w:t>
      </w:r>
      <w:r w:rsidRPr="00176DA5">
        <w:rPr>
          <w:rFonts w:ascii="Arial" w:eastAsia="Calibri" w:hAnsi="Arial" w:cs="Arial"/>
          <w:sz w:val="24"/>
          <w:szCs w:val="24"/>
        </w:rPr>
        <w:t xml:space="preserve">BANK OF CHINA LIMITED HUNGARIAN BRANCH </w:t>
      </w:r>
      <w:r w:rsidRPr="00176DA5">
        <w:rPr>
          <w:rFonts w:ascii="Arial" w:eastAsia="Calibri" w:hAnsi="Arial" w:cs="Arial"/>
          <w:sz w:val="24"/>
          <w:szCs w:val="24"/>
          <w:lang w:val="sr-Cyrl-RS"/>
        </w:rPr>
        <w:t>као Првобитним зајмодавцем</w:t>
      </w:r>
      <w:r w:rsidRPr="00176DA5">
        <w:rPr>
          <w:rFonts w:ascii="Arial" w:hAnsi="Arial" w:cs="Arial"/>
          <w:sz w:val="24"/>
          <w:szCs w:val="24"/>
          <w:lang w:val="sr-Cyrl-RS"/>
        </w:rPr>
        <w:t>, у целини.</w:t>
      </w:r>
    </w:p>
    <w:p w:rsidR="00127135" w:rsidRPr="00176DA5" w:rsidRDefault="00127135" w:rsidP="009C7107">
      <w:pPr>
        <w:tabs>
          <w:tab w:val="left" w:pos="1134"/>
        </w:tabs>
        <w:spacing w:before="120" w:after="120" w:line="240" w:lineRule="auto"/>
        <w:ind w:firstLine="1134"/>
        <w:jc w:val="both"/>
        <w:rPr>
          <w:rFonts w:ascii="Arial" w:hAnsi="Arial" w:cs="Arial"/>
          <w:b/>
          <w:sz w:val="24"/>
          <w:szCs w:val="24"/>
        </w:rPr>
      </w:pPr>
      <w:r w:rsidRPr="00176DA5">
        <w:rPr>
          <w:rFonts w:ascii="Arial" w:hAnsi="Arial" w:cs="Arial"/>
          <w:b/>
          <w:bCs/>
          <w:sz w:val="24"/>
          <w:szCs w:val="24"/>
          <w:u w:val="single"/>
        </w:rPr>
        <w:t xml:space="preserve">20. </w:t>
      </w:r>
      <w:proofErr w:type="gramStart"/>
      <w:r w:rsidRPr="00176DA5">
        <w:rPr>
          <w:rFonts w:ascii="Arial" w:hAnsi="Arial" w:cs="Arial"/>
          <w:b/>
          <w:bCs/>
          <w:sz w:val="24"/>
          <w:szCs w:val="24"/>
          <w:u w:val="single"/>
        </w:rPr>
        <w:t>тачка</w:t>
      </w:r>
      <w:proofErr w:type="gramEnd"/>
      <w:r w:rsidRPr="00176DA5">
        <w:rPr>
          <w:rFonts w:ascii="Arial" w:hAnsi="Arial" w:cs="Arial"/>
          <w:b/>
          <w:bCs/>
          <w:sz w:val="24"/>
          <w:szCs w:val="24"/>
          <w:u w:val="single"/>
        </w:rPr>
        <w:t xml:space="preserve"> дневног реда</w:t>
      </w:r>
      <w:r w:rsidRPr="00176DA5">
        <w:rPr>
          <w:rFonts w:ascii="Arial" w:hAnsi="Arial" w:cs="Arial"/>
          <w:b/>
          <w:bCs/>
          <w:sz w:val="24"/>
          <w:szCs w:val="24"/>
        </w:rPr>
        <w:t xml:space="preserve"> – ПРЕДЛОГ ЗАКОНА О ПОТВРЂИВАЊУ УГОВОРА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EXPORT-IMPORT БАНКЕ КАО ЗАЈМОДАВЦА</w:t>
      </w:r>
    </w:p>
    <w:p w:rsidR="00643FFC" w:rsidRPr="00176DA5" w:rsidRDefault="00127135" w:rsidP="009C7107">
      <w:pPr>
        <w:tabs>
          <w:tab w:val="left" w:pos="1134"/>
        </w:tabs>
        <w:spacing w:before="120" w:after="120" w:line="240" w:lineRule="auto"/>
        <w:ind w:firstLine="1134"/>
        <w:jc w:val="both"/>
        <w:rPr>
          <w:rStyle w:val="Strong"/>
          <w:rFonts w:ascii="Arial" w:hAnsi="Arial" w:cs="Arial"/>
          <w:b w:val="0"/>
          <w:bCs w:val="0"/>
          <w:sz w:val="24"/>
          <w:szCs w:val="24"/>
          <w:lang w:val="sr-Cyrl-RS"/>
        </w:rPr>
      </w:pPr>
      <w:r w:rsidRPr="00176DA5">
        <w:rPr>
          <w:rFonts w:ascii="Arial" w:hAnsi="Arial" w:cs="Arial"/>
          <w:sz w:val="24"/>
          <w:szCs w:val="24"/>
          <w:lang w:val="sr-Cyrl-RS"/>
        </w:rPr>
        <w:t>Народна скупштина је, већином гласова свих народних посланика (од 182 присутна народна посланика, 180 је гласало за, а два нису гласала), усвојила</w:t>
      </w:r>
      <w:r w:rsidRPr="00176DA5">
        <w:rPr>
          <w:sz w:val="24"/>
          <w:szCs w:val="24"/>
          <w:lang w:val="sr-Cyrl-RS"/>
        </w:rPr>
        <w:t xml:space="preserve"> </w:t>
      </w:r>
      <w:r w:rsidRPr="00176DA5">
        <w:rPr>
          <w:rFonts w:ascii="Arial" w:hAnsi="Arial" w:cs="Arial"/>
          <w:sz w:val="24"/>
          <w:szCs w:val="24"/>
          <w:lang w:val="sr-Cyrl-RS"/>
        </w:rPr>
        <w:t xml:space="preserve">Предлог </w:t>
      </w:r>
      <w:r w:rsidR="00D90344" w:rsidRPr="00176DA5">
        <w:rPr>
          <w:rFonts w:ascii="Arial" w:eastAsia="Calibri" w:hAnsi="Arial" w:cs="Arial"/>
          <w:sz w:val="24"/>
          <w:szCs w:val="24"/>
        </w:rPr>
        <w:t xml:space="preserve">закона о потврђивању Уговора о зајму </w:t>
      </w:r>
      <w:r w:rsidR="00D90344" w:rsidRPr="00176DA5">
        <w:rPr>
          <w:rFonts w:ascii="Arial" w:eastAsia="Calibri" w:hAnsi="Arial" w:cs="Arial"/>
          <w:sz w:val="24"/>
          <w:szCs w:val="24"/>
          <w:lang w:val="sr-Cyrl-RS"/>
        </w:rPr>
        <w:t xml:space="preserve">за кредит за повлашћеног купца за </w:t>
      </w:r>
      <w:r w:rsidR="00D90344" w:rsidRPr="00176DA5">
        <w:rPr>
          <w:rFonts w:ascii="Arial" w:eastAsia="Calibri" w:hAnsi="Arial" w:cs="Arial"/>
          <w:sz w:val="24"/>
          <w:szCs w:val="24"/>
        </w:rPr>
        <w:t xml:space="preserve">Пројекат изградње </w:t>
      </w:r>
      <w:r w:rsidR="00D90344" w:rsidRPr="00176DA5">
        <w:rPr>
          <w:rFonts w:ascii="Arial" w:eastAsia="Calibri" w:hAnsi="Arial" w:cs="Arial"/>
          <w:sz w:val="24"/>
          <w:szCs w:val="24"/>
          <w:lang w:val="sr-Cyrl-RS"/>
        </w:rPr>
        <w:t xml:space="preserve">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w:t>
      </w:r>
      <w:r w:rsidR="00D90344" w:rsidRPr="00176DA5">
        <w:rPr>
          <w:rFonts w:ascii="Arial" w:eastAsia="Calibri" w:hAnsi="Arial" w:cs="Arial"/>
          <w:sz w:val="24"/>
          <w:szCs w:val="24"/>
        </w:rPr>
        <w:t xml:space="preserve">Export-Import </w:t>
      </w:r>
      <w:r w:rsidR="00D90344" w:rsidRPr="00176DA5">
        <w:rPr>
          <w:rFonts w:ascii="Arial" w:eastAsia="Calibri" w:hAnsi="Arial" w:cs="Arial"/>
          <w:sz w:val="24"/>
          <w:szCs w:val="24"/>
          <w:lang w:val="sr-Cyrl-RS"/>
        </w:rPr>
        <w:t xml:space="preserve">банке као </w:t>
      </w:r>
      <w:r w:rsidR="00D90344" w:rsidRPr="00176DA5">
        <w:rPr>
          <w:rFonts w:ascii="Arial" w:eastAsia="Calibri" w:hAnsi="Arial" w:cs="Arial"/>
          <w:color w:val="000000"/>
          <w:sz w:val="24"/>
          <w:szCs w:val="24"/>
          <w:shd w:val="clear" w:color="auto" w:fill="FFFFFF"/>
        </w:rPr>
        <w:t>Зајмодавца</w:t>
      </w:r>
      <w:r w:rsidRPr="00176DA5">
        <w:rPr>
          <w:rFonts w:ascii="Arial" w:hAnsi="Arial" w:cs="Arial"/>
          <w:sz w:val="24"/>
          <w:szCs w:val="24"/>
          <w:lang w:val="sr-Cyrl-RS"/>
        </w:rPr>
        <w:t>, у целини.</w:t>
      </w:r>
    </w:p>
    <w:p w:rsidR="006D6243" w:rsidRPr="00176DA5" w:rsidRDefault="006D6243" w:rsidP="009C7107">
      <w:pPr>
        <w:tabs>
          <w:tab w:val="left" w:pos="1134"/>
        </w:tabs>
        <w:spacing w:before="120" w:after="120" w:line="240" w:lineRule="auto"/>
        <w:ind w:firstLine="1134"/>
        <w:jc w:val="both"/>
        <w:rPr>
          <w:rFonts w:ascii="Arial" w:eastAsia="Calibri" w:hAnsi="Arial" w:cs="Arial"/>
          <w:b/>
          <w:color w:val="000000"/>
          <w:sz w:val="24"/>
          <w:szCs w:val="24"/>
          <w:shd w:val="clear" w:color="auto" w:fill="FFFFFF"/>
          <w:lang w:val="sr-Cyrl-RS"/>
        </w:rPr>
      </w:pPr>
      <w:r w:rsidRPr="00176DA5">
        <w:rPr>
          <w:rStyle w:val="Strong"/>
          <w:rFonts w:ascii="Arial" w:hAnsi="Arial" w:cs="Arial"/>
          <w:sz w:val="24"/>
          <w:szCs w:val="24"/>
          <w:u w:val="single"/>
          <w:lang w:val="sr-Cyrl-CS"/>
        </w:rPr>
        <w:lastRenderedPageBreak/>
        <w:t>21. тачка дневног реда</w:t>
      </w:r>
      <w:r w:rsidRPr="00176DA5">
        <w:rPr>
          <w:rStyle w:val="Strong"/>
          <w:rFonts w:ascii="Arial" w:hAnsi="Arial" w:cs="Arial"/>
          <w:sz w:val="24"/>
          <w:szCs w:val="24"/>
          <w:lang w:val="sr-Cyrl-CS"/>
        </w:rPr>
        <w:t xml:space="preserve"> – </w:t>
      </w:r>
      <w:r w:rsidRPr="00176DA5">
        <w:rPr>
          <w:rStyle w:val="Strong"/>
          <w:rFonts w:ascii="Arial" w:hAnsi="Arial" w:cs="Arial"/>
          <w:sz w:val="24"/>
          <w:szCs w:val="24"/>
        </w:rPr>
        <w:t>ПРЕДЛОГ</w:t>
      </w:r>
      <w:r w:rsidRPr="00176DA5">
        <w:rPr>
          <w:rFonts w:ascii="Arial" w:eastAsia="Calibri" w:hAnsi="Arial" w:cs="Arial"/>
          <w:b/>
          <w:color w:val="000000"/>
          <w:sz w:val="24"/>
          <w:szCs w:val="24"/>
          <w:shd w:val="clear" w:color="auto" w:fill="FFFFFF"/>
        </w:rPr>
        <w:t xml:space="preserve"> ЗАКОНА О ПОТВРЂИВАЊУ </w:t>
      </w:r>
      <w:r w:rsidRPr="00176DA5">
        <w:rPr>
          <w:rFonts w:ascii="Arial" w:eastAsia="Calibri" w:hAnsi="Arial" w:cs="Arial"/>
          <w:b/>
          <w:color w:val="000000"/>
          <w:sz w:val="24"/>
          <w:szCs w:val="24"/>
          <w:shd w:val="clear" w:color="auto" w:fill="FFFFFF"/>
          <w:lang w:val="sr-Cyrl-RS"/>
        </w:rPr>
        <w:t>ОКВИРНОГ С</w:t>
      </w:r>
      <w:r w:rsidRPr="00176DA5">
        <w:rPr>
          <w:rFonts w:ascii="Arial" w:eastAsia="Calibri" w:hAnsi="Arial" w:cs="Arial"/>
          <w:b/>
          <w:color w:val="000000"/>
          <w:sz w:val="24"/>
          <w:szCs w:val="24"/>
          <w:shd w:val="clear" w:color="auto" w:fill="FFFFFF"/>
        </w:rPr>
        <w:t xml:space="preserve">ПОРАЗУМА О </w:t>
      </w:r>
      <w:r w:rsidRPr="00176DA5">
        <w:rPr>
          <w:rFonts w:ascii="Arial" w:eastAsia="Calibri" w:hAnsi="Arial" w:cs="Arial"/>
          <w:b/>
          <w:color w:val="000000"/>
          <w:sz w:val="24"/>
          <w:szCs w:val="24"/>
          <w:shd w:val="clear" w:color="auto" w:fill="FFFFFF"/>
          <w:lang w:val="sr-Cyrl-RS"/>
        </w:rPr>
        <w:t xml:space="preserve">ЗАЈМУ </w:t>
      </w:r>
      <w:r w:rsidRPr="00176DA5">
        <w:rPr>
          <w:rFonts w:ascii="Arial" w:eastAsia="Calibri" w:hAnsi="Arial" w:cs="Arial"/>
          <w:b/>
          <w:color w:val="000000"/>
          <w:sz w:val="24"/>
          <w:szCs w:val="24"/>
          <w:shd w:val="clear" w:color="auto" w:fill="FFFFFF"/>
        </w:rPr>
        <w:t xml:space="preserve">LD 2106 (2021) </w:t>
      </w:r>
      <w:r w:rsidRPr="00176DA5">
        <w:rPr>
          <w:rFonts w:ascii="Arial" w:eastAsia="Calibri" w:hAnsi="Arial" w:cs="Arial"/>
          <w:b/>
          <w:sz w:val="24"/>
          <w:szCs w:val="24"/>
          <w:lang w:val="sr-Cyrl-RS"/>
        </w:rPr>
        <w:t xml:space="preserve">ИЗМЕЂУ БАНКЕ ЗА РАЗВОЈ САВЕТА ЕВРОПЕ И РЕПУБЛИКЕ </w:t>
      </w:r>
      <w:r w:rsidRPr="00176DA5">
        <w:rPr>
          <w:rFonts w:ascii="Arial" w:eastAsia="Calibri" w:hAnsi="Arial" w:cs="Arial"/>
          <w:b/>
          <w:sz w:val="24"/>
          <w:szCs w:val="24"/>
          <w:shd w:val="clear" w:color="auto" w:fill="FFFFFF"/>
          <w:lang w:val="sr-Cyrl-RS"/>
        </w:rPr>
        <w:t>СРБИЈЕ</w:t>
      </w:r>
      <w:r w:rsidRPr="00176DA5">
        <w:rPr>
          <w:rFonts w:ascii="Arial" w:eastAsia="Calibri" w:hAnsi="Arial" w:cs="Arial"/>
          <w:b/>
          <w:color w:val="000000"/>
          <w:sz w:val="24"/>
          <w:szCs w:val="24"/>
          <w:shd w:val="clear" w:color="auto" w:fill="FFFFFF"/>
          <w:lang w:val="sr-Cyrl-RS"/>
        </w:rPr>
        <w:t xml:space="preserve"> ЗА ПРОЈЕКТНИ ЗАЈАМ - ЦЕНТАР ЗА ОБУКУ ЗА ДУАЛНО ОБРАЗОВАЊЕ</w:t>
      </w:r>
    </w:p>
    <w:p w:rsidR="006A5D7D" w:rsidRPr="00176DA5" w:rsidRDefault="006A5D7D" w:rsidP="009C7107">
      <w:pPr>
        <w:spacing w:before="120" w:after="120" w:line="240" w:lineRule="auto"/>
        <w:ind w:firstLine="1134"/>
        <w:jc w:val="both"/>
        <w:rPr>
          <w:rFonts w:ascii="Arial" w:hAnsi="Arial" w:cs="Arial"/>
          <w:b/>
          <w:sz w:val="24"/>
          <w:szCs w:val="24"/>
          <w:lang w:val="sr-Cyrl-RS"/>
        </w:rPr>
      </w:pPr>
      <w:r w:rsidRPr="00176DA5">
        <w:rPr>
          <w:rFonts w:ascii="Arial" w:hAnsi="Arial" w:cs="Arial"/>
          <w:sz w:val="24"/>
          <w:szCs w:val="24"/>
          <w:lang w:val="sr-Cyrl-RS"/>
        </w:rPr>
        <w:t>Народна скупштина је, већином гласова</w:t>
      </w:r>
      <w:r w:rsidRPr="00176DA5">
        <w:rPr>
          <w:rFonts w:ascii="Arial" w:hAnsi="Arial" w:cs="Arial"/>
          <w:sz w:val="24"/>
          <w:szCs w:val="24"/>
        </w:rPr>
        <w:t xml:space="preserve"> </w:t>
      </w:r>
      <w:r w:rsidRPr="00176DA5">
        <w:rPr>
          <w:rFonts w:ascii="Arial" w:hAnsi="Arial" w:cs="Arial"/>
          <w:sz w:val="24"/>
          <w:szCs w:val="24"/>
          <w:lang w:val="sr-Cyrl-RS"/>
        </w:rPr>
        <w:t>свих народних посланика (од 182 присутна народна посланика, 180 је гласало за, а два нису гласала), усвојила Предлог закона о потврђивању</w:t>
      </w:r>
      <w:r w:rsidR="00735009" w:rsidRPr="00176DA5">
        <w:rPr>
          <w:rFonts w:ascii="Arial" w:hAnsi="Arial" w:cs="Arial"/>
          <w:sz w:val="24"/>
          <w:szCs w:val="24"/>
          <w:lang w:val="sr-Cyrl-RS"/>
        </w:rPr>
        <w:t xml:space="preserve"> </w:t>
      </w:r>
      <w:r w:rsidR="00735009" w:rsidRPr="00176DA5">
        <w:rPr>
          <w:rStyle w:val="Strong"/>
          <w:rFonts w:ascii="Arial" w:hAnsi="Arial" w:cs="Arial"/>
          <w:b w:val="0"/>
          <w:sz w:val="24"/>
          <w:szCs w:val="24"/>
        </w:rPr>
        <w:t>Оквирног споразума о зајму LD 2106 (2021) између Банке за развој Савета Европе и Републике Србије за пројектни зајам - Центар за обуку за дуално образовање, у целини.</w:t>
      </w:r>
    </w:p>
    <w:p w:rsidR="00C357F1" w:rsidRPr="00176DA5" w:rsidRDefault="0082256A" w:rsidP="009C7107">
      <w:pPr>
        <w:spacing w:before="120" w:after="120" w:line="240" w:lineRule="auto"/>
        <w:ind w:firstLine="1134"/>
        <w:jc w:val="both"/>
        <w:rPr>
          <w:rFonts w:ascii="Arial" w:eastAsia="Times New Roman" w:hAnsi="Arial" w:cs="Arial"/>
          <w:sz w:val="24"/>
          <w:szCs w:val="24"/>
        </w:rPr>
      </w:pPr>
      <w:r>
        <w:rPr>
          <w:rStyle w:val="Strong"/>
          <w:rFonts w:ascii="Arial" w:hAnsi="Arial" w:cs="Arial"/>
          <w:sz w:val="24"/>
          <w:szCs w:val="24"/>
          <w:u w:val="single"/>
          <w:lang w:val="sr-Cyrl-CS"/>
        </w:rPr>
        <w:t>22</w:t>
      </w:r>
      <w:r w:rsidRPr="00176DA5">
        <w:rPr>
          <w:rStyle w:val="Strong"/>
          <w:rFonts w:ascii="Arial" w:hAnsi="Arial" w:cs="Arial"/>
          <w:sz w:val="24"/>
          <w:szCs w:val="24"/>
          <w:u w:val="single"/>
          <w:lang w:val="sr-Cyrl-CS"/>
        </w:rPr>
        <w:t>. тачка дневног реда</w:t>
      </w:r>
      <w:r w:rsidRPr="00176DA5">
        <w:rPr>
          <w:rStyle w:val="Strong"/>
          <w:rFonts w:ascii="Arial" w:hAnsi="Arial" w:cs="Arial"/>
          <w:sz w:val="24"/>
          <w:szCs w:val="24"/>
          <w:lang w:val="sr-Cyrl-CS"/>
        </w:rPr>
        <w:t xml:space="preserve"> </w:t>
      </w:r>
      <w:r w:rsidR="00C357F1" w:rsidRPr="00176DA5">
        <w:rPr>
          <w:rFonts w:ascii="Arial" w:eastAsia="Times New Roman" w:hAnsi="Arial" w:cs="Arial"/>
          <w:b/>
          <w:bCs/>
          <w:sz w:val="24"/>
          <w:szCs w:val="24"/>
        </w:rPr>
        <w:t>– ПРЕДЛОГ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ПРОТОКОЛА 3 О ДЕФИНИЦИЈИ ПОЈМА „ПРОИЗВОДИ СА ПОРЕКЛОМ“ И МЕТОДАМА АДМИНИСТРАТИВНЕ САРАДЊЕ</w:t>
      </w:r>
    </w:p>
    <w:p w:rsidR="00C357F1" w:rsidRPr="00176DA5" w:rsidRDefault="00C357F1"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Народна скупштина је, већином гласова</w:t>
      </w:r>
      <w:r w:rsidRPr="00176DA5">
        <w:rPr>
          <w:rFonts w:ascii="Arial" w:hAnsi="Arial" w:cs="Arial"/>
          <w:sz w:val="24"/>
          <w:szCs w:val="24"/>
        </w:rPr>
        <w:t xml:space="preserve"> </w:t>
      </w:r>
      <w:r w:rsidRPr="00176DA5">
        <w:rPr>
          <w:rFonts w:ascii="Arial" w:hAnsi="Arial" w:cs="Arial"/>
          <w:sz w:val="24"/>
          <w:szCs w:val="24"/>
          <w:lang w:val="sr-Cyrl-RS"/>
        </w:rPr>
        <w:t>свих народних посланика (од 182 присутна народна посланика, 181 је гласао за, а један није гласао), усвојила Предлог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Протокола 3 о дефиницији појма „производи са пореклом“ и методама административне сарадње, у целини.</w:t>
      </w:r>
    </w:p>
    <w:p w:rsidR="00127135" w:rsidRPr="00176DA5" w:rsidRDefault="00127135" w:rsidP="009C7107">
      <w:pPr>
        <w:pStyle w:val="NormalWeb"/>
        <w:spacing w:before="120" w:beforeAutospacing="0" w:after="120" w:afterAutospacing="0"/>
        <w:ind w:firstLine="1134"/>
        <w:jc w:val="both"/>
        <w:rPr>
          <w:rStyle w:val="Strong"/>
          <w:rFonts w:ascii="Arial" w:hAnsi="Arial" w:cs="Arial"/>
          <w:lang w:val="sr-Cyrl-RS"/>
        </w:rPr>
      </w:pPr>
      <w:r w:rsidRPr="00176DA5">
        <w:rPr>
          <w:rStyle w:val="Strong"/>
          <w:rFonts w:ascii="Arial" w:hAnsi="Arial" w:cs="Arial"/>
          <w:u w:val="single"/>
          <w:lang w:val="sr-Cyrl-CS"/>
        </w:rPr>
        <w:t>23. тачка дневног реда</w:t>
      </w:r>
      <w:r w:rsidRPr="00176DA5">
        <w:rPr>
          <w:rStyle w:val="Strong"/>
          <w:rFonts w:ascii="Arial" w:hAnsi="Arial" w:cs="Arial"/>
          <w:lang w:val="sr-Cyrl-CS"/>
        </w:rPr>
        <w:t xml:space="preserve"> – </w:t>
      </w:r>
      <w:r w:rsidRPr="00176DA5">
        <w:rPr>
          <w:rStyle w:val="Strong"/>
          <w:rFonts w:ascii="Arial" w:hAnsi="Arial" w:cs="Arial"/>
        </w:rPr>
        <w:t>ПРЕДЛОГ ОДЛУКЕ О ИЗБОРУ ЧЛАНОВА НАЦИОНАЛНОГ САВЕТА ЗА ВИСОКО ОБРАЗОВАЊЕ</w:t>
      </w:r>
    </w:p>
    <w:p w:rsidR="00127135" w:rsidRPr="00176DA5" w:rsidRDefault="00127135"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Народна скупштина је, већином гласова свих народних посланика (од 182 присутна народна посланика, 181 је гласало за, а један није гласао), усвојила </w:t>
      </w:r>
      <w:r w:rsidRPr="00176DA5">
        <w:rPr>
          <w:rFonts w:ascii="Arial" w:hAnsi="Arial" w:cs="Arial"/>
          <w:sz w:val="24"/>
          <w:szCs w:val="24"/>
          <w:lang w:val="ru-RU"/>
        </w:rPr>
        <w:t>Предлог одлуке о избору чланова Националног савета за високо образовање</w:t>
      </w:r>
      <w:r w:rsidRPr="00176DA5">
        <w:rPr>
          <w:rFonts w:ascii="Arial" w:hAnsi="Arial" w:cs="Arial"/>
          <w:sz w:val="24"/>
          <w:szCs w:val="24"/>
          <w:lang w:val="sr-Cyrl-RS"/>
        </w:rPr>
        <w:t>.</w:t>
      </w:r>
    </w:p>
    <w:p w:rsidR="00127135" w:rsidRPr="00176DA5" w:rsidRDefault="00127135" w:rsidP="009C7107">
      <w:pPr>
        <w:spacing w:before="120" w:after="120" w:line="240" w:lineRule="auto"/>
        <w:ind w:firstLine="1134"/>
        <w:jc w:val="both"/>
        <w:rPr>
          <w:rStyle w:val="Strong"/>
          <w:rFonts w:ascii="Arial" w:eastAsia="Times New Roman" w:hAnsi="Arial" w:cs="Arial"/>
          <w:b w:val="0"/>
          <w:bCs w:val="0"/>
          <w:sz w:val="24"/>
          <w:szCs w:val="24"/>
        </w:rPr>
      </w:pPr>
      <w:r w:rsidRPr="00176DA5">
        <w:rPr>
          <w:rFonts w:ascii="Arial" w:eastAsia="Times New Roman" w:hAnsi="Arial" w:cs="Arial"/>
          <w:sz w:val="24"/>
          <w:szCs w:val="24"/>
          <w:lang w:val="ru-RU"/>
        </w:rPr>
        <w:t>Затим  је председавајући, у име народних посланика и у своје име, честитао члановима Националног савета за високо образовање на избору и пожелео им успех у раду.</w:t>
      </w:r>
    </w:p>
    <w:p w:rsidR="00127135" w:rsidRPr="00176DA5" w:rsidRDefault="00127135" w:rsidP="009C7107">
      <w:pPr>
        <w:spacing w:before="120" w:after="120" w:line="240" w:lineRule="auto"/>
        <w:ind w:firstLine="1134"/>
        <w:jc w:val="both"/>
        <w:rPr>
          <w:rFonts w:ascii="Arial" w:eastAsia="Times New Roman" w:hAnsi="Arial" w:cs="Arial"/>
          <w:b/>
          <w:bCs/>
          <w:sz w:val="24"/>
          <w:szCs w:val="24"/>
          <w:lang w:val="sr-Cyrl-RS"/>
        </w:rPr>
      </w:pPr>
      <w:r w:rsidRPr="00176DA5">
        <w:rPr>
          <w:rFonts w:ascii="Arial" w:eastAsia="Times New Roman" w:hAnsi="Arial" w:cs="Arial"/>
          <w:b/>
          <w:sz w:val="24"/>
          <w:szCs w:val="24"/>
          <w:u w:val="single"/>
          <w:lang w:val="sr-Cyrl-CS"/>
        </w:rPr>
        <w:t>24. тачка дневног реда</w:t>
      </w:r>
      <w:r w:rsidRPr="00176DA5">
        <w:rPr>
          <w:rFonts w:ascii="Arial" w:eastAsia="Times New Roman" w:hAnsi="Arial" w:cs="Arial"/>
          <w:b/>
          <w:sz w:val="24"/>
          <w:szCs w:val="24"/>
          <w:lang w:val="sr-Cyrl-CS"/>
        </w:rPr>
        <w:t xml:space="preserve"> – ПРЕДЛОГ ОДЛУКЕ</w:t>
      </w:r>
      <w:r w:rsidRPr="00176DA5">
        <w:rPr>
          <w:rFonts w:ascii="Arial" w:eastAsia="Times New Roman" w:hAnsi="Arial" w:cs="Arial"/>
          <w:sz w:val="24"/>
          <w:szCs w:val="24"/>
        </w:rPr>
        <w:t xml:space="preserve"> </w:t>
      </w:r>
      <w:r w:rsidRPr="00176DA5">
        <w:rPr>
          <w:rFonts w:ascii="Arial" w:eastAsia="Times New Roman" w:hAnsi="Arial" w:cs="Arial"/>
          <w:b/>
          <w:bCs/>
          <w:sz w:val="24"/>
          <w:szCs w:val="24"/>
        </w:rPr>
        <w:t>О ИМЕНОВАЊУ ЧЛАНОВА УПРАВНОГ ОДБОРА НАЦИОНАЛНОГ ТЕЛА ЗА АКРЕДИТАЦИЈУ И ОБЕЗБЕЂЕЊЕ КВАЛИТЕТА У ВИСОКОМ ОБРАЗОВАЊУ</w:t>
      </w:r>
    </w:p>
    <w:p w:rsidR="00127135" w:rsidRPr="00176DA5" w:rsidRDefault="00127135" w:rsidP="009C7107">
      <w:pPr>
        <w:tabs>
          <w:tab w:val="left" w:pos="1134"/>
        </w:tabs>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 xml:space="preserve">Народна скупштина је, већином гласова свих народних посланика (од 182 присутна народна посланика, 180 је гласало за, а два нису гласала), усвојила </w:t>
      </w:r>
      <w:r w:rsidRPr="00176DA5">
        <w:rPr>
          <w:rFonts w:ascii="Arial" w:hAnsi="Arial" w:cs="Arial"/>
          <w:sz w:val="24"/>
          <w:szCs w:val="24"/>
          <w:lang w:val="ru-RU"/>
        </w:rPr>
        <w:t>Предлог одлуке о именовању чланова Управног одбора Националног тела за акредитацију и обезбеђење квалитета у високом образовању</w:t>
      </w:r>
      <w:r w:rsidRPr="00176DA5">
        <w:rPr>
          <w:rFonts w:ascii="Arial" w:hAnsi="Arial" w:cs="Arial"/>
          <w:sz w:val="24"/>
          <w:szCs w:val="24"/>
          <w:lang w:val="sr-Cyrl-RS"/>
        </w:rPr>
        <w:t>.</w:t>
      </w:r>
    </w:p>
    <w:p w:rsidR="008C34E0" w:rsidRPr="00176DA5" w:rsidRDefault="00127135" w:rsidP="009C7107">
      <w:pPr>
        <w:spacing w:before="120" w:after="120" w:line="240" w:lineRule="auto"/>
        <w:ind w:firstLine="1134"/>
        <w:jc w:val="both"/>
        <w:rPr>
          <w:rFonts w:ascii="Arial" w:eastAsia="Times New Roman" w:hAnsi="Arial" w:cs="Arial"/>
          <w:sz w:val="24"/>
          <w:szCs w:val="24"/>
        </w:rPr>
      </w:pPr>
      <w:r w:rsidRPr="00176DA5">
        <w:rPr>
          <w:rFonts w:ascii="Arial" w:eastAsia="Times New Roman" w:hAnsi="Arial" w:cs="Arial"/>
          <w:sz w:val="24"/>
          <w:szCs w:val="24"/>
          <w:lang w:val="ru-RU"/>
        </w:rPr>
        <w:t xml:space="preserve">Затим је председавајући, у име народних посланика и у своје име, честитао члановима </w:t>
      </w:r>
      <w:r w:rsidRPr="00176DA5">
        <w:rPr>
          <w:rFonts w:ascii="Arial" w:hAnsi="Arial" w:cs="Arial"/>
          <w:sz w:val="24"/>
          <w:szCs w:val="24"/>
          <w:lang w:val="ru-RU"/>
        </w:rPr>
        <w:t>Управног одбора Националног тела за акредитацију и обезбеђење квалитета у високом образовању</w:t>
      </w:r>
      <w:r w:rsidRPr="00176DA5">
        <w:rPr>
          <w:rFonts w:ascii="Arial" w:eastAsia="Times New Roman" w:hAnsi="Arial" w:cs="Arial"/>
          <w:sz w:val="24"/>
          <w:szCs w:val="24"/>
          <w:lang w:val="ru-RU"/>
        </w:rPr>
        <w:t xml:space="preserve"> на избору и пожелео им успех у раду.</w:t>
      </w:r>
    </w:p>
    <w:p w:rsidR="00C51386" w:rsidRPr="00176DA5" w:rsidRDefault="00C51386" w:rsidP="009C7107">
      <w:pPr>
        <w:spacing w:before="120" w:after="120" w:line="240" w:lineRule="auto"/>
        <w:ind w:firstLine="1134"/>
        <w:jc w:val="both"/>
        <w:rPr>
          <w:rFonts w:ascii="Arial" w:hAnsi="Arial" w:cs="Arial"/>
          <w:sz w:val="24"/>
          <w:szCs w:val="24"/>
        </w:rPr>
      </w:pPr>
      <w:r w:rsidRPr="00176DA5">
        <w:rPr>
          <w:rFonts w:ascii="Arial" w:hAnsi="Arial" w:cs="Arial"/>
          <w:sz w:val="24"/>
          <w:szCs w:val="24"/>
          <w:lang w:val="sr-Cyrl-RS"/>
        </w:rPr>
        <w:lastRenderedPageBreak/>
        <w:t xml:space="preserve">Пошто је Народна скупштина обавила разматрање и одлучивање о </w:t>
      </w:r>
      <w:r w:rsidR="005670EF" w:rsidRPr="00176DA5">
        <w:rPr>
          <w:rFonts w:ascii="Arial" w:hAnsi="Arial" w:cs="Arial"/>
          <w:sz w:val="24"/>
          <w:szCs w:val="24"/>
          <w:lang w:val="sr-Cyrl-RS"/>
        </w:rPr>
        <w:t>свим тачкама</w:t>
      </w:r>
      <w:r w:rsidRPr="00176DA5">
        <w:rPr>
          <w:rFonts w:ascii="Arial" w:hAnsi="Arial" w:cs="Arial"/>
          <w:sz w:val="24"/>
          <w:szCs w:val="24"/>
          <w:lang w:val="sr-Cyrl-RS"/>
        </w:rPr>
        <w:t xml:space="preserve"> дневног реда седнице, председ</w:t>
      </w:r>
      <w:r w:rsidR="007B5264" w:rsidRPr="00176DA5">
        <w:rPr>
          <w:rFonts w:ascii="Arial" w:hAnsi="Arial" w:cs="Arial"/>
          <w:sz w:val="24"/>
          <w:szCs w:val="24"/>
          <w:lang w:val="sr-Cyrl-RS"/>
        </w:rPr>
        <w:t>авајући</w:t>
      </w:r>
      <w:r w:rsidRPr="00176DA5">
        <w:rPr>
          <w:rFonts w:ascii="Arial" w:hAnsi="Arial" w:cs="Arial"/>
          <w:sz w:val="24"/>
          <w:szCs w:val="24"/>
          <w:lang w:val="sr-Cyrl-RS"/>
        </w:rPr>
        <w:t xml:space="preserve"> </w:t>
      </w:r>
      <w:r w:rsidR="00176DA5" w:rsidRPr="00920FAC">
        <w:rPr>
          <w:rFonts w:ascii="Arial" w:hAnsi="Arial" w:cs="Arial"/>
          <w:sz w:val="24"/>
          <w:szCs w:val="24"/>
          <w:lang w:val="sr-Cyrl-RS"/>
        </w:rPr>
        <w:t>др Владимир Орлић, потпредседник Народне скупштине</w:t>
      </w:r>
      <w:r w:rsidRPr="00176DA5">
        <w:rPr>
          <w:rFonts w:ascii="Arial" w:hAnsi="Arial" w:cs="Arial"/>
          <w:sz w:val="24"/>
          <w:szCs w:val="24"/>
          <w:lang w:val="sr-Cyrl-RS"/>
        </w:rPr>
        <w:t xml:space="preserve">, сагласно члану 102. Пословника, закључио </w:t>
      </w:r>
      <w:r w:rsidR="00176DA5">
        <w:rPr>
          <w:rFonts w:ascii="Arial" w:hAnsi="Arial" w:cs="Arial"/>
          <w:sz w:val="24"/>
          <w:szCs w:val="24"/>
          <w:lang w:val="sr-Cyrl-RS"/>
        </w:rPr>
        <w:t xml:space="preserve">је </w:t>
      </w:r>
      <w:r w:rsidRPr="00176DA5">
        <w:rPr>
          <w:rFonts w:ascii="Arial" w:hAnsi="Arial" w:cs="Arial"/>
          <w:sz w:val="24"/>
          <w:szCs w:val="24"/>
          <w:lang w:val="sr-Cyrl-RS"/>
        </w:rPr>
        <w:t xml:space="preserve">седницу </w:t>
      </w:r>
      <w:r w:rsidR="005670EF" w:rsidRPr="00176DA5">
        <w:rPr>
          <w:rFonts w:ascii="Arial" w:hAnsi="Arial" w:cs="Arial"/>
          <w:sz w:val="24"/>
          <w:szCs w:val="24"/>
          <w:lang w:val="sr-Cyrl-RS"/>
        </w:rPr>
        <w:t>Шес</w:t>
      </w:r>
      <w:r w:rsidR="007B5264" w:rsidRPr="00176DA5">
        <w:rPr>
          <w:rFonts w:ascii="Arial" w:hAnsi="Arial" w:cs="Arial"/>
          <w:sz w:val="24"/>
          <w:szCs w:val="24"/>
          <w:lang w:val="sr-Cyrl-RS"/>
        </w:rPr>
        <w:t>наестог</w:t>
      </w:r>
      <w:r w:rsidRPr="00176DA5">
        <w:rPr>
          <w:rFonts w:ascii="Arial" w:hAnsi="Arial" w:cs="Arial"/>
          <w:sz w:val="24"/>
          <w:szCs w:val="24"/>
          <w:lang w:val="sr-Cyrl-RS"/>
        </w:rPr>
        <w:t xml:space="preserve"> ванредног заседања Народне скупштине Републике Србије у Дванаестом сазиву.</w:t>
      </w:r>
    </w:p>
    <w:p w:rsidR="00C51386" w:rsidRPr="00176DA5" w:rsidRDefault="00C51386" w:rsidP="009C7107">
      <w:pPr>
        <w:spacing w:before="120" w:after="120" w:line="240" w:lineRule="auto"/>
        <w:ind w:firstLine="1134"/>
        <w:jc w:val="both"/>
        <w:rPr>
          <w:rFonts w:ascii="Arial" w:hAnsi="Arial" w:cs="Arial"/>
          <w:sz w:val="24"/>
          <w:szCs w:val="24"/>
          <w:lang w:val="sr-Cyrl-RS"/>
        </w:rPr>
      </w:pPr>
      <w:r w:rsidRPr="00176DA5">
        <w:rPr>
          <w:rFonts w:ascii="Arial" w:hAnsi="Arial" w:cs="Arial"/>
          <w:sz w:val="24"/>
          <w:szCs w:val="24"/>
          <w:lang w:val="sr-Cyrl-RS"/>
        </w:rPr>
        <w:t>Седница је закључена у 1</w:t>
      </w:r>
      <w:r w:rsidR="005670EF" w:rsidRPr="00176DA5">
        <w:rPr>
          <w:rFonts w:ascii="Arial" w:hAnsi="Arial" w:cs="Arial"/>
          <w:sz w:val="24"/>
          <w:szCs w:val="24"/>
          <w:lang w:val="sr-Cyrl-RS"/>
        </w:rPr>
        <w:t>8</w:t>
      </w:r>
      <w:r w:rsidRPr="00176DA5">
        <w:rPr>
          <w:rFonts w:ascii="Arial" w:hAnsi="Arial" w:cs="Arial"/>
          <w:sz w:val="24"/>
          <w:szCs w:val="24"/>
          <w:lang w:val="sr-Cyrl-RS"/>
        </w:rPr>
        <w:t xml:space="preserve"> часова и </w:t>
      </w:r>
      <w:r w:rsidR="005670EF" w:rsidRPr="00176DA5">
        <w:rPr>
          <w:rFonts w:ascii="Arial" w:hAnsi="Arial" w:cs="Arial"/>
          <w:sz w:val="24"/>
          <w:szCs w:val="24"/>
          <w:lang w:val="sr-Cyrl-RS"/>
        </w:rPr>
        <w:t>35</w:t>
      </w:r>
      <w:r w:rsidRPr="00176DA5">
        <w:rPr>
          <w:rFonts w:ascii="Arial" w:hAnsi="Arial" w:cs="Arial"/>
          <w:sz w:val="24"/>
          <w:szCs w:val="24"/>
          <w:lang w:val="sr-Cyrl-RS"/>
        </w:rPr>
        <w:t xml:space="preserve"> минута.</w:t>
      </w:r>
    </w:p>
    <w:p w:rsidR="001C26FE" w:rsidRPr="00176DA5" w:rsidRDefault="001C26FE" w:rsidP="00C51386">
      <w:pPr>
        <w:spacing w:after="120" w:line="240" w:lineRule="auto"/>
        <w:ind w:firstLine="1134"/>
        <w:jc w:val="both"/>
        <w:rPr>
          <w:rFonts w:ascii="Arial" w:hAnsi="Arial" w:cs="Arial"/>
          <w:sz w:val="24"/>
          <w:szCs w:val="24"/>
          <w:lang w:val="sr-Cyrl-RS"/>
        </w:rPr>
      </w:pPr>
    </w:p>
    <w:p w:rsidR="00C51386" w:rsidRPr="00176DA5" w:rsidRDefault="00C51386" w:rsidP="00C51386">
      <w:pPr>
        <w:spacing w:before="120" w:after="240"/>
        <w:jc w:val="both"/>
        <w:rPr>
          <w:rFonts w:ascii="Arial" w:eastAsia="Times New Roman" w:hAnsi="Arial" w:cs="Arial"/>
          <w:sz w:val="24"/>
          <w:szCs w:val="24"/>
          <w:lang w:val="ru-RU"/>
        </w:rPr>
      </w:pPr>
      <w:r w:rsidRPr="00176DA5">
        <w:rPr>
          <w:rFonts w:ascii="Arial" w:eastAsia="Times New Roman" w:hAnsi="Arial" w:cs="Arial"/>
          <w:sz w:val="24"/>
          <w:szCs w:val="24"/>
          <w:lang w:val="ru-RU"/>
        </w:rPr>
        <w:t xml:space="preserve">ГЕНЕРАЛНИ СЕКРЕТАР                                                             </w:t>
      </w:r>
      <w:r w:rsidRPr="00176DA5">
        <w:rPr>
          <w:rFonts w:ascii="Arial" w:eastAsia="Times New Roman" w:hAnsi="Arial" w:cs="Arial"/>
          <w:sz w:val="24"/>
          <w:szCs w:val="24"/>
        </w:rPr>
        <w:t xml:space="preserve">             </w:t>
      </w:r>
      <w:r w:rsidRPr="00176DA5">
        <w:rPr>
          <w:rFonts w:ascii="Arial" w:eastAsia="Times New Roman" w:hAnsi="Arial" w:cs="Arial"/>
          <w:sz w:val="24"/>
          <w:szCs w:val="24"/>
          <w:lang w:val="ru-RU"/>
        </w:rPr>
        <w:t>ПРЕДСЕДНИК</w:t>
      </w:r>
    </w:p>
    <w:p w:rsidR="00C51386" w:rsidRPr="00176DA5" w:rsidRDefault="00C51386" w:rsidP="00C51386">
      <w:pPr>
        <w:spacing w:before="120" w:after="240"/>
        <w:jc w:val="both"/>
        <w:rPr>
          <w:rFonts w:ascii="Arial" w:hAnsi="Arial" w:cs="Arial"/>
          <w:sz w:val="24"/>
          <w:szCs w:val="24"/>
          <w:lang w:val="sr-Cyrl-RS"/>
        </w:rPr>
      </w:pPr>
      <w:r w:rsidRPr="00176DA5">
        <w:rPr>
          <w:rFonts w:ascii="Arial" w:eastAsia="Times New Roman" w:hAnsi="Arial" w:cs="Arial"/>
          <w:sz w:val="24"/>
          <w:szCs w:val="24"/>
          <w:lang w:val="ru-RU"/>
        </w:rPr>
        <w:t xml:space="preserve">    Вељко Одаловић                                                                        </w:t>
      </w:r>
      <w:r w:rsidRPr="00176DA5">
        <w:rPr>
          <w:rFonts w:ascii="Arial" w:eastAsia="Times New Roman" w:hAnsi="Arial" w:cs="Arial"/>
          <w:sz w:val="24"/>
          <w:szCs w:val="24"/>
        </w:rPr>
        <w:t xml:space="preserve">           </w:t>
      </w:r>
      <w:r w:rsidRPr="00176DA5">
        <w:rPr>
          <w:rFonts w:ascii="Arial" w:eastAsia="Times New Roman" w:hAnsi="Arial" w:cs="Arial"/>
          <w:sz w:val="24"/>
          <w:szCs w:val="24"/>
          <w:lang w:val="ru-RU"/>
        </w:rPr>
        <w:t xml:space="preserve"> Ивица Дачић</w:t>
      </w:r>
    </w:p>
    <w:sectPr w:rsidR="00C51386" w:rsidRPr="00176DA5" w:rsidSect="00DA331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41" w:rsidRDefault="00955F41">
      <w:pPr>
        <w:spacing w:after="0" w:line="240" w:lineRule="auto"/>
      </w:pPr>
      <w:r>
        <w:separator/>
      </w:r>
    </w:p>
  </w:endnote>
  <w:endnote w:type="continuationSeparator" w:id="0">
    <w:p w:rsidR="00955F41" w:rsidRDefault="0095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41" w:rsidRDefault="00955F41">
      <w:pPr>
        <w:spacing w:after="0" w:line="240" w:lineRule="auto"/>
      </w:pPr>
      <w:r>
        <w:separator/>
      </w:r>
    </w:p>
  </w:footnote>
  <w:footnote w:type="continuationSeparator" w:id="0">
    <w:p w:rsidR="00955F41" w:rsidRDefault="00955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71254"/>
      <w:docPartObj>
        <w:docPartGallery w:val="Page Numbers (Top of Page)"/>
        <w:docPartUnique/>
      </w:docPartObj>
    </w:sdtPr>
    <w:sdtEndPr>
      <w:rPr>
        <w:noProof/>
      </w:rPr>
    </w:sdtEndPr>
    <w:sdtContent>
      <w:p w:rsidR="00DA3317" w:rsidRDefault="007B5264">
        <w:pPr>
          <w:pStyle w:val="Header"/>
          <w:jc w:val="center"/>
        </w:pPr>
        <w:r>
          <w:fldChar w:fldCharType="begin"/>
        </w:r>
        <w:r>
          <w:instrText xml:space="preserve"> PAGE   \* MERGEFORMAT </w:instrText>
        </w:r>
        <w:r>
          <w:fldChar w:fldCharType="separate"/>
        </w:r>
        <w:r w:rsidR="00E14D3F">
          <w:rPr>
            <w:noProof/>
          </w:rPr>
          <w:t>23</w:t>
        </w:r>
        <w:r>
          <w:rPr>
            <w:noProof/>
          </w:rPr>
          <w:fldChar w:fldCharType="end"/>
        </w:r>
      </w:p>
    </w:sdtContent>
  </w:sdt>
  <w:p w:rsidR="00DA3317" w:rsidRDefault="00E14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17" w:rsidRDefault="00E14D3F">
    <w:pPr>
      <w:pStyle w:val="Header"/>
      <w:jc w:val="center"/>
    </w:pPr>
  </w:p>
  <w:p w:rsidR="00DA3317" w:rsidRDefault="00E14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45C"/>
    <w:multiLevelType w:val="hybridMultilevel"/>
    <w:tmpl w:val="80CA6046"/>
    <w:lvl w:ilvl="0" w:tplc="0960F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25472"/>
    <w:multiLevelType w:val="hybridMultilevel"/>
    <w:tmpl w:val="8A7AF036"/>
    <w:lvl w:ilvl="0" w:tplc="F5623E7C">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94AF0"/>
    <w:multiLevelType w:val="hybridMultilevel"/>
    <w:tmpl w:val="5C5A4E3A"/>
    <w:lvl w:ilvl="0" w:tplc="43A2154A">
      <w:numFmt w:val="bullet"/>
      <w:lvlText w:val="-"/>
      <w:lvlJc w:val="left"/>
      <w:pPr>
        <w:ind w:left="720" w:hanging="360"/>
      </w:pPr>
      <w:rPr>
        <w:rFonts w:ascii="Arial" w:eastAsia="Times New Roman" w:hAnsi="Arial" w:cs="Arial" w:hint="default"/>
        <w:b/>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6CD872A9"/>
    <w:multiLevelType w:val="hybridMultilevel"/>
    <w:tmpl w:val="1AB85F6A"/>
    <w:lvl w:ilvl="0" w:tplc="0960F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86"/>
    <w:rsid w:val="000B3E50"/>
    <w:rsid w:val="00127135"/>
    <w:rsid w:val="00176DA5"/>
    <w:rsid w:val="001C26FE"/>
    <w:rsid w:val="001D1925"/>
    <w:rsid w:val="001D609F"/>
    <w:rsid w:val="001E318B"/>
    <w:rsid w:val="001E3993"/>
    <w:rsid w:val="001E3D8D"/>
    <w:rsid w:val="0029110B"/>
    <w:rsid w:val="00366859"/>
    <w:rsid w:val="00372AB9"/>
    <w:rsid w:val="003A13C2"/>
    <w:rsid w:val="003C5215"/>
    <w:rsid w:val="003D0844"/>
    <w:rsid w:val="004529BC"/>
    <w:rsid w:val="00487083"/>
    <w:rsid w:val="004E5B59"/>
    <w:rsid w:val="004E5FC5"/>
    <w:rsid w:val="00500B06"/>
    <w:rsid w:val="00510CD3"/>
    <w:rsid w:val="00524B17"/>
    <w:rsid w:val="00541965"/>
    <w:rsid w:val="005670EF"/>
    <w:rsid w:val="0057702E"/>
    <w:rsid w:val="005C37A5"/>
    <w:rsid w:val="005D4E3A"/>
    <w:rsid w:val="005D552D"/>
    <w:rsid w:val="005D7E23"/>
    <w:rsid w:val="0062007A"/>
    <w:rsid w:val="00621F8B"/>
    <w:rsid w:val="00633498"/>
    <w:rsid w:val="00643FFC"/>
    <w:rsid w:val="006520C9"/>
    <w:rsid w:val="006562CD"/>
    <w:rsid w:val="00663803"/>
    <w:rsid w:val="006718D5"/>
    <w:rsid w:val="00676505"/>
    <w:rsid w:val="006A3B6A"/>
    <w:rsid w:val="006A557E"/>
    <w:rsid w:val="006A5D7D"/>
    <w:rsid w:val="006D0030"/>
    <w:rsid w:val="006D1F82"/>
    <w:rsid w:val="006D6243"/>
    <w:rsid w:val="006E532B"/>
    <w:rsid w:val="006F08CB"/>
    <w:rsid w:val="00701979"/>
    <w:rsid w:val="00735009"/>
    <w:rsid w:val="007536E7"/>
    <w:rsid w:val="007B5264"/>
    <w:rsid w:val="007D22C6"/>
    <w:rsid w:val="007D3478"/>
    <w:rsid w:val="007F3C1C"/>
    <w:rsid w:val="0081211B"/>
    <w:rsid w:val="0082256A"/>
    <w:rsid w:val="00832FE2"/>
    <w:rsid w:val="00835C01"/>
    <w:rsid w:val="008A096C"/>
    <w:rsid w:val="008A20D9"/>
    <w:rsid w:val="008C34E0"/>
    <w:rsid w:val="008E2A3B"/>
    <w:rsid w:val="008F76D9"/>
    <w:rsid w:val="00906AE2"/>
    <w:rsid w:val="00911F40"/>
    <w:rsid w:val="00920FAC"/>
    <w:rsid w:val="00937540"/>
    <w:rsid w:val="00955F41"/>
    <w:rsid w:val="00961AE6"/>
    <w:rsid w:val="00974A16"/>
    <w:rsid w:val="009A1C51"/>
    <w:rsid w:val="009C7107"/>
    <w:rsid w:val="009F5E76"/>
    <w:rsid w:val="00A3764E"/>
    <w:rsid w:val="00A53CA8"/>
    <w:rsid w:val="00A846A0"/>
    <w:rsid w:val="00AA000D"/>
    <w:rsid w:val="00AB58A1"/>
    <w:rsid w:val="00AD3D7A"/>
    <w:rsid w:val="00AE7250"/>
    <w:rsid w:val="00B573BD"/>
    <w:rsid w:val="00B573D2"/>
    <w:rsid w:val="00BE390B"/>
    <w:rsid w:val="00C06921"/>
    <w:rsid w:val="00C34DC8"/>
    <w:rsid w:val="00C357F1"/>
    <w:rsid w:val="00C36C68"/>
    <w:rsid w:val="00C51386"/>
    <w:rsid w:val="00C67A48"/>
    <w:rsid w:val="00CA09CB"/>
    <w:rsid w:val="00CB7085"/>
    <w:rsid w:val="00CE3F3A"/>
    <w:rsid w:val="00CF4188"/>
    <w:rsid w:val="00D31C37"/>
    <w:rsid w:val="00D50F56"/>
    <w:rsid w:val="00D548E9"/>
    <w:rsid w:val="00D82816"/>
    <w:rsid w:val="00D90344"/>
    <w:rsid w:val="00DB166A"/>
    <w:rsid w:val="00DD3E5E"/>
    <w:rsid w:val="00DF5B48"/>
    <w:rsid w:val="00E03DB9"/>
    <w:rsid w:val="00E04CD9"/>
    <w:rsid w:val="00E14D3F"/>
    <w:rsid w:val="00E80BED"/>
    <w:rsid w:val="00E91FD2"/>
    <w:rsid w:val="00E95163"/>
    <w:rsid w:val="00E96D1B"/>
    <w:rsid w:val="00ED792F"/>
    <w:rsid w:val="00EE3191"/>
    <w:rsid w:val="00EF5825"/>
    <w:rsid w:val="00F155A1"/>
    <w:rsid w:val="00F32AC5"/>
    <w:rsid w:val="00F3641F"/>
    <w:rsid w:val="00F56B81"/>
    <w:rsid w:val="00F62F26"/>
    <w:rsid w:val="00F72CA3"/>
    <w:rsid w:val="00F82193"/>
    <w:rsid w:val="00F94F69"/>
    <w:rsid w:val="00FE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EB56"/>
  <w15:docId w15:val="{3403A41A-64C8-4180-9731-CF6A4D28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386"/>
  </w:style>
  <w:style w:type="paragraph" w:styleId="ListParagraph">
    <w:name w:val="List Paragraph"/>
    <w:basedOn w:val="Normal"/>
    <w:uiPriority w:val="34"/>
    <w:qFormat/>
    <w:rsid w:val="00C51386"/>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NoSpacing">
    <w:name w:val="No Spacing"/>
    <w:uiPriority w:val="1"/>
    <w:qFormat/>
    <w:rsid w:val="00C51386"/>
    <w:pPr>
      <w:spacing w:after="0" w:line="240" w:lineRule="auto"/>
    </w:pPr>
  </w:style>
  <w:style w:type="character" w:styleId="Strong">
    <w:name w:val="Strong"/>
    <w:uiPriority w:val="22"/>
    <w:qFormat/>
    <w:rsid w:val="008E2A3B"/>
    <w:rPr>
      <w:b/>
      <w:bCs/>
    </w:rPr>
  </w:style>
  <w:style w:type="paragraph" w:styleId="NormalWeb">
    <w:name w:val="Normal (Web)"/>
    <w:basedOn w:val="Normal"/>
    <w:uiPriority w:val="99"/>
    <w:semiHidden/>
    <w:unhideWhenUsed/>
    <w:rsid w:val="001271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8A1"/>
    <w:rPr>
      <w:rFonts w:ascii="Segoe UI" w:hAnsi="Segoe UI" w:cs="Segoe UI"/>
      <w:sz w:val="18"/>
      <w:szCs w:val="18"/>
    </w:rPr>
  </w:style>
  <w:style w:type="paragraph" w:styleId="Footer">
    <w:name w:val="footer"/>
    <w:basedOn w:val="Normal"/>
    <w:link w:val="FooterChar"/>
    <w:uiPriority w:val="99"/>
    <w:unhideWhenUsed/>
    <w:rsid w:val="00E1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5075">
      <w:bodyDiv w:val="1"/>
      <w:marLeft w:val="0"/>
      <w:marRight w:val="0"/>
      <w:marTop w:val="0"/>
      <w:marBottom w:val="0"/>
      <w:divBdr>
        <w:top w:val="none" w:sz="0" w:space="0" w:color="auto"/>
        <w:left w:val="none" w:sz="0" w:space="0" w:color="auto"/>
        <w:bottom w:val="none" w:sz="0" w:space="0" w:color="auto"/>
        <w:right w:val="none" w:sz="0" w:space="0" w:color="auto"/>
      </w:divBdr>
    </w:div>
    <w:div w:id="16161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F544-DE30-45E4-97A4-E492D800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9298</Words>
  <Characters>53003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Popadic</dc:creator>
  <cp:lastModifiedBy>Ivana Ćulibrk</cp:lastModifiedBy>
  <cp:revision>41</cp:revision>
  <cp:lastPrinted>2022-02-10T10:26:00Z</cp:lastPrinted>
  <dcterms:created xsi:type="dcterms:W3CDTF">2022-02-07T12:14:00Z</dcterms:created>
  <dcterms:modified xsi:type="dcterms:W3CDTF">2022-02-10T13:17:00Z</dcterms:modified>
</cp:coreProperties>
</file>