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C5" w:rsidRPr="001116C5" w:rsidRDefault="00EF64E9" w:rsidP="001116C5">
      <w:pPr>
        <w:shd w:val="clear" w:color="auto" w:fill="FFFFFF"/>
        <w:spacing w:after="0" w:line="20" w:lineRule="atLeast"/>
        <w:ind w:right="29"/>
        <w:jc w:val="both"/>
        <w:rPr>
          <w:rFonts w:eastAsia="Times New Roman"/>
          <w:szCs w:val="24"/>
          <w:lang w:val="ru-RU"/>
        </w:rPr>
      </w:pPr>
      <w:r>
        <w:rPr>
          <w:rFonts w:eastAsia="Times New Roman"/>
          <w:szCs w:val="24"/>
          <w:lang w:val="ru-RU"/>
        </w:rPr>
        <w:t>РЕПУБЛИК</w:t>
      </w:r>
      <w:r w:rsidR="001116C5" w:rsidRPr="001116C5">
        <w:rPr>
          <w:rFonts w:eastAsia="Times New Roman"/>
          <w:szCs w:val="24"/>
          <w:lang w:val="ru-RU"/>
        </w:rPr>
        <w:t xml:space="preserve">А </w:t>
      </w:r>
      <w:r w:rsidR="001116C5" w:rsidRPr="001116C5">
        <w:rPr>
          <w:rFonts w:eastAsia="Times New Roman"/>
          <w:szCs w:val="24"/>
          <w:lang w:val="sr-Cyrl-RS"/>
        </w:rPr>
        <w:t xml:space="preserve"> </w:t>
      </w:r>
      <w:r>
        <w:rPr>
          <w:rFonts w:eastAsia="Times New Roman"/>
          <w:szCs w:val="24"/>
          <w:lang w:val="ru-RU"/>
        </w:rPr>
        <w:t>СРБИЈ</w:t>
      </w:r>
      <w:r w:rsidR="001116C5" w:rsidRPr="001116C5">
        <w:rPr>
          <w:rFonts w:eastAsia="Times New Roman"/>
          <w:szCs w:val="24"/>
          <w:lang w:val="ru-RU"/>
        </w:rPr>
        <w:t xml:space="preserve">А                                                                   </w:t>
      </w:r>
    </w:p>
    <w:p w:rsidR="001116C5" w:rsidRPr="001116C5" w:rsidRDefault="001116C5" w:rsidP="001116C5">
      <w:pPr>
        <w:shd w:val="clear" w:color="auto" w:fill="FFFFFF"/>
        <w:tabs>
          <w:tab w:val="left" w:pos="1800"/>
        </w:tabs>
        <w:spacing w:after="0" w:line="20" w:lineRule="atLeast"/>
        <w:ind w:right="180"/>
        <w:jc w:val="both"/>
        <w:rPr>
          <w:rFonts w:eastAsia="Times New Roman"/>
          <w:szCs w:val="24"/>
          <w:lang w:val="sr-Latn-RS"/>
        </w:rPr>
      </w:pPr>
      <w:r w:rsidRPr="001116C5">
        <w:rPr>
          <w:rFonts w:eastAsia="Times New Roman"/>
          <w:szCs w:val="24"/>
          <w:lang w:val="ru-RU"/>
        </w:rPr>
        <w:t>НАРОДНА СКУПШТИНА</w:t>
      </w:r>
    </w:p>
    <w:p w:rsidR="001116C5" w:rsidRPr="001116C5" w:rsidRDefault="001116C5" w:rsidP="001116C5">
      <w:pPr>
        <w:shd w:val="clear" w:color="auto" w:fill="FFFFFF"/>
        <w:tabs>
          <w:tab w:val="left" w:pos="1800"/>
        </w:tabs>
        <w:spacing w:after="0" w:line="20" w:lineRule="atLeast"/>
        <w:ind w:right="180"/>
        <w:jc w:val="both"/>
        <w:rPr>
          <w:rFonts w:eastAsia="Times New Roman"/>
          <w:szCs w:val="24"/>
        </w:rPr>
      </w:pPr>
      <w:r w:rsidRPr="001116C5">
        <w:rPr>
          <w:rFonts w:eastAsia="Times New Roman"/>
          <w:szCs w:val="24"/>
          <w:lang w:val="ru-RU"/>
        </w:rPr>
        <w:t xml:space="preserve">01 Број </w:t>
      </w:r>
      <w:r w:rsidRPr="001116C5">
        <w:rPr>
          <w:rFonts w:eastAsia="Times New Roman"/>
          <w:szCs w:val="24"/>
        </w:rPr>
        <w:t>06-2/128-19</w:t>
      </w:r>
    </w:p>
    <w:p w:rsidR="001116C5" w:rsidRPr="001116C5" w:rsidRDefault="001116C5" w:rsidP="001116C5">
      <w:pPr>
        <w:shd w:val="clear" w:color="auto" w:fill="FFFFFF"/>
        <w:tabs>
          <w:tab w:val="left" w:pos="1800"/>
        </w:tabs>
        <w:spacing w:after="0" w:line="20" w:lineRule="atLeast"/>
        <w:ind w:right="180"/>
        <w:jc w:val="both"/>
        <w:rPr>
          <w:rFonts w:eastAsia="Times New Roman"/>
          <w:szCs w:val="24"/>
          <w:lang w:val="sr-Cyrl-RS"/>
        </w:rPr>
      </w:pPr>
      <w:r w:rsidRPr="001116C5">
        <w:rPr>
          <w:rFonts w:eastAsia="Times New Roman"/>
          <w:szCs w:val="24"/>
        </w:rPr>
        <w:t>29.</w:t>
      </w:r>
      <w:r w:rsidRPr="001116C5">
        <w:rPr>
          <w:rFonts w:eastAsia="Times New Roman"/>
          <w:szCs w:val="24"/>
          <w:lang w:val="sr-Cyrl-RS"/>
        </w:rPr>
        <w:t xml:space="preserve"> мај 2019. године</w:t>
      </w:r>
    </w:p>
    <w:p w:rsidR="001116C5" w:rsidRPr="001116C5" w:rsidRDefault="001116C5" w:rsidP="001116C5">
      <w:pPr>
        <w:shd w:val="clear" w:color="auto" w:fill="FFFFFF"/>
        <w:tabs>
          <w:tab w:val="left" w:pos="1800"/>
        </w:tabs>
        <w:spacing w:after="0" w:line="240" w:lineRule="auto"/>
        <w:ind w:right="187"/>
        <w:jc w:val="both"/>
        <w:rPr>
          <w:rFonts w:eastAsia="Times New Roman"/>
          <w:szCs w:val="24"/>
          <w:lang w:val="sr-Cyrl-RS"/>
        </w:rPr>
      </w:pPr>
      <w:r w:rsidRPr="001116C5">
        <w:rPr>
          <w:rFonts w:eastAsia="Times New Roman"/>
          <w:szCs w:val="24"/>
          <w:lang w:val="ru-RU"/>
        </w:rPr>
        <w:t xml:space="preserve">Б е о г р а д </w:t>
      </w:r>
    </w:p>
    <w:p w:rsidR="001116C5" w:rsidRPr="001116C5" w:rsidRDefault="001116C5" w:rsidP="001116C5">
      <w:pPr>
        <w:shd w:val="clear" w:color="auto" w:fill="FFFFFF"/>
        <w:spacing w:after="0" w:line="240" w:lineRule="auto"/>
        <w:ind w:right="187"/>
        <w:jc w:val="center"/>
        <w:rPr>
          <w:rFonts w:eastAsia="Times New Roman"/>
          <w:b/>
          <w:szCs w:val="24"/>
          <w:lang w:val="sr-Cyrl-RS"/>
        </w:rPr>
      </w:pPr>
    </w:p>
    <w:p w:rsidR="001116C5" w:rsidRPr="001116C5" w:rsidRDefault="001116C5" w:rsidP="001116C5">
      <w:pPr>
        <w:shd w:val="clear" w:color="auto" w:fill="FFFFFF"/>
        <w:spacing w:after="0" w:line="240" w:lineRule="auto"/>
        <w:ind w:right="187"/>
        <w:jc w:val="center"/>
        <w:rPr>
          <w:rFonts w:eastAsia="Times New Roman"/>
          <w:b/>
          <w:szCs w:val="24"/>
          <w:lang w:val="sr-Cyrl-RS"/>
        </w:rPr>
      </w:pPr>
    </w:p>
    <w:p w:rsidR="001116C5" w:rsidRPr="001116C5" w:rsidRDefault="001116C5" w:rsidP="001116C5">
      <w:pPr>
        <w:shd w:val="clear" w:color="auto" w:fill="FFFFFF"/>
        <w:spacing w:after="120" w:line="240" w:lineRule="auto"/>
        <w:ind w:right="187"/>
        <w:jc w:val="center"/>
        <w:rPr>
          <w:rFonts w:eastAsia="Times New Roman"/>
          <w:b/>
          <w:sz w:val="32"/>
          <w:szCs w:val="32"/>
          <w:lang w:val="sr-Cyrl-RS"/>
        </w:rPr>
      </w:pPr>
      <w:r w:rsidRPr="001116C5">
        <w:rPr>
          <w:rFonts w:eastAsia="Times New Roman"/>
          <w:b/>
          <w:sz w:val="32"/>
          <w:szCs w:val="32"/>
          <w:lang w:val="ru-RU"/>
        </w:rPr>
        <w:t>З А П И С Н И К</w:t>
      </w:r>
    </w:p>
    <w:p w:rsidR="001116C5" w:rsidRPr="001116C5" w:rsidRDefault="001116C5" w:rsidP="001116C5">
      <w:pPr>
        <w:shd w:val="clear" w:color="auto" w:fill="FFFFFF"/>
        <w:spacing w:after="0" w:line="20" w:lineRule="atLeast"/>
        <w:jc w:val="center"/>
        <w:rPr>
          <w:rFonts w:eastAsia="Times New Roman"/>
          <w:b/>
          <w:sz w:val="26"/>
          <w:szCs w:val="26"/>
          <w:lang w:val="sr-Cyrl-RS"/>
        </w:rPr>
      </w:pPr>
      <w:r w:rsidRPr="001116C5">
        <w:rPr>
          <w:rFonts w:eastAsia="Times New Roman"/>
          <w:b/>
          <w:sz w:val="26"/>
          <w:szCs w:val="26"/>
          <w:lang w:val="sr-Cyrl-RS"/>
        </w:rPr>
        <w:t xml:space="preserve">ШЕСТЕ СЕДНИЦЕ ПРВОГ </w:t>
      </w:r>
      <w:r w:rsidRPr="001116C5">
        <w:rPr>
          <w:rFonts w:eastAsia="Times New Roman"/>
          <w:b/>
          <w:sz w:val="26"/>
          <w:szCs w:val="26"/>
          <w:lang w:val="ru-RU"/>
        </w:rPr>
        <w:t xml:space="preserve">РЕДОВНОГ ЗАСЕДАЊА </w:t>
      </w:r>
    </w:p>
    <w:p w:rsidR="001116C5" w:rsidRPr="001116C5" w:rsidRDefault="001116C5" w:rsidP="001116C5">
      <w:pPr>
        <w:shd w:val="clear" w:color="auto" w:fill="FFFFFF"/>
        <w:spacing w:after="0" w:line="20" w:lineRule="atLeast"/>
        <w:jc w:val="center"/>
        <w:rPr>
          <w:rFonts w:eastAsia="Times New Roman"/>
          <w:b/>
          <w:sz w:val="26"/>
          <w:szCs w:val="26"/>
          <w:lang w:val="ru-RU"/>
        </w:rPr>
      </w:pPr>
      <w:r w:rsidRPr="001116C5">
        <w:rPr>
          <w:rFonts w:eastAsia="Times New Roman"/>
          <w:b/>
          <w:sz w:val="26"/>
          <w:szCs w:val="26"/>
          <w:lang w:val="ru-RU"/>
        </w:rPr>
        <w:t>НАРОДНЕ СКУПШ</w:t>
      </w:r>
      <w:r w:rsidRPr="001116C5">
        <w:rPr>
          <w:rFonts w:eastAsia="Times New Roman"/>
          <w:b/>
          <w:sz w:val="26"/>
          <w:szCs w:val="26"/>
          <w:lang w:val="sr-Cyrl-RS"/>
        </w:rPr>
        <w:t>ТИНЕ</w:t>
      </w:r>
      <w:r w:rsidRPr="001116C5">
        <w:rPr>
          <w:rFonts w:eastAsia="Times New Roman"/>
          <w:b/>
          <w:sz w:val="26"/>
          <w:szCs w:val="26"/>
          <w:lang w:val="ru-RU"/>
        </w:rPr>
        <w:t xml:space="preserve"> РЕПУБЛИКЕ СРБИЈЕ У 20</w:t>
      </w:r>
      <w:r w:rsidRPr="001116C5">
        <w:rPr>
          <w:rFonts w:eastAsia="Times New Roman"/>
          <w:b/>
          <w:sz w:val="26"/>
          <w:szCs w:val="26"/>
          <w:lang w:val="sr-Cyrl-RS"/>
        </w:rPr>
        <w:t>19</w:t>
      </w:r>
      <w:r w:rsidRPr="001116C5">
        <w:rPr>
          <w:rFonts w:eastAsia="Times New Roman"/>
          <w:b/>
          <w:sz w:val="26"/>
          <w:szCs w:val="26"/>
          <w:lang w:val="ru-RU"/>
        </w:rPr>
        <w:t xml:space="preserve">. ГОДИНИ, </w:t>
      </w:r>
    </w:p>
    <w:p w:rsidR="001116C5" w:rsidRPr="001116C5" w:rsidRDefault="001116C5" w:rsidP="001116C5">
      <w:pPr>
        <w:shd w:val="clear" w:color="auto" w:fill="FFFFFF"/>
        <w:spacing w:after="120" w:line="240" w:lineRule="auto"/>
        <w:jc w:val="center"/>
        <w:rPr>
          <w:rFonts w:eastAsia="Times New Roman"/>
          <w:b/>
          <w:szCs w:val="24"/>
          <w:lang w:val="sr-Cyrl-RS"/>
        </w:rPr>
      </w:pPr>
      <w:r w:rsidRPr="001116C5">
        <w:rPr>
          <w:rFonts w:eastAsia="Times New Roman"/>
          <w:b/>
          <w:sz w:val="26"/>
          <w:szCs w:val="26"/>
          <w:lang w:val="ru-RU"/>
        </w:rPr>
        <w:t xml:space="preserve">ОДРЖАНЕ </w:t>
      </w:r>
      <w:r w:rsidRPr="001116C5">
        <w:rPr>
          <w:rFonts w:eastAsia="Times New Roman"/>
          <w:b/>
          <w:sz w:val="26"/>
          <w:szCs w:val="26"/>
          <w:lang w:val="sr-Cyrl-RS"/>
        </w:rPr>
        <w:t>22, 23, 24. И 29. МАЈА 2019. ГОДИНЕ</w:t>
      </w:r>
    </w:p>
    <w:p w:rsidR="001116C5" w:rsidRPr="001116C5" w:rsidRDefault="001116C5" w:rsidP="001116C5">
      <w:pPr>
        <w:spacing w:before="240" w:after="120" w:line="240" w:lineRule="auto"/>
        <w:ind w:right="-86"/>
        <w:jc w:val="both"/>
        <w:rPr>
          <w:rFonts w:eastAsia="Times New Roman"/>
          <w:szCs w:val="24"/>
          <w:lang w:val="sr-Cyrl-RS"/>
        </w:rPr>
      </w:pPr>
    </w:p>
    <w:p w:rsidR="003B1DCD" w:rsidRPr="003B1DCD" w:rsidRDefault="003B1DCD" w:rsidP="003B1DCD">
      <w:pPr>
        <w:spacing w:before="120" w:after="120" w:line="240" w:lineRule="auto"/>
        <w:ind w:firstLine="1440"/>
        <w:jc w:val="both"/>
        <w:rPr>
          <w:rFonts w:eastAsia="Times New Roman"/>
          <w:szCs w:val="24"/>
          <w:lang w:val="sr-Cyrl-RS"/>
        </w:rPr>
      </w:pPr>
      <w:r w:rsidRPr="003B1DCD">
        <w:rPr>
          <w:rFonts w:eastAsia="Times New Roman"/>
          <w:szCs w:val="24"/>
          <w:lang w:val="sr-Cyrl-CS"/>
        </w:rPr>
        <w:t>Седница је почела у 1</w:t>
      </w:r>
      <w:r w:rsidRPr="003B1DCD">
        <w:rPr>
          <w:rFonts w:eastAsia="Times New Roman"/>
          <w:szCs w:val="24"/>
          <w:lang w:val="sr-Cyrl-RS"/>
        </w:rPr>
        <w:t xml:space="preserve">0 </w:t>
      </w:r>
      <w:r w:rsidRPr="003B1DCD">
        <w:rPr>
          <w:rFonts w:eastAsia="Times New Roman"/>
          <w:szCs w:val="24"/>
          <w:lang w:val="sr-Cyrl-CS"/>
        </w:rPr>
        <w:t>часова и 20 минута</w:t>
      </w:r>
      <w:r w:rsidRPr="003B1DCD">
        <w:rPr>
          <w:rFonts w:eastAsia="Times New Roman"/>
          <w:szCs w:val="24"/>
          <w:lang w:val="sr-Cyrl-RS"/>
        </w:rPr>
        <w:t>.</w:t>
      </w:r>
      <w:r w:rsidRPr="003B1DCD">
        <w:rPr>
          <w:rFonts w:eastAsia="Times New Roman"/>
          <w:szCs w:val="24"/>
          <w:lang w:val="ru-RU"/>
        </w:rPr>
        <w:t xml:space="preserve"> </w:t>
      </w:r>
    </w:p>
    <w:p w:rsidR="003B1DCD" w:rsidRPr="003B1DCD" w:rsidRDefault="003B1DCD" w:rsidP="003B1DCD">
      <w:pPr>
        <w:spacing w:before="120" w:after="120" w:line="240" w:lineRule="auto"/>
        <w:ind w:firstLine="1440"/>
        <w:jc w:val="both"/>
        <w:rPr>
          <w:rFonts w:eastAsia="Times New Roman"/>
          <w:szCs w:val="24"/>
          <w:lang w:val="sr-Cyrl-CS"/>
        </w:rPr>
      </w:pPr>
      <w:r w:rsidRPr="003B1DCD">
        <w:rPr>
          <w:rFonts w:eastAsia="Times New Roman"/>
          <w:szCs w:val="24"/>
          <w:lang w:val="sr-Cyrl-CS"/>
        </w:rPr>
        <w:t xml:space="preserve">Седници је председавала Маја Гојковић, председник Народне скупштине. </w:t>
      </w:r>
    </w:p>
    <w:p w:rsidR="003B1DCD" w:rsidRPr="003B1DCD" w:rsidRDefault="003B1DCD" w:rsidP="003B1DCD">
      <w:pPr>
        <w:spacing w:before="120" w:after="120" w:line="240" w:lineRule="auto"/>
        <w:ind w:firstLine="1440"/>
        <w:jc w:val="both"/>
        <w:rPr>
          <w:rFonts w:eastAsia="Times New Roman"/>
          <w:szCs w:val="24"/>
          <w:lang w:val="sr-Cyrl-RS"/>
        </w:rPr>
      </w:pPr>
      <w:r w:rsidRPr="003B1DCD">
        <w:rPr>
          <w:rFonts w:eastAsia="Times New Roman"/>
          <w:szCs w:val="24"/>
          <w:lang w:val="sr-Cyrl-CS"/>
        </w:rPr>
        <w:t>Председник</w:t>
      </w:r>
      <w:r w:rsidRPr="003B1DCD">
        <w:rPr>
          <w:rFonts w:eastAsia="Times New Roman"/>
          <w:szCs w:val="24"/>
          <w:lang w:val="sr-Cyrl-RS"/>
        </w:rPr>
        <w:t xml:space="preserve"> </w:t>
      </w:r>
      <w:r w:rsidRPr="003B1DCD">
        <w:rPr>
          <w:rFonts w:eastAsia="Times New Roman"/>
          <w:szCs w:val="24"/>
          <w:lang w:val="sr-Cyrl-CS"/>
        </w:rPr>
        <w:t>је на основу службене евиденције о присутности</w:t>
      </w:r>
      <w:r w:rsidRPr="003B1DCD">
        <w:rPr>
          <w:rFonts w:eastAsia="Times New Roman"/>
          <w:szCs w:val="24"/>
          <w:lang w:val="ru-RU"/>
        </w:rPr>
        <w:t xml:space="preserve"> </w:t>
      </w:r>
      <w:r w:rsidRPr="003B1DCD">
        <w:rPr>
          <w:rFonts w:eastAsia="Times New Roman"/>
          <w:szCs w:val="24"/>
          <w:lang w:val="sr-Cyrl-CS"/>
        </w:rPr>
        <w:t>народних посланика констатов</w:t>
      </w:r>
      <w:r w:rsidRPr="003B1DCD">
        <w:rPr>
          <w:rFonts w:eastAsia="Times New Roman"/>
          <w:szCs w:val="24"/>
          <w:lang w:val="sr-Cyrl-RS"/>
        </w:rPr>
        <w:t>ала</w:t>
      </w:r>
      <w:r w:rsidRPr="003B1DCD">
        <w:rPr>
          <w:rFonts w:eastAsia="Times New Roman"/>
          <w:szCs w:val="24"/>
          <w:lang w:val="sr-Cyrl-CS"/>
        </w:rPr>
        <w:t xml:space="preserve"> да седници присуствуј</w:t>
      </w:r>
      <w:r w:rsidRPr="003B1DCD">
        <w:rPr>
          <w:rFonts w:eastAsia="Times New Roman"/>
          <w:szCs w:val="24"/>
          <w:lang w:val="sr-Cyrl-RS"/>
        </w:rPr>
        <w:t>у</w:t>
      </w:r>
      <w:r w:rsidRPr="003B1DCD">
        <w:rPr>
          <w:rFonts w:eastAsia="Times New Roman"/>
          <w:szCs w:val="24"/>
          <w:lang w:val="sr-Cyrl-CS"/>
        </w:rPr>
        <w:t xml:space="preserve"> </w:t>
      </w:r>
      <w:r w:rsidRPr="003B1DCD">
        <w:rPr>
          <w:rFonts w:eastAsia="Times New Roman"/>
          <w:szCs w:val="24"/>
          <w:lang w:val="sr-Cyrl-RS"/>
        </w:rPr>
        <w:t>8</w:t>
      </w:r>
      <w:r w:rsidRPr="003B1DCD">
        <w:rPr>
          <w:rFonts w:eastAsia="Times New Roman"/>
          <w:szCs w:val="24"/>
        </w:rPr>
        <w:t>4</w:t>
      </w:r>
      <w:r w:rsidRPr="003B1DCD">
        <w:rPr>
          <w:rFonts w:eastAsia="Times New Roman"/>
          <w:szCs w:val="24"/>
          <w:lang w:val="sr-Cyrl-RS"/>
        </w:rPr>
        <w:t xml:space="preserve"> </w:t>
      </w:r>
      <w:r w:rsidRPr="003B1DCD">
        <w:rPr>
          <w:rFonts w:eastAsia="Times New Roman"/>
          <w:szCs w:val="24"/>
          <w:lang w:val="sr-Cyrl-CS"/>
        </w:rPr>
        <w:t>народна посланика</w:t>
      </w:r>
      <w:r w:rsidRPr="003B1DCD">
        <w:rPr>
          <w:rFonts w:eastAsia="Times New Roman"/>
          <w:szCs w:val="24"/>
          <w:lang w:val="sr-Cyrl-RS"/>
        </w:rPr>
        <w:t xml:space="preserve">, а применом електронског система за гласање утврђено је </w:t>
      </w:r>
      <w:r w:rsidRPr="003B1DCD">
        <w:rPr>
          <w:rFonts w:eastAsia="Times New Roman"/>
          <w:szCs w:val="24"/>
          <w:lang w:val="sr-Cyrl-CS"/>
        </w:rPr>
        <w:t xml:space="preserve">да </w:t>
      </w:r>
      <w:r w:rsidRPr="003B1DCD">
        <w:rPr>
          <w:rFonts w:eastAsia="Times New Roman"/>
          <w:szCs w:val="24"/>
          <w:lang w:val="sr-Cyrl-RS"/>
        </w:rPr>
        <w:t>је у сали присутно</w:t>
      </w:r>
      <w:r w:rsidRPr="003B1DCD">
        <w:rPr>
          <w:rFonts w:eastAsia="Times New Roman"/>
          <w:szCs w:val="24"/>
          <w:lang w:val="sr-Cyrl-CS"/>
        </w:rPr>
        <w:t xml:space="preserve"> 128 народних посланика, односно да је присутна већина од укупног броја народних посланика и </w:t>
      </w:r>
      <w:r w:rsidRPr="003B1DCD">
        <w:rPr>
          <w:rFonts w:eastAsia="Times New Roman"/>
          <w:szCs w:val="24"/>
          <w:lang w:val="sr-Cyrl-RS"/>
        </w:rPr>
        <w:t>да постоје услови за рад Народне скупштине, у смислу члана 88. став 5. Пословника Народне скупштине.</w:t>
      </w:r>
    </w:p>
    <w:p w:rsidR="003B1DCD" w:rsidRPr="003B1DCD" w:rsidRDefault="003B1DCD" w:rsidP="003B1DCD">
      <w:pPr>
        <w:spacing w:before="120" w:after="120" w:line="240" w:lineRule="auto"/>
        <w:ind w:firstLine="1440"/>
        <w:jc w:val="both"/>
        <w:rPr>
          <w:rFonts w:eastAsia="Calibri"/>
          <w:szCs w:val="24"/>
          <w:lang w:val="sr-Cyrl-RS"/>
        </w:rPr>
      </w:pPr>
      <w:r w:rsidRPr="003B1DCD">
        <w:rPr>
          <w:rFonts w:eastAsia="Times New Roman"/>
          <w:szCs w:val="24"/>
          <w:lang w:val="sr-Cyrl-CS"/>
        </w:rPr>
        <w:t>Председник је обавестила да су спречени да седници присуствују народни посланици Ђорђе Милићевић и мр Дејан Раденковић.</w:t>
      </w:r>
    </w:p>
    <w:p w:rsidR="00907105" w:rsidRPr="005210A9" w:rsidRDefault="001116C5" w:rsidP="008E2966">
      <w:pPr>
        <w:shd w:val="clear" w:color="auto" w:fill="FFFFFF"/>
        <w:spacing w:before="120" w:after="120" w:line="240" w:lineRule="auto"/>
        <w:ind w:firstLine="1440"/>
        <w:jc w:val="both"/>
        <w:rPr>
          <w:rFonts w:eastAsia="Times New Roman"/>
          <w:szCs w:val="24"/>
          <w:lang w:val="sr-Cyrl-RS"/>
        </w:rPr>
      </w:pPr>
      <w:r w:rsidRPr="005210A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907105">
        <w:rPr>
          <w:rFonts w:eastAsia="Times New Roman"/>
          <w:szCs w:val="24"/>
          <w:lang w:val="sr-Cyrl-CS"/>
        </w:rPr>
        <w:t xml:space="preserve"> Мирослав Алексић, </w:t>
      </w:r>
      <w:r w:rsidRPr="005210A9">
        <w:rPr>
          <w:rFonts w:eastAsia="Times New Roman"/>
          <w:szCs w:val="24"/>
          <w:lang w:val="sr-Cyrl-RS"/>
        </w:rPr>
        <w:t xml:space="preserve"> </w:t>
      </w:r>
      <w:r w:rsidR="00907105">
        <w:rPr>
          <w:rFonts w:eastAsia="Times New Roman"/>
          <w:szCs w:val="24"/>
          <w:lang w:val="sr-Cyrl-RS"/>
        </w:rPr>
        <w:t>Верољуб Арсић, Душан Бајатовић, др Муамер Бачевац, Горан Богдановић, Ненад Божић, Балша Божовић, Душан Борковић, Маја Виденовић, Ђорђе Вукадиновић, др Дијана Вукомановић, Наташа Вучковић, Младен Грујић, Миљан Дамјановић, Владимир Ђукановић, Марко Ђуришић, Зоран Живковић, Томислав Жигманов, Марко Зељуг, др Муамер Зукорлић, Марија Јањушевић, Горан Јешић, мр Јадранка Јовановић, Чедомир Јовановић, Драгомир Карић, Миланка Карић, проф. др Милан Кнежевић, Ненад Константиновић, др Жарко Кораћ, Драган</w:t>
      </w:r>
      <w:r w:rsidR="00ED038F">
        <w:rPr>
          <w:rFonts w:eastAsia="Times New Roman"/>
          <w:szCs w:val="24"/>
          <w:lang w:val="sr-Cyrl-RS"/>
        </w:rPr>
        <w:t>а</w:t>
      </w:r>
      <w:r w:rsidR="00907105">
        <w:rPr>
          <w:rFonts w:eastAsia="Times New Roman"/>
          <w:szCs w:val="24"/>
          <w:lang w:val="sr-Cyrl-RS"/>
        </w:rPr>
        <w:t xml:space="preserve"> Костић, Мирослав Лазански, Нада Лазић, Милан Лапчевић, Момчило Мандић, Весна Марјановић, Мирослав Маркићевић, Весна Марковић, Драган Марковић, Верољуб Матић, Остоја Мијаиловић, Зоран Милекић, Ненад Милић, Радослав Милојичић, Драгољуб Мићуновић, Бранислав Михајловић, </w:t>
      </w:r>
      <w:r w:rsidR="00EF694E">
        <w:rPr>
          <w:rFonts w:eastAsia="Times New Roman"/>
          <w:szCs w:val="24"/>
          <w:lang w:val="sr-Cyrl-RS"/>
        </w:rPr>
        <w:t xml:space="preserve">Љиљана Михајловић, Љупка Михајловска, Милутин Мркоњић, Дејан Николић, Срђан Ного, Богдан Обрадовић, Бошко Обрадовић, Јасмина Обрадовић, Соња Павловић, Золтан Пек,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Горан Ћирић, проф. др Јахја Фехратовић, </w:t>
      </w:r>
      <w:r w:rsidR="00D77072">
        <w:rPr>
          <w:rFonts w:eastAsia="Times New Roman"/>
          <w:szCs w:val="24"/>
          <w:lang w:val="sr-Cyrl-RS"/>
        </w:rPr>
        <w:t xml:space="preserve">Фатмир Хасани, мр Горан Чабради, </w:t>
      </w:r>
      <w:r w:rsidR="00816CFF">
        <w:rPr>
          <w:rFonts w:eastAsia="Times New Roman"/>
          <w:szCs w:val="24"/>
          <w:lang w:val="sr-Cyrl-RS"/>
        </w:rPr>
        <w:t>Александ</w:t>
      </w:r>
      <w:r w:rsidR="00DC468E">
        <w:rPr>
          <w:rFonts w:eastAsia="Times New Roman"/>
          <w:szCs w:val="24"/>
          <w:lang w:val="sr-Cyrl-RS"/>
        </w:rPr>
        <w:t>р</w:t>
      </w:r>
      <w:r w:rsidR="00816CFF">
        <w:rPr>
          <w:rFonts w:eastAsia="Times New Roman"/>
          <w:szCs w:val="24"/>
          <w:lang w:val="sr-Cyrl-RS"/>
        </w:rPr>
        <w:t>а</w:t>
      </w:r>
      <w:r w:rsidR="00DC468E">
        <w:rPr>
          <w:rFonts w:eastAsia="Times New Roman"/>
          <w:szCs w:val="24"/>
          <w:lang w:val="sr-Cyrl-RS"/>
        </w:rPr>
        <w:t xml:space="preserve"> Чабраја, Ненад Чанак, Гордана Чомић, Дејан Шулкић, Станислава Јаношевић, Јован Јовановић, др Драган Весовић, </w:t>
      </w:r>
      <w:r w:rsidR="00DC468E">
        <w:rPr>
          <w:rFonts w:eastAsia="Times New Roman"/>
          <w:szCs w:val="24"/>
          <w:lang w:val="sr-Cyrl-RS"/>
        </w:rPr>
        <w:lastRenderedPageBreak/>
        <w:t>Бајро Гегић, Душан Милисављевић, Александар Шешељ, Сандра Божић, Нада Костић, Војин Биљић, Виолета Лутовац Ђурђевић</w:t>
      </w:r>
      <w:r w:rsidR="005E4D11">
        <w:rPr>
          <w:rFonts w:eastAsia="Times New Roman"/>
          <w:szCs w:val="24"/>
          <w:lang w:val="sr-Cyrl-RS"/>
        </w:rPr>
        <w:t xml:space="preserve"> и Милан Љубић.</w:t>
      </w:r>
      <w:r w:rsidR="00DC468E">
        <w:rPr>
          <w:rFonts w:eastAsia="Times New Roman"/>
          <w:szCs w:val="24"/>
          <w:lang w:val="sr-Cyrl-RS"/>
        </w:rPr>
        <w:t xml:space="preserve"> </w:t>
      </w:r>
    </w:p>
    <w:p w:rsidR="006C38BD" w:rsidRPr="006C38BD" w:rsidRDefault="006C38BD" w:rsidP="006C38BD">
      <w:pPr>
        <w:shd w:val="clear" w:color="auto" w:fill="FFFFFF"/>
        <w:spacing w:after="120" w:line="240" w:lineRule="auto"/>
        <w:ind w:firstLine="1440"/>
        <w:jc w:val="both"/>
        <w:rPr>
          <w:rFonts w:eastAsia="Times New Roman"/>
          <w:szCs w:val="24"/>
          <w:lang w:val="sr-Cyrl-RS"/>
        </w:rPr>
      </w:pPr>
      <w:r w:rsidRPr="006C38BD">
        <w:rPr>
          <w:rFonts w:eastAsia="Times New Roman"/>
          <w:szCs w:val="24"/>
          <w:lang w:val="sr-Cyrl-RS"/>
        </w:rPr>
        <w:t>Председник је обавестила да је, сагласно члану 86. став 2. Пословника</w:t>
      </w:r>
      <w:r w:rsidRPr="006C38BD">
        <w:rPr>
          <w:rFonts w:eastAsia="Calibri"/>
          <w:szCs w:val="24"/>
          <w:lang w:val="sr-Cyrl-RS"/>
        </w:rPr>
        <w:t xml:space="preserve"> Народне скупштине,</w:t>
      </w:r>
      <w:r w:rsidRPr="006C38BD">
        <w:rPr>
          <w:rFonts w:eastAsia="Times New Roman"/>
          <w:szCs w:val="24"/>
          <w:lang w:val="sr-Cyrl-RS"/>
        </w:rPr>
        <w:t xml:space="preserve">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Затим је Народна скупштина прешла на утврђивање дневног реда.</w:t>
      </w:r>
    </w:p>
    <w:p w:rsidR="006C38BD" w:rsidRPr="006C38BD" w:rsidRDefault="006C38BD" w:rsidP="00BF2809">
      <w:pPr>
        <w:spacing w:before="120" w:after="120" w:line="240" w:lineRule="auto"/>
        <w:ind w:firstLine="1440"/>
        <w:jc w:val="both"/>
        <w:rPr>
          <w:rFonts w:eastAsia="Calibri"/>
          <w:szCs w:val="24"/>
          <w:lang w:val="sr-Cyrl-RS"/>
        </w:rPr>
      </w:pPr>
      <w:r w:rsidRPr="006C38BD">
        <w:rPr>
          <w:rFonts w:eastAsia="Calibri"/>
          <w:szCs w:val="24"/>
          <w:lang w:val="sr-Cyrl-RS"/>
        </w:rPr>
        <w:t>Изјашњавајући се о предлозима за разматрање аката, по хитном поступку, Народна скупштина је прихватила предлоге Одбора за правосуђе, државну управу и локалну самоуправу да се, по хитном поступку, ставе на дневни ред: Предлог одлуке о престанку функције председника суда у судовима опште и посебне надлежности у Републици Србији, који је поднео Народној скупштини 17. маја 2019. године (од 141 присутног народног посланика, 126 је гласало за, један је био уздржан, а 14 није гласало), Предлог одлуке о престанку функције председника суда у Прекршајном суду у Крушевцу, који је поднео Народној скупштини 17. маја 2019. године (од 141 присутног народног посланика, 129 је гласало за, један је био уздржан, а 11 није гласало) и Предлог одлуке о престанку функције председника суда у Основном суду у Пироту, који је поднео Народној скупштини 17. маја 2019. године (од 141 присутног народног посланика, 129 је гласало за, један је био уздржан, а 11 није гласало).</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Народна скупштина није прихватила предлог Владе да се, по хитном поступку, стави на дневни ред Предлог Одлуке о употреби Војске Србије и других снага одбране у мултинационалним операцијама ван граница Републике Србије, који је поднела Народној скупштини 17. маја 2019. године (од 140 присутних народних посланика, један је гласао за, а 139 није гласало).</w:t>
      </w:r>
    </w:p>
    <w:p w:rsidR="006C38BD" w:rsidRPr="006C38BD" w:rsidRDefault="006C38BD" w:rsidP="00004650">
      <w:pPr>
        <w:spacing w:before="120" w:after="120" w:line="240" w:lineRule="auto"/>
        <w:ind w:firstLine="1440"/>
        <w:jc w:val="both"/>
        <w:rPr>
          <w:rFonts w:eastAsia="Calibri"/>
          <w:szCs w:val="24"/>
          <w:lang w:val="sr-Cyrl-RS"/>
        </w:rPr>
      </w:pPr>
      <w:r w:rsidRPr="006C38BD">
        <w:rPr>
          <w:rFonts w:eastAsia="Calibri"/>
          <w:szCs w:val="24"/>
          <w:lang w:val="sr-Cyrl-RS"/>
        </w:rPr>
        <w:t>Изјашњавајући се о предлозима за допуну предложеног дневног реда, Народна скупштина није прихватила:</w:t>
      </w:r>
      <w:r w:rsidRPr="006C38BD">
        <w:rPr>
          <w:rFonts w:eastAsia="Calibri"/>
          <w:szCs w:val="24"/>
        </w:rPr>
        <w:t xml:space="preserve"> </w:t>
      </w:r>
      <w:r w:rsidRPr="006C38BD">
        <w:rPr>
          <w:rFonts w:eastAsia="Calibri"/>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w:t>
      </w:r>
      <w:r w:rsidR="00A42602">
        <w:rPr>
          <w:rFonts w:eastAsia="Calibri"/>
          <w:szCs w:val="24"/>
          <w:lang w:val="sr-Cyrl-RS"/>
        </w:rPr>
        <w:t>,</w:t>
      </w:r>
      <w:r w:rsidRPr="006C38BD">
        <w:rPr>
          <w:rFonts w:eastAsia="Calibri"/>
          <w:szCs w:val="24"/>
          <w:lang w:val="sr-Cyrl-RS"/>
        </w:rPr>
        <w:t xml:space="preserve"> од 143 присутна народна посланика, 17 је гласало за, а 126 није гласало),</w:t>
      </w:r>
      <w:r w:rsidR="00530429">
        <w:rPr>
          <w:rFonts w:eastAsia="Calibri"/>
          <w:szCs w:val="24"/>
          <w:lang w:val="sr-Cyrl-RS"/>
        </w:rPr>
        <w:t xml:space="preserve"> </w:t>
      </w:r>
      <w:r w:rsidRPr="006C38BD">
        <w:rPr>
          <w:rFonts w:eastAsia="Calibri"/>
          <w:szCs w:val="24"/>
          <w:lang w:val="sr-Cyrl-RS"/>
        </w:rPr>
        <w:t>предлоге народног посланика Татјане Мацуре да се дневни ред седнице допуни тачкама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w:t>
      </w:r>
      <w:r w:rsidR="00A42602">
        <w:rPr>
          <w:rFonts w:eastAsia="Calibri"/>
          <w:szCs w:val="24"/>
          <w:lang w:val="sr-Cyrl-RS"/>
        </w:rPr>
        <w:t>43 присутна народна посланика,</w:t>
      </w:r>
      <w:r w:rsidRPr="006C38BD">
        <w:rPr>
          <w:rFonts w:eastAsia="Calibri"/>
          <w:szCs w:val="24"/>
          <w:lang w:val="sr-Cyrl-RS"/>
        </w:rPr>
        <w:t xml:space="preserve"> 143 није гласало),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(од 143 присутна народна посланика, 143 нису гласала) и Предлог закона о изменама и допунама Закона о територијалној организацији Републике Србије, који је поднела Народној скупштини 31. јула 2018. године (од 143 присутна народна посланика, 143 нису гласала),</w:t>
      </w:r>
      <w:r w:rsidR="00530429">
        <w:rPr>
          <w:rFonts w:eastAsia="Calibri"/>
          <w:szCs w:val="24"/>
          <w:lang w:val="sr-Cyrl-RS"/>
        </w:rPr>
        <w:t xml:space="preserve"> </w:t>
      </w:r>
      <w:r w:rsidRPr="006C38BD">
        <w:rPr>
          <w:rFonts w:eastAsia="Calibri"/>
          <w:szCs w:val="24"/>
          <w:lang w:val="sr-Cyrl-RS"/>
        </w:rPr>
        <w:t xml:space="preserve">предлог народног посланика Владимира Ђурића да се дневни ред седнице допуни тачком – Предлог закона о </w:t>
      </w:r>
      <w:r w:rsidRPr="006C38BD">
        <w:rPr>
          <w:rFonts w:eastAsia="Calibri"/>
          <w:szCs w:val="24"/>
          <w:lang w:val="sr-Cyrl-RS"/>
        </w:rPr>
        <w:lastRenderedPageBreak/>
        <w:t>регулисању јавног дуга Републике Србије на име умањења пензија по основу Закона о привремном начину утврђивања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 (од 143 присутна народна посланика, 143 нису гласала),</w:t>
      </w:r>
      <w:r w:rsidR="00530429">
        <w:rPr>
          <w:rFonts w:eastAsia="Calibri"/>
          <w:szCs w:val="24"/>
          <w:lang w:val="sr-Cyrl-RS"/>
        </w:rPr>
        <w:t xml:space="preserve"> </w:t>
      </w:r>
      <w:r w:rsidRPr="006C38BD">
        <w:rPr>
          <w:rFonts w:eastAsia="Calibri"/>
          <w:szCs w:val="24"/>
          <w:lang w:val="sr-Cyrl-RS"/>
        </w:rPr>
        <w:t>предлоге народног посланика Александра Стевановића да се дневни ред седнице допуни тачкама – Предлог закона о измени Кривичног законика, који је поднео Народној скупштини 16. октобра 2018. године (од 142 присутна народна посланика, 142 нису гласала) и Предлог закона о измени Закона о јавном реду и миру, који је поднео Народној скупштини 16. октобра 2018. године</w:t>
      </w:r>
      <w:r w:rsidRPr="006C38BD">
        <w:rPr>
          <w:rFonts w:ascii="Calibri" w:eastAsia="Calibri" w:hAnsi="Calibri" w:cs="Times New Roman"/>
          <w:sz w:val="22"/>
        </w:rPr>
        <w:t xml:space="preserve"> </w:t>
      </w:r>
      <w:r w:rsidRPr="006C38BD">
        <w:rPr>
          <w:rFonts w:eastAsia="Calibri"/>
          <w:szCs w:val="24"/>
          <w:lang w:val="sr-Cyrl-RS"/>
        </w:rPr>
        <w:t>(од 142 присутна народна посланика, 142 нису гласала),</w:t>
      </w:r>
      <w:r w:rsidR="00530429">
        <w:rPr>
          <w:rFonts w:eastAsia="Calibri"/>
          <w:szCs w:val="24"/>
          <w:lang w:val="sr-Cyrl-RS"/>
        </w:rPr>
        <w:t xml:space="preserve"> </w:t>
      </w:r>
      <w:r w:rsidRPr="006C38BD">
        <w:rPr>
          <w:rFonts w:eastAsia="Calibri"/>
          <w:szCs w:val="24"/>
          <w:lang w:val="sr-Cyrl-RS"/>
        </w:rPr>
        <w:t>предлоге народног посланика Зорана Живковића да се дневни ред седнице допуни тачкама – Предлог закона о допуни Закона о Влади, који је поднео Народној скупштини 25. јула 2016. године (од 142 присутна народна посланика, 142 нису гласала),</w:t>
      </w:r>
      <w:r w:rsidRPr="006C38BD">
        <w:rPr>
          <w:rFonts w:eastAsia="Calibri"/>
          <w:i/>
          <w:szCs w:val="24"/>
          <w:lang w:val="sr-Cyrl-RS"/>
        </w:rPr>
        <w:t xml:space="preserve"> </w:t>
      </w:r>
      <w:r w:rsidRPr="006C38BD">
        <w:rPr>
          <w:rFonts w:eastAsia="Calibri"/>
          <w:szCs w:val="24"/>
          <w:lang w:val="sr-Cyrl-RS"/>
        </w:rPr>
        <w:t>Предлог закона о измени Закона о раду, који је поднео Народној скупштини 9. децембра 2016. године (од 142 присутна народна посланика, 142 нису гласала), Предлог закона о допуни Закона о избору председника Републике, који је поднео Народној скупштини 1. новембра 2016. године (од 142 присутна народна посланика, 142 нису гласала), Предлог закона о допуни Закона о избору народних посланика, који је поднео Народној скупштини 12. јануара 2017. године (од 142 присутна народна посланика, 142 нису гласала),</w:t>
      </w:r>
      <w:r w:rsidRPr="006C38BD">
        <w:rPr>
          <w:rFonts w:ascii="Calibri" w:eastAsia="Calibri" w:hAnsi="Calibri" w:cs="Times New Roman"/>
          <w:sz w:val="22"/>
        </w:rPr>
        <w:t xml:space="preserve"> </w:t>
      </w:r>
      <w:r w:rsidRPr="006C38BD">
        <w:rPr>
          <w:rFonts w:eastAsia="Calibri"/>
          <w:szCs w:val="24"/>
          <w:lang w:val="sr-Cyrl-RS"/>
        </w:rPr>
        <w:t>Предлог закона о допунама Закона о високом образовању, који је поднео Народној скупштини 15. октобра 2018. године (од 142 присутна народна посланика, 142 нису гласала),</w:t>
      </w:r>
      <w:r w:rsidRPr="006C38BD">
        <w:rPr>
          <w:rFonts w:ascii="Calibri" w:eastAsia="Calibri" w:hAnsi="Calibri" w:cs="Times New Roman"/>
          <w:sz w:val="22"/>
        </w:rPr>
        <w:t xml:space="preserve"> </w:t>
      </w:r>
      <w:r w:rsidRPr="006C38BD">
        <w:rPr>
          <w:rFonts w:eastAsia="Calibri"/>
          <w:szCs w:val="24"/>
          <w:lang w:val="sr-Cyrl-RS"/>
        </w:rPr>
        <w:t>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142 присутна народна посланика, 142 нису гласала), Предлог закона о допуни Закона о избору народних посланика, који је поднео Народној скупштини 16. августа 2016. године (од 142 присутна народна посланика, 142 нису гласала),</w:t>
      </w:r>
      <w:r w:rsidRPr="006C38BD">
        <w:rPr>
          <w:rFonts w:ascii="Calibri" w:eastAsia="Calibri" w:hAnsi="Calibri" w:cs="Times New Roman"/>
          <w:sz w:val="22"/>
        </w:rPr>
        <w:t xml:space="preserve"> </w:t>
      </w:r>
      <w:r w:rsidRPr="006C38BD">
        <w:rPr>
          <w:rFonts w:eastAsia="Calibri"/>
          <w:szCs w:val="24"/>
          <w:lang w:val="sr-Cyrl-RS"/>
        </w:rPr>
        <w:t>Предлог закона о измени Закона о финансирању политичких активности, који је поднео Народној скупштини 16. августа 2016. године (од 142 присутна народна посланика, 142 нису гласала), Предлог закона о планирању и уређeњу простора и насеља, који је поднео Народној скупштини 16. августа 2016. године (од 142 присутна народна посланика, 142 нису гласала) и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142 присутна народна посланика, 142 нису гласала),</w:t>
      </w:r>
      <w:r w:rsidR="00530429">
        <w:rPr>
          <w:rFonts w:eastAsia="Calibri"/>
          <w:szCs w:val="24"/>
          <w:lang w:val="sr-Cyrl-RS"/>
        </w:rPr>
        <w:t xml:space="preserve"> </w:t>
      </w:r>
      <w:r w:rsidRPr="006C38BD">
        <w:rPr>
          <w:rFonts w:eastAsia="Calibri"/>
          <w:szCs w:val="24"/>
          <w:lang w:val="sr-Cyrl-RS"/>
        </w:rPr>
        <w:t xml:space="preserve">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(након образложења народног посланика Немање Шаровића, од 139 присутних народних посланика, 12 је гласало за, а 127 није гласало) и Предлог одлуке о образовању Анкетног одбора ради утврђивања чињеница и околности у вези са притисцима на државне органе и кршења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 од 140 присутних народних посланика, 15 је </w:t>
      </w:r>
      <w:r w:rsidRPr="006C38BD">
        <w:rPr>
          <w:rFonts w:eastAsia="Calibri"/>
          <w:szCs w:val="24"/>
          <w:lang w:val="sr-Cyrl-RS"/>
        </w:rPr>
        <w:lastRenderedPageBreak/>
        <w:t>гласало за, а 125 није гласало)</w:t>
      </w:r>
      <w:r w:rsidR="00530429">
        <w:rPr>
          <w:rFonts w:eastAsia="Calibri"/>
          <w:szCs w:val="24"/>
          <w:lang w:val="sr-Cyrl-RS"/>
        </w:rPr>
        <w:t xml:space="preserve">, </w:t>
      </w:r>
      <w:r w:rsidRPr="006C38BD">
        <w:rPr>
          <w:rFonts w:eastAsia="Calibri"/>
          <w:szCs w:val="24"/>
          <w:lang w:val="sr-Cyrl-RS"/>
        </w:rPr>
        <w:t>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 од 143 присутна народна посланика, 26 је гласало за, а 117 није гласало),</w:t>
      </w:r>
      <w:r w:rsidR="00530429">
        <w:rPr>
          <w:rFonts w:eastAsia="Calibri"/>
          <w:szCs w:val="24"/>
          <w:lang w:val="sr-Cyrl-RS"/>
        </w:rPr>
        <w:t xml:space="preserve"> </w:t>
      </w:r>
      <w:r w:rsidRPr="006C38BD">
        <w:rPr>
          <w:rFonts w:eastAsia="Calibri"/>
          <w:szCs w:val="24"/>
          <w:lang w:val="sr-Cyrl-RS"/>
        </w:rPr>
        <w:t>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143 присутна народна посланика, 18 је гласало за, а 125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141 присутног народног посланика, 16 је гласало за, а 125 није гласало),</w:t>
      </w:r>
      <w:r w:rsidR="00530429">
        <w:rPr>
          <w:rFonts w:eastAsia="Calibri"/>
          <w:szCs w:val="24"/>
          <w:lang w:val="sr-Cyrl-RS"/>
        </w:rPr>
        <w:t xml:space="preserve"> </w:t>
      </w:r>
      <w:r w:rsidRPr="006C38BD">
        <w:rPr>
          <w:rFonts w:eastAsia="Calibri"/>
          <w:szCs w:val="24"/>
          <w:lang w:val="sr-Cyrl-RS"/>
        </w:rPr>
        <w:t>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141 присутног народног посланика, девет је гласало за, а 132 нису гласала),</w:t>
      </w:r>
      <w:r w:rsidR="00530429">
        <w:rPr>
          <w:rFonts w:eastAsia="Calibri"/>
          <w:szCs w:val="24"/>
          <w:lang w:val="sr-Cyrl-RS"/>
        </w:rPr>
        <w:t xml:space="preserve"> </w:t>
      </w:r>
      <w:r w:rsidRPr="006C38BD">
        <w:rPr>
          <w:rFonts w:eastAsia="Calibri"/>
          <w:szCs w:val="24"/>
          <w:lang w:val="sr-Cyrl-RS"/>
        </w:rPr>
        <w:t>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141 присутног народног посланика, 16 је гласало за, а 125 није гласало),</w:t>
      </w:r>
      <w:r w:rsidR="00530429">
        <w:rPr>
          <w:rFonts w:eastAsia="Calibri"/>
          <w:szCs w:val="24"/>
          <w:lang w:val="sr-Cyrl-RS"/>
        </w:rPr>
        <w:t xml:space="preserve"> </w:t>
      </w:r>
      <w:r w:rsidRPr="006C38BD">
        <w:rPr>
          <w:rFonts w:eastAsia="Calibri"/>
          <w:szCs w:val="24"/>
          <w:lang w:val="sr-Cyrl-RS"/>
        </w:rPr>
        <w:t>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141 присутног народног посланика, 15 је гласало за, а 126 није гласало),</w:t>
      </w:r>
      <w:r w:rsidR="00F1032E">
        <w:rPr>
          <w:rFonts w:eastAsia="Calibri"/>
          <w:szCs w:val="24"/>
          <w:lang w:val="sr-Cyrl-RS"/>
        </w:rPr>
        <w:t xml:space="preserve"> </w:t>
      </w:r>
      <w:r w:rsidRPr="006C38BD">
        <w:rPr>
          <w:rFonts w:eastAsia="Calibri"/>
          <w:szCs w:val="24"/>
          <w:lang w:val="sr-Cyrl-RS"/>
        </w:rPr>
        <w:t>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141 присутног народног посланика, 16 је гласало за, а 125 није гласало),</w:t>
      </w:r>
      <w:r w:rsidR="00F1032E">
        <w:rPr>
          <w:rFonts w:eastAsia="Calibri"/>
          <w:szCs w:val="24"/>
          <w:lang w:val="sr-Cyrl-RS"/>
        </w:rPr>
        <w:t xml:space="preserve"> </w:t>
      </w:r>
      <w:r w:rsidRPr="006C38BD">
        <w:rPr>
          <w:rFonts w:eastAsia="Calibri"/>
          <w:szCs w:val="24"/>
          <w:lang w:val="sr-Cyrl-RS"/>
        </w:rPr>
        <w:t>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140 присутних народних посланика, 13 је гласало за, а 127 није гласало),</w:t>
      </w:r>
      <w:r w:rsidR="00F1032E">
        <w:rPr>
          <w:rFonts w:eastAsia="Calibri"/>
          <w:szCs w:val="24"/>
          <w:lang w:val="sr-Cyrl-RS"/>
        </w:rPr>
        <w:t xml:space="preserve"> </w:t>
      </w:r>
      <w:r w:rsidRPr="006C38BD">
        <w:rPr>
          <w:rFonts w:eastAsia="Calibri"/>
          <w:szCs w:val="24"/>
          <w:lang w:val="sr-Cyrl-RS"/>
        </w:rPr>
        <w:t>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141 присутног народног посланика, 17 је гласало за, а 124 нису гласала),</w:t>
      </w:r>
      <w:r w:rsidR="00F1032E">
        <w:rPr>
          <w:rFonts w:eastAsia="Calibri"/>
          <w:szCs w:val="24"/>
          <w:lang w:val="sr-Cyrl-RS"/>
        </w:rPr>
        <w:t xml:space="preserve"> </w:t>
      </w:r>
      <w:r w:rsidRPr="006C38BD">
        <w:rPr>
          <w:rFonts w:eastAsia="Calibri"/>
          <w:szCs w:val="24"/>
          <w:lang w:val="sr-Cyrl-RS"/>
        </w:rPr>
        <w:t>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141 присутног народног посланика, 16 је гласало за, а 125 није гласало),</w:t>
      </w:r>
      <w:r w:rsidR="00F1032E">
        <w:rPr>
          <w:rFonts w:eastAsia="Calibri"/>
          <w:szCs w:val="24"/>
          <w:lang w:val="sr-Cyrl-RS"/>
        </w:rPr>
        <w:t xml:space="preserve"> </w:t>
      </w:r>
      <w:r w:rsidRPr="006C38BD">
        <w:rPr>
          <w:rFonts w:eastAsia="Calibri"/>
          <w:szCs w:val="24"/>
          <w:lang w:val="sr-Cyrl-RS"/>
        </w:rPr>
        <w:t xml:space="preserve">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w:t>
      </w:r>
      <w:r w:rsidRPr="006C38BD">
        <w:rPr>
          <w:rFonts w:eastAsia="Calibri"/>
          <w:szCs w:val="24"/>
          <w:lang w:val="sr-Cyrl-RS"/>
        </w:rPr>
        <w:lastRenderedPageBreak/>
        <w:t>народног посланика Срета Перића, од 141 присутног народног посланика, 19 је гласало за, а 122 нису гласала),</w:t>
      </w:r>
      <w:r w:rsidR="00F1032E">
        <w:rPr>
          <w:rFonts w:eastAsia="Calibri"/>
          <w:szCs w:val="24"/>
          <w:lang w:val="sr-Cyrl-RS"/>
        </w:rPr>
        <w:t xml:space="preserve"> </w:t>
      </w:r>
      <w:r w:rsidRPr="006C38BD">
        <w:rPr>
          <w:rFonts w:eastAsia="Calibri"/>
          <w:szCs w:val="24"/>
          <w:lang w:val="sr-Cyrl-RS"/>
        </w:rPr>
        <w:t>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141 присутног народног посланика, 17 је гласало за, а 124 нису гласала)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141 присутног народног посланика, 13 је гласало за, а 128 није гласало),</w:t>
      </w:r>
      <w:r w:rsidR="00004650">
        <w:rPr>
          <w:rFonts w:eastAsia="Calibri"/>
          <w:szCs w:val="24"/>
          <w:lang w:val="sr-Cyrl-RS"/>
        </w:rPr>
        <w:t xml:space="preserve"> </w:t>
      </w:r>
      <w:r w:rsidRPr="006C38BD">
        <w:rPr>
          <w:rFonts w:eastAsia="Calibri"/>
          <w:szCs w:val="24"/>
          <w:lang w:val="sr-Cyrl-RS"/>
        </w:rPr>
        <w:t>предлог народног посланика Мирославе Станковић</w:t>
      </w:r>
      <w:r w:rsidR="001D2D50">
        <w:rPr>
          <w:rFonts w:eastAsia="Calibri"/>
          <w:szCs w:val="24"/>
          <w:lang w:val="sr-Cyrl-RS"/>
        </w:rPr>
        <w:t xml:space="preserve"> -</w:t>
      </w:r>
      <w:r w:rsidRPr="006C38BD">
        <w:rPr>
          <w:rFonts w:eastAsia="Calibri"/>
          <w:szCs w:val="24"/>
          <w:lang w:val="sr-Cyrl-RS"/>
        </w:rPr>
        <w:t xml:space="preserve">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w:t>
      </w:r>
      <w:r w:rsidR="001D2D50">
        <w:rPr>
          <w:rFonts w:eastAsia="Calibri"/>
          <w:szCs w:val="24"/>
          <w:lang w:val="sr-Cyrl-RS"/>
        </w:rPr>
        <w:t xml:space="preserve"> -</w:t>
      </w:r>
      <w:r w:rsidRPr="006C38BD">
        <w:rPr>
          <w:rFonts w:eastAsia="Calibri"/>
          <w:szCs w:val="24"/>
          <w:lang w:val="sr-Cyrl-RS"/>
        </w:rPr>
        <w:t xml:space="preserve"> Ђуричић, од 141 присутног народног посланика, 17 је гласало за, а 124 нису гласала),</w:t>
      </w:r>
      <w:r w:rsidR="00004650">
        <w:rPr>
          <w:rFonts w:eastAsia="Calibri"/>
          <w:szCs w:val="24"/>
          <w:lang w:val="sr-Cyrl-RS"/>
        </w:rPr>
        <w:t xml:space="preserve"> </w:t>
      </w:r>
      <w:r w:rsidRPr="006C38BD">
        <w:rPr>
          <w:rFonts w:eastAsia="Calibri"/>
          <w:szCs w:val="24"/>
          <w:lang w:val="sr-Cyrl-RS"/>
        </w:rPr>
        <w:t>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r w:rsidRPr="006C38BD">
        <w:rPr>
          <w:rFonts w:eastAsia="Calibri"/>
          <w:szCs w:val="24"/>
        </w:rPr>
        <w:t>након образложења народног посланика Маријана Ристичевића</w:t>
      </w:r>
      <w:r w:rsidRPr="006C38BD">
        <w:rPr>
          <w:rFonts w:eastAsia="Calibri"/>
          <w:szCs w:val="24"/>
          <w:lang w:val="sr-Cyrl-RS"/>
        </w:rPr>
        <w:t>, од 141 присутног народног посланика, 18 је гласало за, а 123 нису гласала),</w:t>
      </w:r>
      <w:r w:rsidRPr="006C38BD">
        <w:rPr>
          <w:rFonts w:ascii="Calibri" w:eastAsia="Calibri" w:hAnsi="Calibri" w:cs="Times New Roman"/>
          <w:sz w:val="22"/>
        </w:rPr>
        <w:t xml:space="preserve"> </w:t>
      </w:r>
      <w:r w:rsidRPr="006C38BD">
        <w:rPr>
          <w:rFonts w:eastAsia="Calibri"/>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народног посланика Маријана Ристичевића, од 142 присутна народна посланика, 24 су гласала за, а 118 није гласало),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142 присутна народна посланика, 20 је гласало за, а 122 нису гласала) и </w:t>
      </w:r>
      <w:r w:rsidRPr="006C38BD">
        <w:rPr>
          <w:rFonts w:eastAsia="Calibri"/>
          <w:szCs w:val="24"/>
        </w:rPr>
        <w:t>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(од 14</w:t>
      </w:r>
      <w:r w:rsidRPr="006C38BD">
        <w:rPr>
          <w:rFonts w:eastAsia="Calibri"/>
          <w:szCs w:val="24"/>
          <w:lang w:val="sr-Cyrl-RS"/>
        </w:rPr>
        <w:t>2</w:t>
      </w:r>
      <w:r w:rsidRPr="006C38BD">
        <w:rPr>
          <w:rFonts w:eastAsia="Calibri"/>
          <w:szCs w:val="24"/>
        </w:rPr>
        <w:t xml:space="preserve"> присутна народна посланика, </w:t>
      </w:r>
      <w:r w:rsidRPr="006C38BD">
        <w:rPr>
          <w:rFonts w:eastAsia="Calibri"/>
          <w:szCs w:val="24"/>
          <w:lang w:val="sr-Cyrl-RS"/>
        </w:rPr>
        <w:t>12</w:t>
      </w:r>
      <w:r w:rsidRPr="006C38BD">
        <w:rPr>
          <w:rFonts w:eastAsia="Calibri"/>
          <w:szCs w:val="24"/>
        </w:rPr>
        <w:t xml:space="preserve"> је гласало за, а 13</w:t>
      </w:r>
      <w:r w:rsidRPr="006C38BD">
        <w:rPr>
          <w:rFonts w:eastAsia="Calibri"/>
          <w:szCs w:val="24"/>
          <w:lang w:val="sr-Cyrl-RS"/>
        </w:rPr>
        <w:t>0</w:t>
      </w:r>
      <w:r w:rsidRPr="006C38BD">
        <w:rPr>
          <w:rFonts w:eastAsia="Calibri"/>
          <w:szCs w:val="24"/>
        </w:rPr>
        <w:t xml:space="preserve"> није гласало)</w:t>
      </w:r>
      <w:r w:rsidRPr="006C38BD">
        <w:rPr>
          <w:rFonts w:eastAsia="Calibri"/>
          <w:szCs w:val="24"/>
          <w:lang w:val="sr-Cyrl-RS"/>
        </w:rPr>
        <w:t>.</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Народна скупштина је, већином гласова (од 143 присутна народна посланика, 126 је гласало за, а 17 није гласало), прихватила предлог народног посланика др Александра Мартиновића да се обави:</w:t>
      </w:r>
    </w:p>
    <w:p w:rsidR="00EA0D8E" w:rsidRDefault="00EA0D8E" w:rsidP="006C38BD">
      <w:pPr>
        <w:spacing w:before="120" w:after="120" w:line="240" w:lineRule="auto"/>
        <w:ind w:firstLine="1440"/>
        <w:jc w:val="both"/>
        <w:rPr>
          <w:rFonts w:eastAsia="Calibri"/>
          <w:b/>
          <w:szCs w:val="24"/>
          <w:u w:val="single"/>
          <w:lang w:val="sr-Cyrl-RS"/>
        </w:rPr>
      </w:pPr>
    </w:p>
    <w:p w:rsidR="00EA0D8E" w:rsidRDefault="00EA0D8E" w:rsidP="006C38BD">
      <w:pPr>
        <w:spacing w:before="120" w:after="120" w:line="240" w:lineRule="auto"/>
        <w:ind w:firstLine="1440"/>
        <w:jc w:val="both"/>
        <w:rPr>
          <w:rFonts w:eastAsia="Calibri"/>
          <w:b/>
          <w:szCs w:val="24"/>
          <w:u w:val="single"/>
          <w:lang w:val="sr-Cyrl-RS"/>
        </w:rPr>
      </w:pPr>
    </w:p>
    <w:p w:rsidR="006C38BD" w:rsidRPr="006C38BD" w:rsidRDefault="006C38BD" w:rsidP="006C38BD">
      <w:pPr>
        <w:spacing w:before="120" w:after="120" w:line="240" w:lineRule="auto"/>
        <w:ind w:firstLine="1440"/>
        <w:jc w:val="both"/>
        <w:rPr>
          <w:rFonts w:eastAsia="Calibri"/>
          <w:b/>
          <w:szCs w:val="24"/>
          <w:u w:val="single"/>
          <w:lang w:val="sr-Cyrl-RS"/>
        </w:rPr>
      </w:pPr>
      <w:r w:rsidRPr="006C38BD">
        <w:rPr>
          <w:rFonts w:eastAsia="Calibri"/>
          <w:b/>
          <w:szCs w:val="24"/>
          <w:u w:val="single"/>
          <w:lang w:val="sr-Cyrl-RS"/>
        </w:rPr>
        <w:lastRenderedPageBreak/>
        <w:t>заједнички јединствени претрес о:</w:t>
      </w:r>
    </w:p>
    <w:p w:rsidR="006C38BD" w:rsidRPr="006C38BD" w:rsidRDefault="006C38BD" w:rsidP="006C38BD">
      <w:pPr>
        <w:spacing w:before="120" w:after="120" w:line="240" w:lineRule="auto"/>
        <w:ind w:firstLine="1440"/>
        <w:jc w:val="both"/>
        <w:rPr>
          <w:rFonts w:eastAsia="Calibri"/>
          <w:b/>
          <w:szCs w:val="24"/>
          <w:lang w:val="sr-Cyrl-RS"/>
        </w:rPr>
      </w:pPr>
      <w:r w:rsidRPr="006C38BD">
        <w:rPr>
          <w:rFonts w:eastAsia="Calibri"/>
          <w:b/>
          <w:szCs w:val="24"/>
          <w:lang w:val="sr-Cyrl-RS"/>
        </w:rPr>
        <w:t>- Предлогу одлуке о престанку функције председника суда у судовима опште и посебне надлежности у Републици Србији;</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b/>
          <w:szCs w:val="24"/>
          <w:lang w:val="sr-Cyrl-RS"/>
        </w:rPr>
        <w:t xml:space="preserve">- Предлогу одлуке о престанку функције председника суда у Прекршајном суду у Крушевцу </w:t>
      </w:r>
      <w:r w:rsidRPr="007F6510">
        <w:rPr>
          <w:rFonts w:eastAsia="Calibri"/>
          <w:szCs w:val="24"/>
          <w:lang w:val="sr-Cyrl-RS"/>
        </w:rPr>
        <w:t>и</w:t>
      </w:r>
    </w:p>
    <w:p w:rsidR="006C38BD" w:rsidRPr="006C38BD" w:rsidRDefault="006C38BD" w:rsidP="006C38BD">
      <w:pPr>
        <w:spacing w:before="120" w:after="120" w:line="240" w:lineRule="auto"/>
        <w:ind w:firstLine="1440"/>
        <w:jc w:val="both"/>
        <w:rPr>
          <w:rFonts w:eastAsia="Calibri"/>
          <w:b/>
          <w:szCs w:val="24"/>
          <w:lang w:val="sr-Cyrl-RS"/>
        </w:rPr>
      </w:pPr>
      <w:r w:rsidRPr="006C38BD">
        <w:rPr>
          <w:rFonts w:eastAsia="Calibri"/>
          <w:b/>
          <w:szCs w:val="24"/>
          <w:lang w:val="sr-Cyrl-RS"/>
        </w:rPr>
        <w:t>- Предлогу одлуке о престанку функције председника суда у Основном суду у Пироту.</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Народна скупштина је, већином гласова (од 141 присутног народног посланика, 126 је гласало за, један је био уздржан, а 14 није гласало), утврдила дневни ред Шесте седнице Првог редовног заседања Народне скупштине Републике Србије у 2019. години, у целини.</w:t>
      </w:r>
    </w:p>
    <w:p w:rsidR="006C38BD" w:rsidRPr="007F6510" w:rsidRDefault="006C38BD" w:rsidP="006C38BD">
      <w:pPr>
        <w:spacing w:before="120" w:after="120" w:line="240" w:lineRule="auto"/>
        <w:ind w:firstLine="1440"/>
        <w:jc w:val="both"/>
        <w:rPr>
          <w:rFonts w:eastAsia="Calibri"/>
          <w:szCs w:val="24"/>
          <w:lang w:val="sr-Cyrl-RS"/>
        </w:rPr>
      </w:pPr>
      <w:r w:rsidRPr="007F6510">
        <w:rPr>
          <w:rFonts w:eastAsia="Calibri"/>
          <w:szCs w:val="24"/>
          <w:lang w:val="sr-Cyrl-RS"/>
        </w:rPr>
        <w:t>Тако утврђен дневни ред је следећи:</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b/>
          <w:szCs w:val="24"/>
          <w:lang w:val="sr-Cyrl-RS"/>
        </w:rPr>
        <w:t>1. Предлог закона о изменама и допунама Закона о главном граду,</w:t>
      </w:r>
      <w:r w:rsidRPr="006C38BD">
        <w:rPr>
          <w:rFonts w:eastAsia="Calibri"/>
          <w:szCs w:val="24"/>
          <w:lang w:val="sr-Cyrl-RS"/>
        </w:rPr>
        <w:t xml:space="preserve"> који је поднела Влада (број 011-1589/19 од 6. маја 2019. године);</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b/>
          <w:szCs w:val="24"/>
          <w:lang w:val="sr-Cyrl-RS"/>
        </w:rPr>
        <w:t>2. Предлог одлуке о престанку функције председника суда у судовима опште и посебне надлежности у Републици Србији,</w:t>
      </w:r>
      <w:r w:rsidRPr="006C38BD">
        <w:rPr>
          <w:rFonts w:eastAsia="Calibri"/>
          <w:szCs w:val="24"/>
          <w:lang w:val="sr-Cyrl-RS"/>
        </w:rPr>
        <w:t xml:space="preserve"> који је поднео Одбор за правосуђе, државну управу и локалну самоуправу (број 02-1684/19 од 17. маја 2019. године);</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b/>
          <w:szCs w:val="24"/>
          <w:lang w:val="sr-Cyrl-RS"/>
        </w:rPr>
        <w:t>3. Предлог одлуке о престанку функције председника суда у Прекршајном суду у Крушевцу,</w:t>
      </w:r>
      <w:r w:rsidRPr="006C38BD">
        <w:rPr>
          <w:rFonts w:eastAsia="Calibri"/>
          <w:szCs w:val="24"/>
          <w:lang w:val="sr-Cyrl-RS"/>
        </w:rPr>
        <w:t xml:space="preserve"> који је поднео Одбор за правосуђе, државну управу и локалну самоуправу (број 02-1683/19 од 17. маја 2019. године);</w:t>
      </w:r>
    </w:p>
    <w:p w:rsidR="006C38BD" w:rsidRPr="006C38BD" w:rsidRDefault="006C38BD" w:rsidP="0066244D">
      <w:pPr>
        <w:tabs>
          <w:tab w:val="left" w:pos="1800"/>
        </w:tabs>
        <w:spacing w:before="120" w:after="120" w:line="240" w:lineRule="auto"/>
        <w:ind w:firstLine="1440"/>
        <w:jc w:val="both"/>
        <w:rPr>
          <w:rFonts w:eastAsia="Calibri"/>
          <w:szCs w:val="24"/>
          <w:lang w:val="sr-Cyrl-RS"/>
        </w:rPr>
      </w:pPr>
      <w:r w:rsidRPr="006C38BD">
        <w:rPr>
          <w:rFonts w:eastAsia="Calibri"/>
          <w:b/>
          <w:szCs w:val="24"/>
          <w:lang w:val="sr-Cyrl-RS"/>
        </w:rPr>
        <w:t>4. Предлог одлуке о престанку функције председника суда у Основном суду у Пироту,</w:t>
      </w:r>
      <w:r w:rsidRPr="006C38BD">
        <w:rPr>
          <w:rFonts w:eastAsia="Calibri"/>
          <w:szCs w:val="24"/>
          <w:lang w:val="sr-Cyrl-RS"/>
        </w:rPr>
        <w:t xml:space="preserve"> који је поднео Одбор за правосуђе, државну управу и локалну самоуправу (број 02-1682/19 од 17. маја 2019. године).</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Сагласно члану 90. став 1. Пословника Народне скупштине, председник је обавестила да је позван да седници присуствује Бранко Ружић, министар државне управе и локалне самоуправе, са сарадницима.</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Затим</w:t>
      </w:r>
      <w:r w:rsidRPr="006C38BD">
        <w:rPr>
          <w:rFonts w:eastAsia="Calibri"/>
          <w:szCs w:val="24"/>
        </w:rPr>
        <w:t xml:space="preserve"> </w:t>
      </w:r>
      <w:r w:rsidRPr="006C38BD">
        <w:rPr>
          <w:rFonts w:eastAsia="Calibri"/>
          <w:szCs w:val="24"/>
          <w:lang w:val="sr-Cyrl-RS"/>
        </w:rPr>
        <w:t>је председник, на основу члана 27. и члана 87. ст. 2. и 3. Пословника, продужила рад Народне скупштине и након 18,00 часова због потребе да Народна скупштина што пре донесе акте из дневног реда седнице.</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 xml:space="preserve">Након тога је Народна скупштина прешла на рад по утврђеном дневном реду, односно на </w:t>
      </w:r>
      <w:r w:rsidRPr="006C38BD">
        <w:rPr>
          <w:rFonts w:eastAsia="Calibri"/>
          <w:b/>
          <w:szCs w:val="24"/>
          <w:u w:val="single"/>
          <w:lang w:val="sr-Cyrl-RS"/>
        </w:rPr>
        <w:t>начелни претрес о 1. тачки дневног реда</w:t>
      </w:r>
      <w:r w:rsidR="008A289F" w:rsidRPr="00D95DEB">
        <w:rPr>
          <w:rFonts w:eastAsia="Calibri"/>
          <w:b/>
          <w:szCs w:val="24"/>
          <w:lang w:val="sr-Cyrl-RS"/>
        </w:rPr>
        <w:t xml:space="preserve"> -</w:t>
      </w:r>
      <w:r w:rsidR="008A289F">
        <w:rPr>
          <w:rFonts w:eastAsia="Calibri"/>
          <w:b/>
          <w:szCs w:val="24"/>
          <w:u w:val="single"/>
          <w:lang w:val="sr-Cyrl-RS"/>
        </w:rPr>
        <w:t xml:space="preserve"> </w:t>
      </w:r>
      <w:r w:rsidR="00262160" w:rsidRPr="00262160">
        <w:rPr>
          <w:rFonts w:eastAsia="Batang"/>
          <w:b/>
          <w:szCs w:val="24"/>
          <w:lang w:val="sr-Cyrl-RS"/>
        </w:rPr>
        <w:t>Предлог</w:t>
      </w:r>
      <w:r w:rsidR="00262160">
        <w:rPr>
          <w:rFonts w:eastAsia="Batang"/>
          <w:b/>
          <w:szCs w:val="24"/>
          <w:lang w:val="sr-Cyrl-RS"/>
        </w:rPr>
        <w:t>у</w:t>
      </w:r>
      <w:r w:rsidR="00262160" w:rsidRPr="00262160">
        <w:rPr>
          <w:rFonts w:eastAsia="Batang"/>
          <w:b/>
          <w:szCs w:val="24"/>
          <w:lang w:val="sr-Cyrl-RS"/>
        </w:rPr>
        <w:t xml:space="preserve"> закона о изменама и допунама Закона о главном граду</w:t>
      </w:r>
      <w:r w:rsidRPr="006C38BD">
        <w:rPr>
          <w:rFonts w:eastAsia="Calibri"/>
          <w:b/>
          <w:szCs w:val="24"/>
          <w:lang w:val="sr-Cyrl-RS"/>
        </w:rPr>
        <w:t>.</w:t>
      </w:r>
    </w:p>
    <w:p w:rsidR="007B38F8" w:rsidRDefault="00650DE0" w:rsidP="00650DE0">
      <w:pPr>
        <w:spacing w:before="120" w:after="120" w:line="240" w:lineRule="auto"/>
        <w:ind w:firstLine="1440"/>
        <w:jc w:val="both"/>
        <w:rPr>
          <w:rFonts w:eastAsia="Calibri"/>
          <w:szCs w:val="24"/>
          <w:lang w:val="sr-Cyrl-RS"/>
        </w:rPr>
      </w:pPr>
      <w:r w:rsidRPr="00650DE0">
        <w:rPr>
          <w:rFonts w:eastAsia="Calibri"/>
          <w:szCs w:val="24"/>
          <w:lang w:val="sr-Cyrl-RS"/>
        </w:rPr>
        <w:t>Председник</w:t>
      </w:r>
      <w:r w:rsidR="005D721B">
        <w:rPr>
          <w:rFonts w:eastAsia="Calibri"/>
          <w:szCs w:val="24"/>
          <w:lang w:val="sr-Cyrl-RS"/>
        </w:rPr>
        <w:t xml:space="preserve"> је</w:t>
      </w:r>
      <w:r w:rsidRPr="00650DE0">
        <w:rPr>
          <w:rFonts w:eastAsia="Calibri"/>
          <w:szCs w:val="24"/>
          <w:lang w:val="sr-Cyrl-RS"/>
        </w:rPr>
        <w:t xml:space="preserve">, сагласно члану 157. став 1. </w:t>
      </w:r>
      <w:r w:rsidRPr="00650DE0">
        <w:rPr>
          <w:rFonts w:eastAsia="Times New Roman"/>
          <w:szCs w:val="24"/>
          <w:lang w:val="sr-Cyrl-RS"/>
        </w:rPr>
        <w:t>Пословника Народне скупштине,</w:t>
      </w:r>
      <w:r w:rsidRPr="00650DE0">
        <w:rPr>
          <w:rFonts w:eastAsia="Calibri"/>
          <w:szCs w:val="24"/>
          <w:lang w:val="sr-Cyrl-RS"/>
        </w:rPr>
        <w:t xml:space="preserve"> отвори</w:t>
      </w:r>
      <w:r w:rsidR="005D721B">
        <w:rPr>
          <w:rFonts w:eastAsia="Calibri"/>
          <w:szCs w:val="24"/>
          <w:lang w:val="sr-Cyrl-RS"/>
        </w:rPr>
        <w:t xml:space="preserve">ла </w:t>
      </w:r>
      <w:r w:rsidRPr="00650DE0">
        <w:rPr>
          <w:rFonts w:eastAsia="Calibri"/>
          <w:szCs w:val="24"/>
          <w:lang w:val="sr-Cyrl-RS"/>
        </w:rPr>
        <w:t>начелни претрес о Предлогу закона</w:t>
      </w:r>
      <w:r w:rsidR="007B38F8">
        <w:rPr>
          <w:rFonts w:eastAsia="Calibri"/>
          <w:szCs w:val="24"/>
          <w:lang w:val="sr-Cyrl-RS"/>
        </w:rPr>
        <w:t>.</w:t>
      </w:r>
      <w:r w:rsidRPr="00650DE0">
        <w:rPr>
          <w:rFonts w:eastAsia="Calibri"/>
          <w:szCs w:val="24"/>
          <w:lang w:val="sr-Cyrl-RS"/>
        </w:rPr>
        <w:t xml:space="preserve"> </w:t>
      </w:r>
    </w:p>
    <w:p w:rsidR="00650DE0" w:rsidRPr="00650DE0" w:rsidRDefault="00650DE0" w:rsidP="00650DE0">
      <w:pPr>
        <w:spacing w:before="120" w:after="120" w:line="240" w:lineRule="auto"/>
        <w:ind w:firstLine="1440"/>
        <w:jc w:val="both"/>
        <w:rPr>
          <w:rFonts w:eastAsia="Calibri"/>
          <w:szCs w:val="24"/>
          <w:lang w:val="sr-Cyrl-RS"/>
        </w:rPr>
      </w:pPr>
      <w:r w:rsidRPr="00650DE0">
        <w:rPr>
          <w:rFonts w:eastAsia="Calibri"/>
          <w:szCs w:val="24"/>
          <w:lang w:val="sr-Cyrl-RS"/>
        </w:rPr>
        <w:t>Уводно излагање о Предлогу закона поднео је представник предлагача Бранко Ружић, министар државне упр</w:t>
      </w:r>
      <w:r w:rsidR="0096309F">
        <w:rPr>
          <w:rFonts w:eastAsia="Calibri"/>
          <w:szCs w:val="24"/>
          <w:lang w:val="sr-Cyrl-RS"/>
        </w:rPr>
        <w:t>а</w:t>
      </w:r>
      <w:r w:rsidRPr="00650DE0">
        <w:rPr>
          <w:rFonts w:eastAsia="Calibri"/>
          <w:szCs w:val="24"/>
          <w:lang w:val="sr-Cyrl-RS"/>
        </w:rPr>
        <w:t>ве и локалне самоуправе.</w:t>
      </w:r>
    </w:p>
    <w:p w:rsidR="00650DE0" w:rsidRPr="00650DE0" w:rsidRDefault="00650DE0" w:rsidP="001B2C9B">
      <w:pPr>
        <w:spacing w:before="120" w:after="120" w:line="240" w:lineRule="auto"/>
        <w:ind w:firstLine="1440"/>
        <w:jc w:val="both"/>
        <w:rPr>
          <w:rFonts w:eastAsia="Calibri"/>
          <w:szCs w:val="24"/>
          <w:lang w:val="sr-Cyrl-RS"/>
        </w:rPr>
      </w:pPr>
      <w:r w:rsidRPr="00650DE0">
        <w:rPr>
          <w:rFonts w:eastAsia="Calibri"/>
          <w:szCs w:val="24"/>
          <w:lang w:val="sr-Cyrl-RS"/>
        </w:rPr>
        <w:t>У начелном претресу учествовали су народни посланици:</w:t>
      </w:r>
      <w:r w:rsidRPr="00650DE0">
        <w:rPr>
          <w:rFonts w:eastAsia="Times New Roman"/>
          <w:szCs w:val="24"/>
          <w:lang w:val="sr-Cyrl-CS"/>
        </w:rPr>
        <w:t xml:space="preserve"> проф. др </w:t>
      </w:r>
      <w:r w:rsidRPr="00650DE0">
        <w:rPr>
          <w:rFonts w:eastAsia="Calibri"/>
          <w:szCs w:val="24"/>
          <w:lang w:val="sr-Cyrl-RS"/>
        </w:rPr>
        <w:t xml:space="preserve">Војислав Шешељ, председник Посланичке групе Српска радикална странка, Славица Живковић, представник Посланичке групе Социјалдемократска партија Србије, Војислав Вујић, представник Посланичке групе Јединствена Србија, Ана Караџић, представник Посланичке групе </w:t>
      </w:r>
      <w:r w:rsidRPr="00650DE0">
        <w:rPr>
          <w:rFonts w:eastAsia="Calibri"/>
          <w:szCs w:val="24"/>
          <w:lang w:val="ru-RU"/>
        </w:rPr>
        <w:t xml:space="preserve">ПОКРЕТ СОЦИЈАЛИСТА </w:t>
      </w:r>
      <w:bookmarkStart w:id="0" w:name="_GoBack"/>
      <w:bookmarkEnd w:id="0"/>
      <w:r w:rsidR="001B2C9B">
        <w:rPr>
          <w:rFonts w:eastAsia="Calibri"/>
          <w:szCs w:val="24"/>
          <w:lang w:val="ru-RU"/>
        </w:rPr>
        <w:t xml:space="preserve">– </w:t>
      </w:r>
      <w:r w:rsidRPr="00650DE0">
        <w:rPr>
          <w:rFonts w:eastAsia="Calibri"/>
          <w:szCs w:val="24"/>
          <w:lang w:val="ru-RU"/>
        </w:rPr>
        <w:t>НАРОДНА СЕЉАЧКА СТРАНКА – УЈЕДИЊЕНА СЕЉАЧКА СТРАНКА</w:t>
      </w:r>
      <w:r w:rsidRPr="00650DE0">
        <w:rPr>
          <w:rFonts w:eastAsia="Calibri"/>
          <w:szCs w:val="24"/>
          <w:lang w:val="sr-Cyrl-RS"/>
        </w:rPr>
        <w:t xml:space="preserve">, Татјана Мацура, председник Посланичке групе </w:t>
      </w:r>
      <w:r w:rsidR="0096309F">
        <w:rPr>
          <w:rFonts w:eastAsia="Calibri"/>
          <w:szCs w:val="24"/>
          <w:lang w:val="sr-Cyrl-RS"/>
        </w:rPr>
        <w:t>„</w:t>
      </w:r>
      <w:r w:rsidRPr="00650DE0">
        <w:rPr>
          <w:rFonts w:eastAsia="Calibri"/>
          <w:szCs w:val="24"/>
          <w:lang w:val="sr-Cyrl-RS"/>
        </w:rPr>
        <w:t>Странка модерне Србије</w:t>
      </w:r>
      <w:r w:rsidR="0096309F">
        <w:rPr>
          <w:rFonts w:eastAsia="Calibri"/>
          <w:szCs w:val="24"/>
          <w:lang w:val="sr-Cyrl-RS"/>
        </w:rPr>
        <w:t>“</w:t>
      </w:r>
      <w:r w:rsidRPr="00650DE0">
        <w:rPr>
          <w:rFonts w:eastAsia="Calibri"/>
          <w:szCs w:val="24"/>
          <w:lang w:val="sr-Cyrl-RS"/>
        </w:rPr>
        <w:t xml:space="preserve"> (након чијег излагања су узајамно реплицирали народни посланици Александар Марковић и Татјана Мацура),</w:t>
      </w:r>
      <w:r w:rsidRPr="00650DE0">
        <w:rPr>
          <w:rFonts w:eastAsia="Calibri"/>
          <w:szCs w:val="24"/>
        </w:rPr>
        <w:t xml:space="preserve"> </w:t>
      </w:r>
      <w:r w:rsidRPr="00650DE0">
        <w:rPr>
          <w:rFonts w:eastAsia="Calibri"/>
          <w:szCs w:val="24"/>
          <w:lang w:val="sr-Cyrl-RS"/>
        </w:rPr>
        <w:t xml:space="preserve">Милисав Петронијевић, представник Посланичке групе </w:t>
      </w:r>
      <w:r w:rsidRPr="00650DE0">
        <w:rPr>
          <w:rFonts w:eastAsia="Calibri"/>
          <w:szCs w:val="24"/>
          <w:lang w:val="ru-RU"/>
        </w:rPr>
        <w:t>СОЦИЈАЛИСТИЧКА ПАРТИЈА СРБИЈЕ (СПС),</w:t>
      </w:r>
      <w:r w:rsidRPr="00650DE0">
        <w:rPr>
          <w:rFonts w:eastAsia="Calibri"/>
          <w:sz w:val="26"/>
          <w:szCs w:val="26"/>
          <w:lang w:val="ru-RU"/>
        </w:rPr>
        <w:t xml:space="preserve"> </w:t>
      </w:r>
      <w:r w:rsidRPr="00650DE0">
        <w:rPr>
          <w:rFonts w:eastAsia="Calibri"/>
          <w:szCs w:val="24"/>
          <w:lang w:val="sr-Cyrl-RS"/>
        </w:rPr>
        <w:t>Александар Марковић, представник Посланичке групе Српска напредна странка (након чијег излагања се за реч јавио министар Бранко Ружић, а затим је председавајући проф. др Владимир Маринковић, потпредседник Народне скупштине, одредио паузу у трајању од једног часа).</w:t>
      </w:r>
    </w:p>
    <w:p w:rsidR="00650DE0" w:rsidRPr="00650DE0" w:rsidRDefault="00650DE0" w:rsidP="00650DE0">
      <w:pPr>
        <w:spacing w:before="120" w:after="120" w:line="240" w:lineRule="auto"/>
        <w:ind w:firstLine="1440"/>
        <w:jc w:val="both"/>
        <w:rPr>
          <w:rFonts w:eastAsia="Calibri"/>
          <w:szCs w:val="24"/>
          <w:lang w:val="sr-Cyrl-RS"/>
        </w:rPr>
      </w:pPr>
      <w:r w:rsidRPr="00650DE0">
        <w:rPr>
          <w:rFonts w:eastAsia="Calibri"/>
          <w:szCs w:val="24"/>
          <w:lang w:val="sr-Cyrl-RS"/>
        </w:rPr>
        <w:t>После паузе, седница је настављена у 15</w:t>
      </w:r>
      <w:r w:rsidR="00212A1B">
        <w:rPr>
          <w:rFonts w:eastAsia="Calibri"/>
          <w:szCs w:val="24"/>
          <w:lang w:val="sr-Cyrl-RS"/>
        </w:rPr>
        <w:t>,00</w:t>
      </w:r>
      <w:r w:rsidRPr="00650DE0">
        <w:rPr>
          <w:rFonts w:eastAsia="Calibri"/>
          <w:szCs w:val="24"/>
          <w:lang w:val="sr-Cyrl-RS"/>
        </w:rPr>
        <w:t xml:space="preserve"> часова.</w:t>
      </w:r>
    </w:p>
    <w:p w:rsidR="00650DE0" w:rsidRPr="00650DE0" w:rsidRDefault="00650DE0" w:rsidP="00650DE0">
      <w:pPr>
        <w:spacing w:before="120" w:after="120" w:line="240" w:lineRule="auto"/>
        <w:ind w:firstLine="1440"/>
        <w:jc w:val="both"/>
        <w:rPr>
          <w:rFonts w:eastAsia="Calibri"/>
          <w:szCs w:val="24"/>
          <w:lang w:val="sr-Cyrl-RS"/>
        </w:rPr>
      </w:pPr>
      <w:r w:rsidRPr="00650DE0">
        <w:rPr>
          <w:rFonts w:eastAsia="Calibri"/>
          <w:szCs w:val="24"/>
          <w:lang w:val="sr-Cyrl-RS"/>
        </w:rPr>
        <w:t>У наставку начелног претреса учествовали су народни посланици: Звонимир Ђокић, Мирјана Драгаш, проф. др Миладин Шеварлић (након чијег излагања су узајамно реплицирали народни посланици др Александар Мартиновић и проф. др Миладин Шеварлић), др Даница Буквић, Наташа Ст. Јовановић,</w:t>
      </w:r>
      <w:r w:rsidR="00FC7032">
        <w:rPr>
          <w:rFonts w:eastAsia="Calibri"/>
          <w:szCs w:val="24"/>
          <w:lang w:val="sr-Cyrl-RS"/>
        </w:rPr>
        <w:t xml:space="preserve"> др</w:t>
      </w:r>
      <w:r w:rsidRPr="00650DE0">
        <w:rPr>
          <w:rFonts w:eastAsia="Calibri"/>
          <w:szCs w:val="24"/>
          <w:lang w:val="sr-Cyrl-RS"/>
        </w:rPr>
        <w:t xml:space="preserve"> Љубинко Ракоњац, Душица Стојковић, Стефана Миладиновић (након чијег излагања се за реч јавио министар Бранко Ружић, а затим се</w:t>
      </w:r>
      <w:r w:rsidRPr="00650DE0">
        <w:rPr>
          <w:rFonts w:eastAsia="Calibri"/>
          <w:szCs w:val="24"/>
        </w:rPr>
        <w:t xml:space="preserve"> </w:t>
      </w:r>
      <w:r w:rsidRPr="00650DE0">
        <w:rPr>
          <w:rFonts w:eastAsia="Calibri"/>
          <w:szCs w:val="24"/>
          <w:lang w:val="sr-Cyrl-RS"/>
        </w:rPr>
        <w:t xml:space="preserve">за реплику јавила народни посланик Наташа Ст. Јовановић), Соња Влаховић, Ђорђе Комленски, др Александра Томић, Ђорђе Косанић, Љиљана Малушић, Вјерица Радета, Андријана Аврамов, Милорад Мирчић, Горан Пекарски, Дубравка Филиповски, Оливера Огњановић, Ана Чарапић, Вера Јовановић, Душко Тарбук, др Милан Љубић, Милимир Вујадиновић, Јелена Жарић Ковачевић, Миланка Јевтовић Вукојичић, др Милован Кривокапић, Драган Савкић, проф. др Марко Атлагић, др Владимир Орлић, Ђорђе Комленски, председник Посланичке групе </w:t>
      </w:r>
      <w:r w:rsidRPr="00650DE0">
        <w:rPr>
          <w:rFonts w:eastAsia="Calibri"/>
          <w:szCs w:val="24"/>
          <w:lang w:val="ru-RU"/>
        </w:rPr>
        <w:t>ПОКРЕТ СОЦИЈАЛИСТА – НАРОДНА СЕЉАЧКА СТРАНКА – УЈЕДИЊЕНА СЕЉАЧКА СТРАНКА</w:t>
      </w:r>
      <w:r w:rsidRPr="00650DE0">
        <w:rPr>
          <w:rFonts w:eastAsia="Calibri"/>
          <w:szCs w:val="24"/>
          <w:lang w:val="sr-Cyrl-RS"/>
        </w:rPr>
        <w:t xml:space="preserve"> и Александар Марковић, представник Посланичке групе Српска напредна странка.</w:t>
      </w:r>
    </w:p>
    <w:p w:rsidR="00650DE0" w:rsidRPr="00650DE0" w:rsidRDefault="00650DE0" w:rsidP="00650DE0">
      <w:pPr>
        <w:spacing w:before="120" w:after="120" w:line="240" w:lineRule="auto"/>
        <w:ind w:firstLine="1440"/>
        <w:jc w:val="both"/>
        <w:rPr>
          <w:rFonts w:eastAsia="Calibri"/>
          <w:szCs w:val="24"/>
          <w:lang w:val="sr-Cyrl-RS"/>
        </w:rPr>
      </w:pPr>
      <w:r w:rsidRPr="00650DE0">
        <w:rPr>
          <w:rFonts w:eastAsia="Calibri"/>
          <w:szCs w:val="24"/>
          <w:lang w:val="sr-Cyrl-RS"/>
        </w:rPr>
        <w:t>Затим је председавајући закључио начелни претрес о Предлогу закона о изменама и допунама Закона о главном граду.</w:t>
      </w:r>
    </w:p>
    <w:p w:rsidR="001116C5"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Првог дана рада, седница је завршена у 18 часова и 55 минута.</w:t>
      </w:r>
    </w:p>
    <w:p w:rsidR="0024687D" w:rsidRPr="005210A9" w:rsidRDefault="0024687D" w:rsidP="005210A9">
      <w:pPr>
        <w:spacing w:before="120" w:after="120" w:line="240" w:lineRule="auto"/>
        <w:ind w:firstLine="1440"/>
        <w:jc w:val="both"/>
        <w:rPr>
          <w:rFonts w:eastAsia="Calibri"/>
          <w:szCs w:val="24"/>
          <w:lang w:val="sr-Cyrl-RS"/>
        </w:rPr>
      </w:pPr>
    </w:p>
    <w:p w:rsidR="001116C5" w:rsidRPr="005210A9" w:rsidRDefault="001116C5" w:rsidP="0024687D">
      <w:pPr>
        <w:spacing w:before="120" w:after="120" w:line="240" w:lineRule="auto"/>
        <w:jc w:val="both"/>
        <w:rPr>
          <w:rFonts w:eastAsia="Calibri"/>
          <w:b/>
          <w:szCs w:val="24"/>
          <w:u w:val="single"/>
        </w:rPr>
      </w:pPr>
      <w:r w:rsidRPr="005210A9">
        <w:rPr>
          <w:rFonts w:eastAsia="Calibri"/>
          <w:b/>
          <w:szCs w:val="24"/>
          <w:u w:val="single"/>
          <w:lang w:val="sr-Cyrl-RS"/>
        </w:rPr>
        <w:t>Други дан рада – 23. мај 2019. године</w:t>
      </w:r>
    </w:p>
    <w:p w:rsidR="006C38BD" w:rsidRPr="006C38BD" w:rsidRDefault="006C38BD" w:rsidP="006C38BD">
      <w:pPr>
        <w:spacing w:before="120" w:after="120" w:line="240" w:lineRule="auto"/>
        <w:ind w:firstLine="1440"/>
        <w:jc w:val="both"/>
        <w:rPr>
          <w:rFonts w:eastAsia="Calibri"/>
          <w:szCs w:val="24"/>
          <w:lang w:val="sr-Cyrl-CS"/>
        </w:rPr>
      </w:pPr>
      <w:r w:rsidRPr="006C38BD">
        <w:rPr>
          <w:rFonts w:eastAsia="Calibri"/>
          <w:szCs w:val="24"/>
          <w:lang w:val="sr-Cyrl-CS"/>
        </w:rPr>
        <w:t xml:space="preserve">Седница је почела у </w:t>
      </w:r>
      <w:r w:rsidRPr="006C38BD">
        <w:rPr>
          <w:rFonts w:eastAsia="Calibri"/>
          <w:szCs w:val="24"/>
          <w:lang w:val="sr-Cyrl-RS"/>
        </w:rPr>
        <w:t xml:space="preserve">10 </w:t>
      </w:r>
      <w:r w:rsidRPr="006C38BD">
        <w:rPr>
          <w:rFonts w:eastAsia="Calibri"/>
          <w:szCs w:val="24"/>
          <w:lang w:val="sr-Cyrl-CS"/>
        </w:rPr>
        <w:t xml:space="preserve">часова и 20 минута. </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Седници је председавао проф. др Владимир Маринковић, потпредседник Народне скупштине.</w:t>
      </w:r>
    </w:p>
    <w:p w:rsidR="006C38BD" w:rsidRPr="006C38BD" w:rsidRDefault="006C38BD" w:rsidP="006C38BD">
      <w:pPr>
        <w:spacing w:before="120" w:after="120" w:line="240" w:lineRule="auto"/>
        <w:ind w:firstLine="1440"/>
        <w:jc w:val="both"/>
        <w:rPr>
          <w:rFonts w:eastAsia="Calibri"/>
          <w:szCs w:val="24"/>
          <w:lang w:val="sr-Cyrl-RS"/>
        </w:rPr>
      </w:pPr>
      <w:r w:rsidRPr="006C38BD">
        <w:rPr>
          <w:rFonts w:eastAsia="Calibri"/>
          <w:szCs w:val="24"/>
          <w:lang w:val="sr-Cyrl-RS"/>
        </w:rPr>
        <w:t>Председавајући је, на основу службене евиденције о присутности народних посланика, констатовао да седници присуствује 80 народних посланика, а применом електронског система за гласање утврђено је да је у сали присутно 87 народних посланика и да постоје услови за рад.</w:t>
      </w:r>
    </w:p>
    <w:p w:rsidR="00464150" w:rsidRPr="00464150" w:rsidRDefault="00464150" w:rsidP="00DB3826">
      <w:pPr>
        <w:spacing w:before="120" w:after="120" w:line="240" w:lineRule="auto"/>
        <w:ind w:firstLine="1440"/>
        <w:jc w:val="both"/>
        <w:rPr>
          <w:rFonts w:eastAsia="Times New Roman"/>
          <w:szCs w:val="24"/>
          <w:lang w:val="sr-Cyrl-CS"/>
        </w:rPr>
      </w:pPr>
      <w:r w:rsidRPr="00464150">
        <w:rPr>
          <w:rFonts w:eastAsia="Times New Roman"/>
          <w:szCs w:val="24"/>
          <w:lang w:val="sr-Cyrl-CS"/>
        </w:rPr>
        <w:t>На основу члана 287. Пословника, обавештења, односно објашњења су затражили народни посланици: Наташа Сп. Јовановић,</w:t>
      </w:r>
      <w:r w:rsidRPr="00464150">
        <w:rPr>
          <w:rFonts w:ascii="Calibri" w:eastAsia="Calibri" w:hAnsi="Calibri" w:cs="Times New Roman"/>
          <w:sz w:val="22"/>
        </w:rPr>
        <w:t xml:space="preserve"> </w:t>
      </w:r>
      <w:r w:rsidRPr="00464150">
        <w:rPr>
          <w:rFonts w:eastAsia="Times New Roman"/>
          <w:szCs w:val="24"/>
          <w:lang w:val="sr-Cyrl-CS"/>
        </w:rPr>
        <w:t>представник Посланичке групе Српска радикална странка - од председника Владе, Министарства пољопривреде, шумарства и водопривреде, Министарства унутрашњих послова, Сектора за ванредне ситуације, Министарства здравља и Министарства финансија, Снежана Пауновић, представник Посланичке групе СОЦИЈАЛИСТИЧКА ПАРТИЈА СРБИЈЕ</w:t>
      </w:r>
      <w:r w:rsidR="00174E0F">
        <w:rPr>
          <w:rFonts w:eastAsia="Times New Roman"/>
          <w:szCs w:val="24"/>
          <w:lang w:val="sr-Cyrl-CS"/>
        </w:rPr>
        <w:t xml:space="preserve"> (СПС)</w:t>
      </w:r>
      <w:r w:rsidRPr="00464150">
        <w:rPr>
          <w:rFonts w:eastAsia="Times New Roman"/>
          <w:szCs w:val="24"/>
          <w:lang w:val="sr-Cyrl-CS"/>
        </w:rPr>
        <w:t xml:space="preserve"> -  </w:t>
      </w:r>
      <w:r w:rsidRPr="00464150">
        <w:rPr>
          <w:rFonts w:eastAsia="Times New Roman"/>
          <w:szCs w:val="24"/>
          <w:lang w:val="sr-Cyrl-CS"/>
        </w:rPr>
        <w:lastRenderedPageBreak/>
        <w:t>од министра за рад, запошљавање, борачка и социјална питања, др Предраг Јеленковић, представник Посланичке групе Социјалдемократска партија Србије - од Министарства културе и информисања, др Бобан Бирманчевић, представник Посланичке групе Српска напредна странка - од министра правде, председника Владе и председника Народне скупштине, Владимир Ђурић, замени</w:t>
      </w:r>
      <w:r w:rsidR="006323DF">
        <w:rPr>
          <w:rFonts w:eastAsia="Times New Roman"/>
          <w:szCs w:val="24"/>
          <w:lang w:val="sr-Cyrl-CS"/>
        </w:rPr>
        <w:t>к председника Посланичке групе „Странка модерне Србије“</w:t>
      </w:r>
      <w:r w:rsidRPr="00464150">
        <w:rPr>
          <w:rFonts w:eastAsia="Times New Roman"/>
          <w:szCs w:val="24"/>
          <w:lang w:val="sr-Cyrl-CS"/>
        </w:rPr>
        <w:t xml:space="preserve"> - од министра државне управе и локалне самоуправе, министра за европске интеграције, министра просвете, науке и технолошког развоја, министра здравља и директора Агенције за борбу против корупције и Маријан Ристичевић, заменик председника Посланичке групе ПОКРЕТ СОЦИЈАЛИСТА – НАРОДНА СЕЉАЧКА СТРАНКА – УЈЕДИЊЕНА СЕЉАЧКА СТРАНКА - од председника Владе, Министарства трговине, туризма и телекомуникација и Регулаторног тела за електронске медије.</w:t>
      </w:r>
    </w:p>
    <w:p w:rsidR="001116C5" w:rsidRDefault="001116C5" w:rsidP="000D03D2">
      <w:pPr>
        <w:shd w:val="clear" w:color="auto" w:fill="FFFFFF"/>
        <w:spacing w:before="120" w:after="120" w:line="240" w:lineRule="auto"/>
        <w:ind w:firstLine="1440"/>
        <w:jc w:val="both"/>
        <w:rPr>
          <w:rFonts w:eastAsia="Times New Roman"/>
          <w:szCs w:val="24"/>
          <w:lang w:val="sr-Cyrl-RS"/>
        </w:rPr>
      </w:pPr>
      <w:r w:rsidRPr="005210A9">
        <w:rPr>
          <w:rFonts w:eastAsia="Calibri"/>
          <w:szCs w:val="24"/>
          <w:lang w:val="sr-Cyrl-RS"/>
        </w:rPr>
        <w:t>Према евиденцији Службе Народне скупштине седници нису присуствовали, а нису обавестили председника о</w:t>
      </w:r>
      <w:r w:rsidR="008E2966">
        <w:rPr>
          <w:rFonts w:eastAsia="Calibri"/>
          <w:szCs w:val="24"/>
          <w:lang w:val="sr-Cyrl-RS"/>
        </w:rPr>
        <w:t xml:space="preserve"> спречености, народни посланици: </w:t>
      </w:r>
      <w:r w:rsidR="008E2966">
        <w:rPr>
          <w:rFonts w:eastAsia="Times New Roman"/>
          <w:szCs w:val="24"/>
          <w:lang w:val="sr-Cyrl-RS"/>
        </w:rPr>
        <w:t>Душан Бајатовић,</w:t>
      </w:r>
      <w:r w:rsidR="00ED405D">
        <w:rPr>
          <w:rFonts w:eastAsia="Times New Roman"/>
          <w:szCs w:val="24"/>
          <w:lang w:val="sr-Cyrl-RS"/>
        </w:rPr>
        <w:t xml:space="preserve"> Александра Белачић,</w:t>
      </w:r>
      <w:r w:rsidR="008E2966">
        <w:rPr>
          <w:rFonts w:eastAsia="Times New Roman"/>
          <w:szCs w:val="24"/>
          <w:lang w:val="sr-Cyrl-RS"/>
        </w:rPr>
        <w:t xml:space="preserve"> Горан Богдановић, Ненад Божић, Балша Божовић, Душан Борковић,</w:t>
      </w:r>
      <w:r w:rsidR="00ED405D">
        <w:rPr>
          <w:rFonts w:eastAsia="Times New Roman"/>
          <w:szCs w:val="24"/>
          <w:lang w:val="sr-Cyrl-RS"/>
        </w:rPr>
        <w:t xml:space="preserve"> Јосип Броз, Славиша Булатовић, Драган Вељковић,</w:t>
      </w:r>
      <w:r w:rsidR="008E2966">
        <w:rPr>
          <w:rFonts w:eastAsia="Times New Roman"/>
          <w:szCs w:val="24"/>
          <w:lang w:val="sr-Cyrl-RS"/>
        </w:rPr>
        <w:t xml:space="preserve"> Маја Виденовић, Ђорђе Вукадиновић, др Дијана Вукомановић, Наташа Вучковић, Младен Грујић, Миљан Дамјановић,</w:t>
      </w:r>
      <w:r w:rsidR="00614CBD">
        <w:rPr>
          <w:rFonts w:eastAsia="Times New Roman"/>
          <w:szCs w:val="24"/>
          <w:lang w:val="sr-Cyrl-RS"/>
        </w:rPr>
        <w:t xml:space="preserve"> Божидар Делић, проф. др Зоран Драгишић, Милован Дрецун,</w:t>
      </w:r>
      <w:r w:rsidR="008E2966">
        <w:rPr>
          <w:rFonts w:eastAsia="Times New Roman"/>
          <w:szCs w:val="24"/>
          <w:lang w:val="sr-Cyrl-RS"/>
        </w:rPr>
        <w:t xml:space="preserve"> Владимир Ђукановић, Марко Ђуришић, Зоран Живковић, Томислав Жигманов,</w:t>
      </w:r>
      <w:r w:rsidR="00614CBD">
        <w:rPr>
          <w:rFonts w:eastAsia="Times New Roman"/>
          <w:szCs w:val="24"/>
          <w:lang w:val="sr-Cyrl-RS"/>
        </w:rPr>
        <w:t xml:space="preserve"> Владан Заграђанин,</w:t>
      </w:r>
      <w:r w:rsidR="008E2966">
        <w:rPr>
          <w:rFonts w:eastAsia="Times New Roman"/>
          <w:szCs w:val="24"/>
          <w:lang w:val="sr-Cyrl-RS"/>
        </w:rPr>
        <w:t xml:space="preserve"> Марко Зељуг, др Муамер Зукорлић,</w:t>
      </w:r>
      <w:r w:rsidR="009E420C">
        <w:rPr>
          <w:rFonts w:eastAsia="Times New Roman"/>
          <w:szCs w:val="24"/>
          <w:lang w:val="sr-Cyrl-RS"/>
        </w:rPr>
        <w:t xml:space="preserve"> Енис Имамовић,</w:t>
      </w:r>
      <w:r w:rsidR="008E2966">
        <w:rPr>
          <w:rFonts w:eastAsia="Times New Roman"/>
          <w:szCs w:val="24"/>
          <w:lang w:val="sr-Cyrl-RS"/>
        </w:rPr>
        <w:t xml:space="preserve"> Марија Јањушевић,</w:t>
      </w:r>
      <w:r w:rsidR="009E420C">
        <w:rPr>
          <w:rFonts w:eastAsia="Times New Roman"/>
          <w:szCs w:val="24"/>
          <w:lang w:val="sr-Cyrl-RS"/>
        </w:rPr>
        <w:t xml:space="preserve"> Марија Јевђић,</w:t>
      </w:r>
      <w:r w:rsidR="00E12EDE">
        <w:rPr>
          <w:rFonts w:eastAsia="Times New Roman"/>
          <w:szCs w:val="24"/>
          <w:lang w:val="sr-Cyrl-RS"/>
        </w:rPr>
        <w:t xml:space="preserve"> Јовица Јевтић,</w:t>
      </w:r>
      <w:r w:rsidR="008E2966">
        <w:rPr>
          <w:rFonts w:eastAsia="Times New Roman"/>
          <w:szCs w:val="24"/>
          <w:lang w:val="sr-Cyrl-RS"/>
        </w:rPr>
        <w:t xml:space="preserve"> Горан Јешић, мр Јадранка Јовановић, Чедомир Јовановић,</w:t>
      </w:r>
      <w:r w:rsidR="00E12EDE">
        <w:rPr>
          <w:rFonts w:eastAsia="Times New Roman"/>
          <w:szCs w:val="24"/>
          <w:lang w:val="sr-Cyrl-RS"/>
        </w:rPr>
        <w:t xml:space="preserve"> доц. др Михаило Јокић, Никола Јоловић,</w:t>
      </w:r>
      <w:r w:rsidR="008E2966">
        <w:rPr>
          <w:rFonts w:eastAsia="Times New Roman"/>
          <w:szCs w:val="24"/>
          <w:lang w:val="sr-Cyrl-RS"/>
        </w:rPr>
        <w:t xml:space="preserve"> Драгомир Карић, Миланка Карић, проф. др Милан Кнежевић,</w:t>
      </w:r>
      <w:r w:rsidR="00ED038F">
        <w:rPr>
          <w:rFonts w:eastAsia="Times New Roman"/>
          <w:szCs w:val="24"/>
          <w:lang w:val="sr-Cyrl-RS"/>
        </w:rPr>
        <w:t xml:space="preserve"> Елвира Ковач, Ђорђе Комленски,</w:t>
      </w:r>
      <w:r w:rsidR="008E2966">
        <w:rPr>
          <w:rFonts w:eastAsia="Times New Roman"/>
          <w:szCs w:val="24"/>
          <w:lang w:val="sr-Cyrl-RS"/>
        </w:rPr>
        <w:t xml:space="preserve"> Ненад Константиновић, др Жарко Кораћ, Драган</w:t>
      </w:r>
      <w:r w:rsidR="00ED038F">
        <w:rPr>
          <w:rFonts w:eastAsia="Times New Roman"/>
          <w:szCs w:val="24"/>
          <w:lang w:val="sr-Cyrl-RS"/>
        </w:rPr>
        <w:t>а</w:t>
      </w:r>
      <w:r w:rsidR="008E2966">
        <w:rPr>
          <w:rFonts w:eastAsia="Times New Roman"/>
          <w:szCs w:val="24"/>
          <w:lang w:val="sr-Cyrl-RS"/>
        </w:rPr>
        <w:t xml:space="preserve"> Костић, Мирослав Лазански,</w:t>
      </w:r>
      <w:r w:rsidR="00826773" w:rsidRPr="00826773">
        <w:rPr>
          <w:rFonts w:eastAsia="Times New Roman"/>
          <w:szCs w:val="24"/>
          <w:lang w:val="sr-Cyrl-RS"/>
        </w:rPr>
        <w:t xml:space="preserve"> </w:t>
      </w:r>
      <w:r w:rsidR="00E457D6">
        <w:rPr>
          <w:rFonts w:eastAsia="Times New Roman"/>
          <w:szCs w:val="24"/>
          <w:lang w:val="sr-Cyrl-RS"/>
        </w:rPr>
        <w:t>Миодраг Линта, Томислав Љубеновић,</w:t>
      </w:r>
      <w:r w:rsidR="00826773">
        <w:rPr>
          <w:rFonts w:eastAsia="Times New Roman"/>
          <w:szCs w:val="24"/>
          <w:lang w:val="sr-Cyrl-RS"/>
        </w:rPr>
        <w:t xml:space="preserve"> Алексадра Малетић,</w:t>
      </w:r>
      <w:r w:rsidR="008E2966">
        <w:rPr>
          <w:rFonts w:eastAsia="Times New Roman"/>
          <w:szCs w:val="24"/>
          <w:lang w:val="sr-Cyrl-RS"/>
        </w:rPr>
        <w:t xml:space="preserve"> Момчило Мандић,</w:t>
      </w:r>
      <w:r w:rsidR="007A593F">
        <w:rPr>
          <w:rFonts w:eastAsia="Times New Roman"/>
          <w:szCs w:val="24"/>
          <w:lang w:val="sr-Cyrl-RS"/>
        </w:rPr>
        <w:t xml:space="preserve"> Марјана Мараш,</w:t>
      </w:r>
      <w:r w:rsidR="008E2966">
        <w:rPr>
          <w:rFonts w:eastAsia="Times New Roman"/>
          <w:szCs w:val="24"/>
          <w:lang w:val="sr-Cyrl-RS"/>
        </w:rPr>
        <w:t xml:space="preserve"> Весна М</w:t>
      </w:r>
      <w:r w:rsidR="0015774C">
        <w:rPr>
          <w:rFonts w:eastAsia="Times New Roman"/>
          <w:szCs w:val="24"/>
          <w:lang w:val="sr-Cyrl-RS"/>
        </w:rPr>
        <w:t xml:space="preserve">арјановић, Мирослав Маркићевић, </w:t>
      </w:r>
      <w:r w:rsidR="008E2966">
        <w:rPr>
          <w:rFonts w:eastAsia="Times New Roman"/>
          <w:szCs w:val="24"/>
          <w:lang w:val="sr-Cyrl-RS"/>
        </w:rPr>
        <w:t>Драган Марковић,</w:t>
      </w:r>
      <w:r w:rsidR="0015774C">
        <w:rPr>
          <w:rFonts w:eastAsia="Times New Roman"/>
          <w:szCs w:val="24"/>
          <w:lang w:val="sr-Cyrl-RS"/>
        </w:rPr>
        <w:t xml:space="preserve"> </w:t>
      </w:r>
      <w:r w:rsidR="00D679FC">
        <w:rPr>
          <w:rFonts w:eastAsia="Times New Roman"/>
          <w:szCs w:val="24"/>
          <w:lang w:val="sr-Cyrl-RS"/>
        </w:rPr>
        <w:t>Татјана Мацура, Маја Мачужић Пуз</w:t>
      </w:r>
      <w:r w:rsidR="0015774C">
        <w:rPr>
          <w:rFonts w:eastAsia="Times New Roman"/>
          <w:szCs w:val="24"/>
          <w:lang w:val="sr-Cyrl-RS"/>
        </w:rPr>
        <w:t xml:space="preserve">ић, </w:t>
      </w:r>
      <w:r w:rsidR="008E2966">
        <w:rPr>
          <w:rFonts w:eastAsia="Times New Roman"/>
          <w:szCs w:val="24"/>
          <w:lang w:val="sr-Cyrl-RS"/>
        </w:rPr>
        <w:t>Остоја Мијаиловић,</w:t>
      </w:r>
      <w:r w:rsidR="0015774C">
        <w:rPr>
          <w:rFonts w:eastAsia="Times New Roman"/>
          <w:szCs w:val="24"/>
          <w:lang w:val="sr-Cyrl-RS"/>
        </w:rPr>
        <w:t xml:space="preserve"> Јелена Мијатовић, </w:t>
      </w:r>
      <w:r w:rsidR="00BC3E2B">
        <w:rPr>
          <w:rFonts w:eastAsia="Times New Roman"/>
          <w:szCs w:val="24"/>
          <w:lang w:val="sr-Cyrl-RS"/>
        </w:rPr>
        <w:t>Стефана Миладиновић,</w:t>
      </w:r>
      <w:r w:rsidR="008E2966">
        <w:rPr>
          <w:rFonts w:eastAsia="Times New Roman"/>
          <w:szCs w:val="24"/>
          <w:lang w:val="sr-Cyrl-RS"/>
        </w:rPr>
        <w:t xml:space="preserve"> Зоран Милекић,</w:t>
      </w:r>
      <w:r w:rsidR="00BC3E2B">
        <w:rPr>
          <w:rFonts w:eastAsia="Times New Roman"/>
          <w:szCs w:val="24"/>
          <w:lang w:val="sr-Cyrl-RS"/>
        </w:rPr>
        <w:t xml:space="preserve"> Милија Милетић,</w:t>
      </w:r>
      <w:r w:rsidR="008E2966">
        <w:rPr>
          <w:rFonts w:eastAsia="Times New Roman"/>
          <w:szCs w:val="24"/>
          <w:lang w:val="sr-Cyrl-RS"/>
        </w:rPr>
        <w:t xml:space="preserve"> Ненад Милић, Радослав Милојичић,</w:t>
      </w:r>
      <w:r w:rsidR="00BC3E2B">
        <w:rPr>
          <w:rFonts w:eastAsia="Times New Roman"/>
          <w:szCs w:val="24"/>
          <w:lang w:val="sr-Cyrl-RS"/>
        </w:rPr>
        <w:t xml:space="preserve"> Жарко Мићин,</w:t>
      </w:r>
      <w:r w:rsidR="008E2966">
        <w:rPr>
          <w:rFonts w:eastAsia="Times New Roman"/>
          <w:szCs w:val="24"/>
          <w:lang w:val="sr-Cyrl-RS"/>
        </w:rPr>
        <w:t xml:space="preserve"> Драгољуб Мићуновић, Бранислав Михајловић, Љиљана Михајловић, Љупка Михајловска, Милутин Мркоњић,</w:t>
      </w:r>
      <w:r w:rsidR="00BC3E2B">
        <w:rPr>
          <w:rFonts w:eastAsia="Times New Roman"/>
          <w:szCs w:val="24"/>
          <w:lang w:val="sr-Cyrl-RS"/>
        </w:rPr>
        <w:t xml:space="preserve"> Горан Николић,</w:t>
      </w:r>
      <w:r w:rsidR="008E2966">
        <w:rPr>
          <w:rFonts w:eastAsia="Times New Roman"/>
          <w:szCs w:val="24"/>
          <w:lang w:val="sr-Cyrl-RS"/>
        </w:rPr>
        <w:t xml:space="preserve"> Дејан Николић, Срђан Ного, Богдан Обрадовић, Бошко Обрадовић, Јасмина Обрадовић,</w:t>
      </w:r>
      <w:r w:rsidR="006707B6">
        <w:rPr>
          <w:rFonts w:eastAsia="Times New Roman"/>
          <w:szCs w:val="24"/>
          <w:lang w:val="sr-Cyrl-RS"/>
        </w:rPr>
        <w:t xml:space="preserve"> Марија Обрадовић,</w:t>
      </w:r>
      <w:r w:rsidR="008E2966">
        <w:rPr>
          <w:rFonts w:eastAsia="Times New Roman"/>
          <w:szCs w:val="24"/>
          <w:lang w:val="sr-Cyrl-RS"/>
        </w:rPr>
        <w:t xml:space="preserve"> Соња Павловић,</w:t>
      </w:r>
      <w:r w:rsidR="006707B6">
        <w:rPr>
          <w:rFonts w:eastAsia="Times New Roman"/>
          <w:szCs w:val="24"/>
          <w:lang w:val="sr-Cyrl-RS"/>
        </w:rPr>
        <w:t xml:space="preserve"> Биљана Пантић Пиља, Олена Папуга, </w:t>
      </w:r>
      <w:r w:rsidR="008E2966">
        <w:rPr>
          <w:rFonts w:eastAsia="Times New Roman"/>
          <w:szCs w:val="24"/>
          <w:lang w:val="sr-Cyrl-RS"/>
        </w:rPr>
        <w:t>Душан Петровић, Мира Петровић, Зоран Радојичић, Саша Радуловић,</w:t>
      </w:r>
      <w:r w:rsidR="006707B6">
        <w:rPr>
          <w:rFonts w:eastAsia="Times New Roman"/>
          <w:szCs w:val="24"/>
          <w:lang w:val="sr-Cyrl-RS"/>
        </w:rPr>
        <w:t xml:space="preserve"> Катарина Ракић, др Љубинко Ракоњац,</w:t>
      </w:r>
      <w:r w:rsidR="008E2966">
        <w:rPr>
          <w:rFonts w:eastAsia="Times New Roman"/>
          <w:szCs w:val="24"/>
          <w:lang w:val="sr-Cyrl-RS"/>
        </w:rPr>
        <w:t xml:space="preserve"> др Санда Рашковић Ивић, Марина Ристић, Бранка Стаменковић, Здравко Станковић, Александар Стевановић, др Ана Стевановић,</w:t>
      </w:r>
      <w:r w:rsidR="002F009F">
        <w:rPr>
          <w:rFonts w:eastAsia="Times New Roman"/>
          <w:szCs w:val="24"/>
          <w:lang w:val="sr-Cyrl-RS"/>
        </w:rPr>
        <w:t xml:space="preserve"> Душица Стојковић, хаџи Милорад Стошић,</w:t>
      </w:r>
      <w:r w:rsidR="008E2966">
        <w:rPr>
          <w:rFonts w:eastAsia="Times New Roman"/>
          <w:szCs w:val="24"/>
          <w:lang w:val="sr-Cyrl-RS"/>
        </w:rPr>
        <w:t xml:space="preserve"> Мариника Тепић, Новица Тончев, Горан Ћирић, проф. др Јахја Фехратовић,</w:t>
      </w:r>
      <w:r w:rsidR="002F009F">
        <w:rPr>
          <w:rFonts w:eastAsia="Times New Roman"/>
          <w:szCs w:val="24"/>
          <w:lang w:val="sr-Cyrl-RS"/>
        </w:rPr>
        <w:t xml:space="preserve"> Србислав Филиповић,</w:t>
      </w:r>
      <w:r w:rsidR="008E2966">
        <w:rPr>
          <w:rFonts w:eastAsia="Times New Roman"/>
          <w:szCs w:val="24"/>
          <w:lang w:val="sr-Cyrl-RS"/>
        </w:rPr>
        <w:t xml:space="preserve"> мр Горан Чабради, </w:t>
      </w:r>
      <w:r w:rsidR="00673441">
        <w:rPr>
          <w:rFonts w:eastAsia="Times New Roman"/>
          <w:szCs w:val="24"/>
          <w:lang w:val="sr-Cyrl-RS"/>
        </w:rPr>
        <w:t>Александ</w:t>
      </w:r>
      <w:r w:rsidR="008E2966">
        <w:rPr>
          <w:rFonts w:eastAsia="Times New Roman"/>
          <w:szCs w:val="24"/>
          <w:lang w:val="sr-Cyrl-RS"/>
        </w:rPr>
        <w:t>р</w:t>
      </w:r>
      <w:r w:rsidR="00673441">
        <w:rPr>
          <w:rFonts w:eastAsia="Times New Roman"/>
          <w:szCs w:val="24"/>
          <w:lang w:val="sr-Cyrl-RS"/>
        </w:rPr>
        <w:t>а</w:t>
      </w:r>
      <w:r w:rsidR="008E2966">
        <w:rPr>
          <w:rFonts w:eastAsia="Times New Roman"/>
          <w:szCs w:val="24"/>
          <w:lang w:val="sr-Cyrl-RS"/>
        </w:rPr>
        <w:t xml:space="preserve"> Чабраја, Ненад Чанак,</w:t>
      </w:r>
      <w:r w:rsidR="002F009F">
        <w:rPr>
          <w:rFonts w:eastAsia="Times New Roman"/>
          <w:szCs w:val="24"/>
          <w:lang w:val="sr-Cyrl-RS"/>
        </w:rPr>
        <w:t xml:space="preserve"> Александар Чотрић, проф. др Војислав Шешељ,</w:t>
      </w:r>
      <w:r w:rsidR="008E2966">
        <w:rPr>
          <w:rFonts w:eastAsia="Times New Roman"/>
          <w:szCs w:val="24"/>
          <w:lang w:val="sr-Cyrl-RS"/>
        </w:rPr>
        <w:t xml:space="preserve"> Дејан Шулкић, Станислава Јаношевић, Јован Јовановић, др Драган Весовић, Бајро Гегић,</w:t>
      </w:r>
      <w:r w:rsidR="001D496C">
        <w:rPr>
          <w:rFonts w:eastAsia="Times New Roman"/>
          <w:szCs w:val="24"/>
          <w:lang w:val="sr-Cyrl-RS"/>
        </w:rPr>
        <w:t xml:space="preserve"> Радослав Јовић, Ивана Динић,</w:t>
      </w:r>
      <w:r w:rsidR="008E2966">
        <w:rPr>
          <w:rFonts w:eastAsia="Times New Roman"/>
          <w:szCs w:val="24"/>
          <w:lang w:val="sr-Cyrl-RS"/>
        </w:rPr>
        <w:t xml:space="preserve"> Душан Милисављевић, Александар Ш</w:t>
      </w:r>
      <w:r w:rsidR="006322E5">
        <w:rPr>
          <w:rFonts w:eastAsia="Times New Roman"/>
          <w:szCs w:val="24"/>
          <w:lang w:val="sr-Cyrl-RS"/>
        </w:rPr>
        <w:t>ешељ, Сандра Божић, Нада Костић и Војин Биљић.</w:t>
      </w:r>
    </w:p>
    <w:p w:rsidR="001C0563" w:rsidRPr="001C0563" w:rsidRDefault="001C0563" w:rsidP="001C0563">
      <w:pPr>
        <w:spacing w:before="120" w:after="120" w:line="240" w:lineRule="auto"/>
        <w:ind w:firstLine="1440"/>
        <w:jc w:val="both"/>
        <w:rPr>
          <w:rFonts w:eastAsia="Calibri"/>
          <w:szCs w:val="24"/>
          <w:lang w:val="sr-Cyrl-RS"/>
        </w:rPr>
      </w:pPr>
      <w:r w:rsidRPr="001C0563">
        <w:rPr>
          <w:rFonts w:eastAsia="Calibri"/>
          <w:szCs w:val="24"/>
          <w:lang w:val="sr-Cyrl-RS"/>
        </w:rPr>
        <w:t xml:space="preserve">Затим је Народна скупштина наставила рад и прешла на </w:t>
      </w:r>
      <w:r w:rsidRPr="001C0563">
        <w:rPr>
          <w:rFonts w:eastAsia="Calibri"/>
          <w:b/>
          <w:szCs w:val="24"/>
          <w:u w:val="single"/>
          <w:lang w:val="sr-Cyrl-RS"/>
        </w:rPr>
        <w:t>заједнички јединствени претрес о предлозима одлука из тачака од 2. до 4. дневног реда</w:t>
      </w:r>
      <w:r w:rsidRPr="001C0563">
        <w:rPr>
          <w:rFonts w:eastAsia="Calibri"/>
          <w:szCs w:val="24"/>
          <w:lang w:val="sr-Cyrl-RS"/>
        </w:rPr>
        <w:t>.</w:t>
      </w:r>
    </w:p>
    <w:p w:rsidR="00680CC0" w:rsidRPr="00666F3F" w:rsidRDefault="00666F3F" w:rsidP="00666F3F">
      <w:pPr>
        <w:spacing w:before="120" w:after="120" w:line="240" w:lineRule="auto"/>
        <w:ind w:firstLine="1440"/>
        <w:jc w:val="both"/>
        <w:rPr>
          <w:rFonts w:eastAsia="Calibri"/>
          <w:b/>
          <w:szCs w:val="24"/>
          <w:u w:val="single"/>
          <w:lang w:val="sr-Cyrl-RS"/>
        </w:rPr>
      </w:pPr>
      <w:r>
        <w:rPr>
          <w:rFonts w:eastAsia="Calibri"/>
          <w:szCs w:val="24"/>
          <w:lang w:val="sr-Cyrl-RS"/>
        </w:rPr>
        <w:lastRenderedPageBreak/>
        <w:t xml:space="preserve">Председавајући </w:t>
      </w:r>
      <w:r w:rsidR="00680CC0" w:rsidRPr="00680CC0">
        <w:rPr>
          <w:rFonts w:eastAsia="Calibri"/>
          <w:szCs w:val="24"/>
          <w:lang w:val="sr-Cyrl-RS"/>
        </w:rPr>
        <w:t xml:space="preserve">Ђорђе Милићевић, потпредседник Народне скупштине је сагласно члану 192. став 3, а сходно члану 157. став 2. Пословника народне скупштине, отворио </w:t>
      </w:r>
      <w:r w:rsidR="00680CC0" w:rsidRPr="00666F3F">
        <w:rPr>
          <w:rFonts w:eastAsia="Calibri"/>
          <w:b/>
          <w:w w:val="97"/>
          <w:szCs w:val="24"/>
          <w:u w:val="single"/>
          <w:lang w:val="sr-Cyrl-RS"/>
        </w:rPr>
        <w:t>заједнички јединствен</w:t>
      </w:r>
      <w:r w:rsidR="009812EA" w:rsidRPr="00666F3F">
        <w:rPr>
          <w:rFonts w:eastAsia="Calibri"/>
          <w:b/>
          <w:w w:val="97"/>
          <w:szCs w:val="24"/>
          <w:u w:val="single"/>
          <w:lang w:val="sr-Cyrl-RS"/>
        </w:rPr>
        <w:t>и</w:t>
      </w:r>
      <w:r w:rsidR="00680CC0" w:rsidRPr="00666F3F">
        <w:rPr>
          <w:rFonts w:eastAsia="Calibri"/>
          <w:b/>
          <w:w w:val="97"/>
          <w:szCs w:val="24"/>
          <w:u w:val="single"/>
          <w:lang w:val="sr-Cyrl-RS"/>
        </w:rPr>
        <w:t xml:space="preserve"> претрес о</w:t>
      </w:r>
      <w:r w:rsidR="00680CC0" w:rsidRPr="00666F3F">
        <w:rPr>
          <w:rFonts w:eastAsia="Calibri"/>
          <w:w w:val="97"/>
          <w:szCs w:val="24"/>
          <w:lang w:val="sr-Cyrl-RS"/>
        </w:rPr>
        <w:t>:</w:t>
      </w:r>
    </w:p>
    <w:p w:rsidR="00680CC0" w:rsidRPr="00680CC0" w:rsidRDefault="003C34C3" w:rsidP="003C34C3">
      <w:pPr>
        <w:tabs>
          <w:tab w:val="left" w:pos="171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680CC0" w:rsidRPr="00680CC0">
        <w:rPr>
          <w:rFonts w:eastAsia="Calibri"/>
          <w:b/>
          <w:szCs w:val="24"/>
          <w:lang w:val="sr-Cyrl-RS"/>
        </w:rPr>
        <w:t>Предлогу одлуке о престанку функције председника суда у судовима опште и посебне надлежности у Републици Србији,</w:t>
      </w:r>
    </w:p>
    <w:p w:rsidR="00680CC0" w:rsidRPr="00680CC0" w:rsidRDefault="003C34C3" w:rsidP="003C34C3">
      <w:pPr>
        <w:tabs>
          <w:tab w:val="left" w:pos="171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680CC0" w:rsidRPr="00680CC0">
        <w:rPr>
          <w:rFonts w:eastAsia="Calibri"/>
          <w:b/>
          <w:szCs w:val="24"/>
          <w:lang w:val="sr-Cyrl-RS"/>
        </w:rPr>
        <w:t xml:space="preserve">Предлогу одлуке о престанку функције председника суда у Прекршајном суду у Крушевцу </w:t>
      </w:r>
      <w:r w:rsidR="00680CC0" w:rsidRPr="009812EA">
        <w:rPr>
          <w:rFonts w:eastAsia="Calibri"/>
          <w:szCs w:val="24"/>
          <w:lang w:val="sr-Cyrl-RS"/>
        </w:rPr>
        <w:t>и</w:t>
      </w:r>
      <w:r w:rsidR="00680CC0" w:rsidRPr="00680CC0">
        <w:rPr>
          <w:rFonts w:eastAsia="Calibri"/>
          <w:b/>
          <w:szCs w:val="24"/>
          <w:lang w:val="sr-Cyrl-RS"/>
        </w:rPr>
        <w:t xml:space="preserve"> </w:t>
      </w:r>
    </w:p>
    <w:p w:rsidR="00680CC0" w:rsidRPr="00680CC0" w:rsidRDefault="003C34C3" w:rsidP="003C34C3">
      <w:pPr>
        <w:tabs>
          <w:tab w:val="left" w:pos="1710"/>
        </w:tabs>
        <w:spacing w:before="120" w:after="120" w:line="240" w:lineRule="auto"/>
        <w:ind w:firstLine="1440"/>
        <w:jc w:val="both"/>
        <w:rPr>
          <w:rFonts w:eastAsia="Calibri"/>
          <w:b/>
          <w:szCs w:val="24"/>
          <w:lang w:val="sr-Cyrl-RS"/>
        </w:rPr>
      </w:pPr>
      <w:r>
        <w:rPr>
          <w:rFonts w:eastAsia="Calibri"/>
          <w:b/>
          <w:szCs w:val="24"/>
          <w:lang w:val="sr-Cyrl-RS"/>
        </w:rPr>
        <w:t>-</w:t>
      </w:r>
      <w:r>
        <w:rPr>
          <w:rFonts w:eastAsia="Calibri"/>
          <w:b/>
          <w:szCs w:val="24"/>
        </w:rPr>
        <w:tab/>
      </w:r>
      <w:r w:rsidR="00680CC0" w:rsidRPr="00680CC0">
        <w:rPr>
          <w:rFonts w:eastAsia="Calibri"/>
          <w:b/>
          <w:szCs w:val="24"/>
          <w:lang w:val="sr-Cyrl-RS"/>
        </w:rPr>
        <w:t>Предлогу одлуке о престанку функције председника суда у Основном суду у Пироту.</w:t>
      </w:r>
    </w:p>
    <w:p w:rsidR="00680CC0" w:rsidRPr="00680CC0" w:rsidRDefault="00680CC0" w:rsidP="00680CC0">
      <w:pPr>
        <w:spacing w:before="120" w:after="120" w:line="240" w:lineRule="auto"/>
        <w:ind w:firstLine="1440"/>
        <w:jc w:val="both"/>
        <w:rPr>
          <w:rFonts w:eastAsia="Calibri"/>
          <w:szCs w:val="24"/>
          <w:lang w:val="sr-Cyrl-RS"/>
        </w:rPr>
      </w:pPr>
      <w:r w:rsidRPr="00680CC0">
        <w:rPr>
          <w:rFonts w:eastAsia="Calibri"/>
          <w:szCs w:val="24"/>
          <w:lang w:val="sr-Cyrl-RS"/>
        </w:rPr>
        <w:t xml:space="preserve">Уводно излагање о предлозима </w:t>
      </w:r>
      <w:r w:rsidR="00C22AF2">
        <w:rPr>
          <w:rFonts w:eastAsia="Calibri"/>
          <w:szCs w:val="24"/>
          <w:lang w:val="sr-Cyrl-RS"/>
        </w:rPr>
        <w:t>одлука</w:t>
      </w:r>
      <w:r w:rsidRPr="00680CC0">
        <w:rPr>
          <w:rFonts w:eastAsia="Calibri"/>
          <w:szCs w:val="24"/>
          <w:lang w:val="sr-Cyrl-RS"/>
        </w:rPr>
        <w:t xml:space="preserve"> поднео је представник предлагача Петар Петровић, председник Одбора за правосуђе, државну управу и локалну самоуправу.</w:t>
      </w:r>
    </w:p>
    <w:p w:rsidR="00680CC0" w:rsidRPr="00680CC0" w:rsidRDefault="00B5506A" w:rsidP="00680CC0">
      <w:pPr>
        <w:spacing w:before="120" w:after="120" w:line="240" w:lineRule="auto"/>
        <w:ind w:firstLine="1440"/>
        <w:jc w:val="both"/>
        <w:rPr>
          <w:rFonts w:eastAsia="Calibri"/>
          <w:szCs w:val="24"/>
          <w:lang w:val="sr-Cyrl-RS"/>
        </w:rPr>
      </w:pPr>
      <w:r>
        <w:rPr>
          <w:rFonts w:eastAsia="Calibri"/>
          <w:szCs w:val="24"/>
          <w:lang w:val="sr-Cyrl-RS"/>
        </w:rPr>
        <w:t>У заједничком јед</w:t>
      </w:r>
      <w:r w:rsidR="00680CC0" w:rsidRPr="00680CC0">
        <w:rPr>
          <w:rFonts w:eastAsia="Calibri"/>
          <w:szCs w:val="24"/>
          <w:lang w:val="sr-Cyrl-RS"/>
        </w:rPr>
        <w:t>и</w:t>
      </w:r>
      <w:r>
        <w:rPr>
          <w:rFonts w:eastAsia="Calibri"/>
          <w:szCs w:val="24"/>
          <w:lang w:val="sr-Cyrl-RS"/>
        </w:rPr>
        <w:t>н</w:t>
      </w:r>
      <w:r w:rsidR="00680CC0" w:rsidRPr="00680CC0">
        <w:rPr>
          <w:rFonts w:eastAsia="Calibri"/>
          <w:szCs w:val="24"/>
          <w:lang w:val="sr-Cyrl-RS"/>
        </w:rPr>
        <w:t>ственом претресу учествовали су народни посланици: Вјерица Радета, заменик председника</w:t>
      </w:r>
      <w:r w:rsidR="00680CC0" w:rsidRPr="00680CC0">
        <w:rPr>
          <w:rFonts w:ascii="Calibri" w:eastAsia="Calibri" w:hAnsi="Calibri" w:cs="Times New Roman"/>
          <w:sz w:val="22"/>
        </w:rPr>
        <w:t xml:space="preserve"> </w:t>
      </w:r>
      <w:r w:rsidR="00680CC0" w:rsidRPr="00680CC0">
        <w:rPr>
          <w:rFonts w:eastAsia="Calibri"/>
          <w:szCs w:val="24"/>
          <w:lang w:val="sr-Cyrl-RS"/>
        </w:rPr>
        <w:t>Посланичке групе Српска радикална странка, Маријан Ристичевић, заменик председника</w:t>
      </w:r>
      <w:r w:rsidR="00680CC0" w:rsidRPr="00680CC0">
        <w:rPr>
          <w:rFonts w:ascii="Calibri" w:eastAsia="Calibri" w:hAnsi="Calibri" w:cs="Times New Roman"/>
          <w:sz w:val="22"/>
        </w:rPr>
        <w:t xml:space="preserve"> </w:t>
      </w:r>
      <w:r w:rsidR="00680CC0" w:rsidRPr="00680CC0">
        <w:rPr>
          <w:rFonts w:eastAsia="Calibri"/>
          <w:szCs w:val="24"/>
          <w:lang w:val="sr-Cyrl-RS"/>
        </w:rPr>
        <w:t>Посланичке групе ПОКРЕТ СОЦИЈАЛИСТА – НАРОДНА СЕЉАЧКА СТРАНКА – УЈЕДИЊЕНА СЕЉАЧКА СТРАНКА, Неђо Јовановић,</w:t>
      </w:r>
      <w:r w:rsidR="00680CC0" w:rsidRPr="00680CC0">
        <w:rPr>
          <w:rFonts w:eastAsia="Times New Roman"/>
          <w:szCs w:val="24"/>
          <w:lang w:val="sr-Cyrl-CS"/>
        </w:rPr>
        <w:t xml:space="preserve"> заменик председника Посланичке групе СОЦИЈАЛИСТИЧКА ПАРТИЈА СРБИЈЕ (СПС), Јелена Жарић Ковачевић, представник Посланичке групе Српска напредна странка, Александар Марковић, Маријан Ристичевић, проф. др Марко Атлагић, Срето Перић, Јелена Жарић Ковачевић, проф. др Владимир Маринковић, Петар Јојић и др Владимир Орлић, н</w:t>
      </w:r>
      <w:r w:rsidR="00680CC0" w:rsidRPr="00680CC0">
        <w:rPr>
          <w:rFonts w:eastAsia="Calibri"/>
          <w:szCs w:val="24"/>
          <w:lang w:val="sr-Cyrl-RS"/>
        </w:rPr>
        <w:t>акон чега је председавајући проф. др Владимир Маринковић, потпредседник Народне скупштине, одредио паузу у трајању од једног часа.</w:t>
      </w:r>
    </w:p>
    <w:p w:rsidR="00680CC0" w:rsidRPr="00680CC0" w:rsidRDefault="00680CC0" w:rsidP="00680CC0">
      <w:pPr>
        <w:spacing w:before="120" w:after="120" w:line="240" w:lineRule="auto"/>
        <w:ind w:firstLine="1440"/>
        <w:jc w:val="both"/>
        <w:rPr>
          <w:rFonts w:eastAsia="Calibri"/>
          <w:szCs w:val="24"/>
          <w:lang w:val="sr-Cyrl-RS"/>
        </w:rPr>
      </w:pPr>
      <w:r w:rsidRPr="00680CC0">
        <w:rPr>
          <w:rFonts w:eastAsia="Calibri"/>
          <w:szCs w:val="24"/>
          <w:lang w:val="sr-Cyrl-RS"/>
        </w:rPr>
        <w:t>Након паузе</w:t>
      </w:r>
      <w:r w:rsidR="00A62488">
        <w:rPr>
          <w:rFonts w:eastAsia="Calibri"/>
          <w:szCs w:val="24"/>
          <w:lang w:val="sr-Cyrl-RS"/>
        </w:rPr>
        <w:t>,</w:t>
      </w:r>
      <w:r w:rsidRPr="00680CC0">
        <w:rPr>
          <w:rFonts w:eastAsia="Calibri"/>
          <w:szCs w:val="24"/>
          <w:lang w:val="sr-Cyrl-RS"/>
        </w:rPr>
        <w:t xml:space="preserve"> седница је настављена у 15 часова и 15 минута.</w:t>
      </w:r>
    </w:p>
    <w:p w:rsidR="00680CC0" w:rsidRPr="00680CC0" w:rsidRDefault="00680CC0" w:rsidP="00680CC0">
      <w:pPr>
        <w:shd w:val="clear" w:color="auto" w:fill="FFFFFF"/>
        <w:spacing w:before="120" w:after="120" w:line="240" w:lineRule="auto"/>
        <w:ind w:firstLine="1440"/>
        <w:jc w:val="both"/>
        <w:rPr>
          <w:rFonts w:eastAsia="Calibri"/>
          <w:szCs w:val="24"/>
          <w:lang w:val="sr-Cyrl-RS"/>
        </w:rPr>
      </w:pPr>
      <w:r w:rsidRPr="00680CC0">
        <w:rPr>
          <w:rFonts w:eastAsia="Calibri"/>
          <w:szCs w:val="24"/>
          <w:lang w:val="sr-Cyrl-RS"/>
        </w:rPr>
        <w:t>У наставку заједничког јед</w:t>
      </w:r>
      <w:r w:rsidR="00BB5CF3">
        <w:rPr>
          <w:rFonts w:eastAsia="Calibri"/>
          <w:szCs w:val="24"/>
          <w:lang w:val="sr-Cyrl-RS"/>
        </w:rPr>
        <w:t>ин</w:t>
      </w:r>
      <w:r w:rsidRPr="00680CC0">
        <w:rPr>
          <w:rFonts w:eastAsia="Calibri"/>
          <w:szCs w:val="24"/>
          <w:lang w:val="sr-Cyrl-RS"/>
        </w:rPr>
        <w:t>ственог претреса учествовали су народни посланици: др Александар Мартиновић (након чега су међусобне реплике разменили</w:t>
      </w:r>
      <w:r w:rsidR="006802F2">
        <w:rPr>
          <w:rFonts w:eastAsia="Calibri"/>
          <w:szCs w:val="24"/>
          <w:lang w:val="sr-Cyrl-RS"/>
        </w:rPr>
        <w:t xml:space="preserve"> народни посланици</w:t>
      </w:r>
      <w:r w:rsidRPr="00680CC0">
        <w:rPr>
          <w:rFonts w:eastAsia="Calibri"/>
          <w:szCs w:val="24"/>
          <w:lang w:val="sr-Cyrl-RS"/>
        </w:rPr>
        <w:t xml:space="preserve"> Маријан Ристичевић, Петар Јојић и др Александар Мартиновић).</w:t>
      </w:r>
    </w:p>
    <w:p w:rsidR="00680CC0" w:rsidRPr="00680CC0" w:rsidRDefault="001C1082" w:rsidP="00680CC0">
      <w:pPr>
        <w:shd w:val="clear" w:color="auto" w:fill="FFFFFF"/>
        <w:spacing w:before="120" w:after="120" w:line="240" w:lineRule="auto"/>
        <w:ind w:firstLine="1440"/>
        <w:jc w:val="both"/>
        <w:rPr>
          <w:rFonts w:eastAsia="Calibri"/>
          <w:szCs w:val="24"/>
          <w:lang w:val="sr-Cyrl-RS"/>
        </w:rPr>
      </w:pPr>
      <w:r>
        <w:rPr>
          <w:rFonts w:eastAsia="Calibri"/>
          <w:szCs w:val="24"/>
          <w:lang w:val="sr-Cyrl-RS"/>
        </w:rPr>
        <w:t xml:space="preserve">Затим </w:t>
      </w:r>
      <w:r w:rsidR="00841B90">
        <w:rPr>
          <w:rFonts w:eastAsia="Calibri"/>
          <w:szCs w:val="24"/>
          <w:lang w:val="sr-Cyrl-RS"/>
        </w:rPr>
        <w:t>је председавајући</w:t>
      </w:r>
      <w:r w:rsidR="00680CC0" w:rsidRPr="00680CC0">
        <w:rPr>
          <w:rFonts w:eastAsia="Calibri"/>
          <w:szCs w:val="24"/>
          <w:lang w:val="sr-Cyrl-RS"/>
        </w:rPr>
        <w:t xml:space="preserve"> Верољуб Арсић,</w:t>
      </w:r>
      <w:r w:rsidR="00522B85">
        <w:rPr>
          <w:rFonts w:eastAsia="Calibri"/>
          <w:szCs w:val="24"/>
          <w:lang w:val="sr-Cyrl-RS"/>
        </w:rPr>
        <w:t xml:space="preserve"> </w:t>
      </w:r>
      <w:r w:rsidR="00D049B0">
        <w:rPr>
          <w:rFonts w:eastAsia="Calibri"/>
          <w:szCs w:val="24"/>
          <w:lang w:val="sr-Cyrl-RS"/>
        </w:rPr>
        <w:t>потпредседник Н</w:t>
      </w:r>
      <w:r w:rsidR="00680CC0" w:rsidRPr="00680CC0">
        <w:rPr>
          <w:rFonts w:eastAsia="Calibri"/>
          <w:szCs w:val="24"/>
          <w:lang w:val="sr-Cyrl-RS"/>
        </w:rPr>
        <w:t>ародне скупштине</w:t>
      </w:r>
      <w:r w:rsidR="00841B90">
        <w:rPr>
          <w:rFonts w:eastAsia="Calibri"/>
          <w:szCs w:val="24"/>
          <w:lang w:val="sr-Cyrl-RS"/>
        </w:rPr>
        <w:t>,</w:t>
      </w:r>
      <w:r w:rsidR="00680CC0" w:rsidRPr="00680CC0">
        <w:rPr>
          <w:rFonts w:eastAsia="Calibri"/>
          <w:szCs w:val="24"/>
          <w:lang w:val="sr-Cyrl-RS"/>
        </w:rPr>
        <w:t xml:space="preserve"> сагласно члану 98. став 4. Пословника</w:t>
      </w:r>
      <w:r w:rsidR="00841B90">
        <w:rPr>
          <w:rFonts w:eastAsia="Calibri"/>
          <w:szCs w:val="24"/>
          <w:lang w:val="sr-Cyrl-RS"/>
        </w:rPr>
        <w:t>,</w:t>
      </w:r>
      <w:r w:rsidR="00680CC0" w:rsidRPr="00680CC0">
        <w:rPr>
          <w:rFonts w:eastAsia="Calibri"/>
          <w:szCs w:val="24"/>
          <w:lang w:val="sr-Cyrl-RS"/>
        </w:rPr>
        <w:t xml:space="preserve"> закључио заједнички јед</w:t>
      </w:r>
      <w:r w:rsidR="001B1A83">
        <w:rPr>
          <w:rFonts w:eastAsia="Calibri"/>
          <w:szCs w:val="24"/>
          <w:lang w:val="sr-Cyrl-RS"/>
        </w:rPr>
        <w:t>и</w:t>
      </w:r>
      <w:r w:rsidR="00680CC0" w:rsidRPr="00680CC0">
        <w:rPr>
          <w:rFonts w:eastAsia="Calibri"/>
          <w:szCs w:val="24"/>
          <w:lang w:val="sr-Cyrl-RS"/>
        </w:rPr>
        <w:t>нствен</w:t>
      </w:r>
      <w:r w:rsidR="001B1A83">
        <w:rPr>
          <w:rFonts w:eastAsia="Calibri"/>
          <w:szCs w:val="24"/>
          <w:lang w:val="sr-Cyrl-RS"/>
        </w:rPr>
        <w:t>и</w:t>
      </w:r>
      <w:r w:rsidR="00680CC0" w:rsidRPr="00680CC0">
        <w:rPr>
          <w:rFonts w:eastAsia="Calibri"/>
          <w:szCs w:val="24"/>
          <w:lang w:val="sr-Cyrl-RS"/>
        </w:rPr>
        <w:t xml:space="preserve"> претрес.</w:t>
      </w:r>
    </w:p>
    <w:p w:rsidR="00680CC0" w:rsidRPr="00680CC0" w:rsidRDefault="00680CC0" w:rsidP="00680CC0">
      <w:pPr>
        <w:spacing w:before="120" w:after="120" w:line="240" w:lineRule="auto"/>
        <w:ind w:firstLine="1440"/>
        <w:jc w:val="both"/>
        <w:rPr>
          <w:rFonts w:eastAsia="Calibri"/>
          <w:szCs w:val="24"/>
          <w:lang w:val="sr-Cyrl-RS"/>
        </w:rPr>
      </w:pPr>
      <w:r w:rsidRPr="00680CC0">
        <w:rPr>
          <w:rFonts w:eastAsia="Calibri"/>
          <w:szCs w:val="24"/>
          <w:lang w:val="sr-Cyrl-RS"/>
        </w:rPr>
        <w:t>Другог дана рада, седница је завршена у 16 часова и 15 минута.</w:t>
      </w:r>
    </w:p>
    <w:p w:rsidR="00F67225" w:rsidRPr="005210A9" w:rsidRDefault="00F67225" w:rsidP="00680CC0">
      <w:pPr>
        <w:spacing w:before="120" w:after="120" w:line="240" w:lineRule="auto"/>
        <w:ind w:firstLine="1440"/>
        <w:jc w:val="both"/>
        <w:rPr>
          <w:rFonts w:eastAsia="Calibri"/>
          <w:szCs w:val="24"/>
          <w:lang w:val="sr-Cyrl-RS"/>
        </w:rPr>
      </w:pPr>
    </w:p>
    <w:p w:rsidR="001116C5" w:rsidRPr="005210A9" w:rsidRDefault="001116C5" w:rsidP="00F67225">
      <w:pPr>
        <w:spacing w:before="120" w:after="120" w:line="240" w:lineRule="auto"/>
        <w:jc w:val="both"/>
        <w:rPr>
          <w:rFonts w:eastAsia="Calibri"/>
          <w:b/>
          <w:szCs w:val="24"/>
          <w:u w:val="single"/>
          <w:lang w:val="sr-Cyrl-RS"/>
        </w:rPr>
      </w:pPr>
      <w:r w:rsidRPr="005210A9">
        <w:rPr>
          <w:rFonts w:eastAsia="Calibri"/>
          <w:b/>
          <w:szCs w:val="24"/>
          <w:u w:val="single"/>
          <w:lang w:val="sr-Cyrl-RS"/>
        </w:rPr>
        <w:t>Трећи дан рада – 24. мај 2019. године</w:t>
      </w:r>
    </w:p>
    <w:p w:rsidR="00082FC7" w:rsidRPr="00082FC7" w:rsidRDefault="00082FC7" w:rsidP="00082FC7">
      <w:pPr>
        <w:spacing w:before="120" w:after="120" w:line="240" w:lineRule="auto"/>
        <w:ind w:firstLine="1440"/>
        <w:jc w:val="both"/>
        <w:rPr>
          <w:rFonts w:eastAsia="Calibri"/>
          <w:szCs w:val="24"/>
          <w:lang w:val="sr-Cyrl-CS"/>
        </w:rPr>
      </w:pPr>
      <w:r w:rsidRPr="00082FC7">
        <w:rPr>
          <w:rFonts w:eastAsia="Calibri"/>
          <w:szCs w:val="24"/>
          <w:lang w:val="sr-Cyrl-CS"/>
        </w:rPr>
        <w:t xml:space="preserve">Седница је почела у </w:t>
      </w:r>
      <w:r w:rsidRPr="00082FC7">
        <w:rPr>
          <w:rFonts w:eastAsia="Calibri"/>
          <w:szCs w:val="24"/>
          <w:lang w:val="sr-Cyrl-RS"/>
        </w:rPr>
        <w:t xml:space="preserve">10 </w:t>
      </w:r>
      <w:r w:rsidRPr="00082FC7">
        <w:rPr>
          <w:rFonts w:eastAsia="Calibri"/>
          <w:szCs w:val="24"/>
          <w:lang w:val="sr-Cyrl-CS"/>
        </w:rPr>
        <w:t xml:space="preserve">часова и </w:t>
      </w:r>
      <w:r w:rsidRPr="00082FC7">
        <w:rPr>
          <w:rFonts w:eastAsia="Calibri"/>
          <w:szCs w:val="24"/>
        </w:rPr>
        <w:t>1</w:t>
      </w:r>
      <w:r w:rsidRPr="00082FC7">
        <w:rPr>
          <w:rFonts w:eastAsia="Calibri"/>
          <w:szCs w:val="24"/>
          <w:lang w:val="sr-Cyrl-CS"/>
        </w:rPr>
        <w:t xml:space="preserve">0 минута. </w:t>
      </w:r>
    </w:p>
    <w:p w:rsidR="00082FC7" w:rsidRPr="00082FC7" w:rsidRDefault="00082FC7" w:rsidP="00082FC7">
      <w:pPr>
        <w:spacing w:before="120" w:after="120" w:line="240" w:lineRule="auto"/>
        <w:ind w:firstLine="1440"/>
        <w:jc w:val="both"/>
        <w:rPr>
          <w:rFonts w:eastAsia="Calibri"/>
          <w:szCs w:val="24"/>
          <w:lang w:val="sr-Cyrl-RS"/>
        </w:rPr>
      </w:pPr>
      <w:r w:rsidRPr="00082FC7">
        <w:rPr>
          <w:rFonts w:eastAsia="Calibri"/>
          <w:szCs w:val="24"/>
          <w:lang w:val="sr-Cyrl-RS"/>
        </w:rPr>
        <w:t>Седници је председавао Ђорђе Милићевић, потпредседник Народне скупштине.</w:t>
      </w:r>
    </w:p>
    <w:p w:rsidR="00082FC7" w:rsidRPr="00082FC7" w:rsidRDefault="00082FC7" w:rsidP="00082FC7">
      <w:pPr>
        <w:spacing w:before="120" w:after="120" w:line="240" w:lineRule="auto"/>
        <w:ind w:firstLine="1440"/>
        <w:jc w:val="both"/>
        <w:rPr>
          <w:rFonts w:eastAsia="Calibri"/>
          <w:szCs w:val="24"/>
          <w:lang w:val="sr-Cyrl-RS"/>
        </w:rPr>
      </w:pPr>
      <w:r w:rsidRPr="00082FC7">
        <w:rPr>
          <w:rFonts w:eastAsia="Calibri"/>
          <w:szCs w:val="24"/>
          <w:lang w:val="sr-Cyrl-RS"/>
        </w:rPr>
        <w:t>Председавајући је, на основу службене евиденције о присутности народних посланика, констатовао да седници присуствују 63 народна посланика, а применом електронског система за гласање утврђено је да је у сали присутно 85 народних посланика и да постоје услови за рад.</w:t>
      </w:r>
    </w:p>
    <w:p w:rsidR="00082FC7" w:rsidRPr="00082FC7" w:rsidRDefault="00082FC7" w:rsidP="00082FC7">
      <w:pPr>
        <w:spacing w:before="120" w:after="120" w:line="240" w:lineRule="auto"/>
        <w:ind w:firstLine="1440"/>
        <w:jc w:val="both"/>
        <w:rPr>
          <w:rFonts w:eastAsia="Calibri"/>
          <w:szCs w:val="24"/>
          <w:lang w:val="sr-Cyrl-RS"/>
        </w:rPr>
      </w:pPr>
      <w:r w:rsidRPr="00082FC7">
        <w:rPr>
          <w:rFonts w:eastAsia="Calibri"/>
          <w:szCs w:val="24"/>
          <w:lang w:val="sr-Cyrl-RS"/>
        </w:rPr>
        <w:lastRenderedPageBreak/>
        <w:t>Председавајући је обавестио да је спречена да седници присуствује народни посланик Милена Ћорилић.</w:t>
      </w:r>
    </w:p>
    <w:p w:rsidR="00141FB7"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003302E8">
        <w:rPr>
          <w:rFonts w:eastAsia="Calibri"/>
          <w:szCs w:val="24"/>
          <w:lang w:val="sr-Cyrl-RS"/>
        </w:rPr>
        <w:t>:</w:t>
      </w:r>
      <w:r w:rsidRPr="005210A9">
        <w:rPr>
          <w:rFonts w:eastAsia="Calibri"/>
          <w:szCs w:val="24"/>
          <w:lang w:val="sr-Cyrl-RS"/>
        </w:rPr>
        <w:t xml:space="preserve"> </w:t>
      </w:r>
      <w:r w:rsidR="00B626EB">
        <w:rPr>
          <w:rFonts w:eastAsia="Times New Roman"/>
          <w:szCs w:val="24"/>
          <w:lang w:val="sr-Cyrl-RS"/>
        </w:rPr>
        <w:t>Душан Бајатовић,</w:t>
      </w:r>
      <w:r w:rsidR="008C68AC">
        <w:rPr>
          <w:rFonts w:eastAsia="Times New Roman"/>
          <w:szCs w:val="24"/>
          <w:lang w:val="sr-Cyrl-RS"/>
        </w:rPr>
        <w:t xml:space="preserve"> мр Игор Бе</w:t>
      </w:r>
      <w:r w:rsidR="00F30FB7">
        <w:rPr>
          <w:rFonts w:eastAsia="Times New Roman"/>
          <w:szCs w:val="24"/>
          <w:lang w:val="sr-Cyrl-RS"/>
        </w:rPr>
        <w:t>чић,</w:t>
      </w:r>
      <w:r w:rsidR="00B626EB">
        <w:rPr>
          <w:rFonts w:eastAsia="Times New Roman"/>
          <w:szCs w:val="24"/>
          <w:lang w:val="sr-Cyrl-RS"/>
        </w:rPr>
        <w:t xml:space="preserve"> Горан Богдановић,</w:t>
      </w:r>
      <w:r w:rsidR="00F30FB7">
        <w:rPr>
          <w:rFonts w:eastAsia="Times New Roman"/>
          <w:szCs w:val="24"/>
          <w:lang w:val="sr-Cyrl-RS"/>
        </w:rPr>
        <w:t xml:space="preserve"> проф. др Снежана Богосављевић – Бошковић,</w:t>
      </w:r>
      <w:r w:rsidR="00B626EB">
        <w:rPr>
          <w:rFonts w:eastAsia="Times New Roman"/>
          <w:szCs w:val="24"/>
          <w:lang w:val="sr-Cyrl-RS"/>
        </w:rPr>
        <w:t xml:space="preserve"> Ненад Божић, Балша Божовић, Душан Борковић, Маја Виденовић, Ђорђе Вукадиновић, др Дијана Вукомановић, Наташа Вучковић, Младен Грујић, Миљан Дамјановић,</w:t>
      </w:r>
      <w:r w:rsidR="00243A35">
        <w:rPr>
          <w:rFonts w:eastAsia="Times New Roman"/>
          <w:szCs w:val="24"/>
          <w:lang w:val="sr-Cyrl-RS"/>
        </w:rPr>
        <w:t xml:space="preserve"> </w:t>
      </w:r>
      <w:r w:rsidR="00B626EB">
        <w:rPr>
          <w:rFonts w:eastAsia="Times New Roman"/>
          <w:szCs w:val="24"/>
          <w:lang w:val="sr-Cyrl-RS"/>
        </w:rPr>
        <w:t>проф. др Зоран Драгишић, Милован Дрецун, Владимир Ђукановић, Марко Ђуришић, Зоран Живковић, Томислав Жигманов, Владан Заграђанин, Марко Зељуг, др Муамер Зукорлић, Марија Јањушевић, Марија Јевђић,</w:t>
      </w:r>
      <w:r w:rsidR="00243A35">
        <w:rPr>
          <w:rFonts w:eastAsia="Times New Roman"/>
          <w:szCs w:val="24"/>
          <w:lang w:val="sr-Cyrl-RS"/>
        </w:rPr>
        <w:t xml:space="preserve"> Миланка Јевтовић Вукојичић,</w:t>
      </w:r>
      <w:r w:rsidR="00B626EB">
        <w:rPr>
          <w:rFonts w:eastAsia="Times New Roman"/>
          <w:szCs w:val="24"/>
          <w:lang w:val="sr-Cyrl-RS"/>
        </w:rPr>
        <w:t xml:space="preserve"> Горан Јешић,</w:t>
      </w:r>
      <w:r w:rsidR="00D4029D">
        <w:rPr>
          <w:rFonts w:eastAsia="Times New Roman"/>
          <w:szCs w:val="24"/>
          <w:lang w:val="sr-Cyrl-RS"/>
        </w:rPr>
        <w:t xml:space="preserve"> Драган Јовановић,</w:t>
      </w:r>
      <w:r w:rsidR="00B626EB">
        <w:rPr>
          <w:rFonts w:eastAsia="Times New Roman"/>
          <w:szCs w:val="24"/>
          <w:lang w:val="sr-Cyrl-RS"/>
        </w:rPr>
        <w:t xml:space="preserve"> мр Јадранка Јовановић, Чедомир Јовановић, Драгомир Карић, Миланка Карић, Елвира Ковач, Ненад Константиновић, др Жарко Кораћ, Драгана Костић,</w:t>
      </w:r>
      <w:r w:rsidR="003A6B4E">
        <w:rPr>
          <w:rFonts w:eastAsia="Times New Roman"/>
          <w:szCs w:val="24"/>
          <w:lang w:val="sr-Cyrl-RS"/>
        </w:rPr>
        <w:t xml:space="preserve"> Радмило Костић,</w:t>
      </w:r>
      <w:r w:rsidR="00B626EB">
        <w:rPr>
          <w:rFonts w:eastAsia="Times New Roman"/>
          <w:szCs w:val="24"/>
          <w:lang w:val="sr-Cyrl-RS"/>
        </w:rPr>
        <w:t xml:space="preserve"> Алексадра Малетић, Момчило Мандић, Весна Марјановић, Мирослав Маркићевић, Драган Марковић, Татјана Мацура, Остоја Мијаиловић, Јелена Мијатовић, Зоран Милекић, Ненад Милић,</w:t>
      </w:r>
      <w:r w:rsidR="00334B59">
        <w:rPr>
          <w:rFonts w:eastAsia="Times New Roman"/>
          <w:szCs w:val="24"/>
          <w:lang w:val="sr-Cyrl-RS"/>
        </w:rPr>
        <w:t xml:space="preserve"> Радослав Милојичић,</w:t>
      </w:r>
      <w:r w:rsidR="002F74E3">
        <w:rPr>
          <w:rFonts w:eastAsia="Times New Roman"/>
          <w:szCs w:val="24"/>
          <w:lang w:val="sr-Cyrl-RS"/>
        </w:rPr>
        <w:t xml:space="preserve"> Наташа Мићић, </w:t>
      </w:r>
      <w:r w:rsidR="00B626EB">
        <w:rPr>
          <w:rFonts w:eastAsia="Times New Roman"/>
          <w:szCs w:val="24"/>
          <w:lang w:val="sr-Cyrl-RS"/>
        </w:rPr>
        <w:t>Драгољуб Мићуновић,</w:t>
      </w:r>
      <w:r w:rsidR="002F74E3">
        <w:rPr>
          <w:rFonts w:eastAsia="Times New Roman"/>
          <w:szCs w:val="24"/>
          <w:lang w:val="sr-Cyrl-RS"/>
        </w:rPr>
        <w:t xml:space="preserve"> Наташа Михаиловић Вацић,</w:t>
      </w:r>
      <w:r w:rsidR="00B626EB">
        <w:rPr>
          <w:rFonts w:eastAsia="Times New Roman"/>
          <w:szCs w:val="24"/>
          <w:lang w:val="sr-Cyrl-RS"/>
        </w:rPr>
        <w:t xml:space="preserve"> Бранислав Михајловић, Љиљана Михајловић, Љупка Михајловска, Милутин Мркоњић, Горан Николић, Дејан Николић,</w:t>
      </w:r>
      <w:r w:rsidR="002F74E3">
        <w:rPr>
          <w:rFonts w:eastAsia="Times New Roman"/>
          <w:szCs w:val="24"/>
          <w:lang w:val="sr-Cyrl-RS"/>
        </w:rPr>
        <w:t xml:space="preserve"> др Светлана Николић Павловић,</w:t>
      </w:r>
      <w:r w:rsidR="00B626EB">
        <w:rPr>
          <w:rFonts w:eastAsia="Times New Roman"/>
          <w:szCs w:val="24"/>
          <w:lang w:val="sr-Cyrl-RS"/>
        </w:rPr>
        <w:t xml:space="preserve"> Срђан Ного, Богдан Обрадовић, Бошко Обрадовић,</w:t>
      </w:r>
      <w:r w:rsidR="00966458">
        <w:rPr>
          <w:rFonts w:eastAsia="Times New Roman"/>
          <w:szCs w:val="24"/>
          <w:lang w:val="sr-Cyrl-RS"/>
        </w:rPr>
        <w:t xml:space="preserve"> проф. др Жарко Обрадовић,</w:t>
      </w:r>
      <w:r w:rsidR="00B626EB">
        <w:rPr>
          <w:rFonts w:eastAsia="Times New Roman"/>
          <w:szCs w:val="24"/>
          <w:lang w:val="sr-Cyrl-RS"/>
        </w:rPr>
        <w:t xml:space="preserve"> Јасмина Обрадовић, Марија Обрадовић, Соња Павловић, Олена Папуга,</w:t>
      </w:r>
      <w:r w:rsidR="00966458">
        <w:rPr>
          <w:rFonts w:eastAsia="Times New Roman"/>
          <w:szCs w:val="24"/>
          <w:lang w:val="sr-Cyrl-RS"/>
        </w:rPr>
        <w:t xml:space="preserve"> Марко Парезановић, Срето Перић, Владимир Петковић,</w:t>
      </w:r>
      <w:r w:rsidR="00B626EB">
        <w:rPr>
          <w:rFonts w:eastAsia="Times New Roman"/>
          <w:szCs w:val="24"/>
          <w:lang w:val="sr-Cyrl-RS"/>
        </w:rPr>
        <w:t xml:space="preserve"> Душан Петровић, Мира Петровић,</w:t>
      </w:r>
      <w:r w:rsidR="00B06FED">
        <w:rPr>
          <w:rFonts w:eastAsia="Times New Roman"/>
          <w:szCs w:val="24"/>
          <w:lang w:val="sr-Cyrl-RS"/>
        </w:rPr>
        <w:t xml:space="preserve"> Снежана Р. Петровић,</w:t>
      </w:r>
      <w:r w:rsidR="00B626EB">
        <w:rPr>
          <w:rFonts w:eastAsia="Times New Roman"/>
          <w:szCs w:val="24"/>
          <w:lang w:val="sr-Cyrl-RS"/>
        </w:rPr>
        <w:t xml:space="preserve"> Зоран Радојичић, Саша Радуловић, Катарина Ракић, др Љубинко Ракоњац, др Санда Рашковић Ивић, Марина Ристић,</w:t>
      </w:r>
      <w:r w:rsidR="00B06FED">
        <w:rPr>
          <w:rFonts w:eastAsia="Times New Roman"/>
          <w:szCs w:val="24"/>
          <w:lang w:val="sr-Cyrl-RS"/>
        </w:rPr>
        <w:t xml:space="preserve"> Славиша Ристић,</w:t>
      </w:r>
      <w:r w:rsidR="00B626EB">
        <w:rPr>
          <w:rFonts w:eastAsia="Times New Roman"/>
          <w:szCs w:val="24"/>
          <w:lang w:val="sr-Cyrl-RS"/>
        </w:rPr>
        <w:t xml:space="preserve"> Бранка Стаменковић, Здравко Станковић, Александар Стевановић, др Ана Стевановић,</w:t>
      </w:r>
      <w:r w:rsidR="00AD1C70">
        <w:rPr>
          <w:rFonts w:eastAsia="Times New Roman"/>
          <w:szCs w:val="24"/>
          <w:lang w:val="sr-Cyrl-RS"/>
        </w:rPr>
        <w:t xml:space="preserve"> др Данијела Стојадиновић,</w:t>
      </w:r>
      <w:r w:rsidR="00B626EB">
        <w:rPr>
          <w:rFonts w:eastAsia="Times New Roman"/>
          <w:szCs w:val="24"/>
          <w:lang w:val="sr-Cyrl-RS"/>
        </w:rPr>
        <w:t xml:space="preserve"> Мариника Тепић, Новица Тончев, Горан Ћирић, проф. др Јахја Фехратовић,</w:t>
      </w:r>
      <w:r w:rsidR="00AD1C70">
        <w:rPr>
          <w:rFonts w:eastAsia="Times New Roman"/>
          <w:szCs w:val="24"/>
          <w:lang w:val="sr-Cyrl-RS"/>
        </w:rPr>
        <w:t xml:space="preserve"> Фатмир Хасани,</w:t>
      </w:r>
      <w:r w:rsidR="00B626EB">
        <w:rPr>
          <w:rFonts w:eastAsia="Times New Roman"/>
          <w:szCs w:val="24"/>
          <w:lang w:val="sr-Cyrl-RS"/>
        </w:rPr>
        <w:t xml:space="preserve"> мр Горан Чабради, </w:t>
      </w:r>
      <w:r w:rsidR="006E0767">
        <w:rPr>
          <w:rFonts w:eastAsia="Times New Roman"/>
          <w:szCs w:val="24"/>
          <w:lang w:val="sr-Cyrl-RS"/>
        </w:rPr>
        <w:t>Александ</w:t>
      </w:r>
      <w:r w:rsidR="00B626EB">
        <w:rPr>
          <w:rFonts w:eastAsia="Times New Roman"/>
          <w:szCs w:val="24"/>
          <w:lang w:val="sr-Cyrl-RS"/>
        </w:rPr>
        <w:t>р</w:t>
      </w:r>
      <w:r w:rsidR="00AD1C70">
        <w:rPr>
          <w:rFonts w:eastAsia="Times New Roman"/>
          <w:szCs w:val="24"/>
          <w:lang w:val="sr-Cyrl-RS"/>
        </w:rPr>
        <w:t>а</w:t>
      </w:r>
      <w:r w:rsidR="00B626EB">
        <w:rPr>
          <w:rFonts w:eastAsia="Times New Roman"/>
          <w:szCs w:val="24"/>
          <w:lang w:val="sr-Cyrl-RS"/>
        </w:rPr>
        <w:t xml:space="preserve"> Чабраја, Ненад Чанак,</w:t>
      </w:r>
      <w:r w:rsidR="00316457">
        <w:rPr>
          <w:rFonts w:eastAsia="Times New Roman"/>
          <w:szCs w:val="24"/>
          <w:lang w:val="sr-Cyrl-RS"/>
        </w:rPr>
        <w:t xml:space="preserve"> Гордана Чомић,</w:t>
      </w:r>
      <w:r w:rsidR="00B626EB">
        <w:rPr>
          <w:rFonts w:eastAsia="Times New Roman"/>
          <w:szCs w:val="24"/>
          <w:lang w:val="sr-Cyrl-RS"/>
        </w:rPr>
        <w:t xml:space="preserve"> Александар Чотрић, проф. др Војислав Шешељ, </w:t>
      </w:r>
      <w:r w:rsidR="006E0767">
        <w:rPr>
          <w:rFonts w:eastAsia="Times New Roman"/>
          <w:szCs w:val="24"/>
          <w:lang w:val="sr-Cyrl-RS"/>
        </w:rPr>
        <w:t xml:space="preserve">Дејан Шулкић, </w:t>
      </w:r>
      <w:r w:rsidR="00B626EB">
        <w:rPr>
          <w:rFonts w:eastAsia="Times New Roman"/>
          <w:szCs w:val="24"/>
          <w:lang w:val="sr-Cyrl-RS"/>
        </w:rPr>
        <w:t>Јован Јовановић, др Драган Весовић, Бајро Гегић,</w:t>
      </w:r>
      <w:r w:rsidR="006E0767">
        <w:rPr>
          <w:rFonts w:eastAsia="Times New Roman"/>
          <w:szCs w:val="24"/>
          <w:lang w:val="sr-Cyrl-RS"/>
        </w:rPr>
        <w:t xml:space="preserve"> Весна Ивковић,</w:t>
      </w:r>
      <w:r w:rsidR="00590BD3">
        <w:rPr>
          <w:rFonts w:eastAsia="Times New Roman"/>
          <w:szCs w:val="24"/>
          <w:lang w:val="sr-Cyrl-RS"/>
        </w:rPr>
        <w:t xml:space="preserve"> Јелена Вујић Обрадовић,</w:t>
      </w:r>
      <w:r w:rsidR="00B626EB">
        <w:rPr>
          <w:rFonts w:eastAsia="Times New Roman"/>
          <w:szCs w:val="24"/>
          <w:lang w:val="sr-Cyrl-RS"/>
        </w:rPr>
        <w:t xml:space="preserve"> Радослав Јовић,</w:t>
      </w:r>
      <w:r w:rsidR="00590BD3">
        <w:rPr>
          <w:rFonts w:eastAsia="Times New Roman"/>
          <w:szCs w:val="24"/>
          <w:lang w:val="sr-Cyrl-RS"/>
        </w:rPr>
        <w:t xml:space="preserve"> др Предраг Јеленковић,</w:t>
      </w:r>
      <w:r w:rsidR="00B626EB">
        <w:rPr>
          <w:rFonts w:eastAsia="Times New Roman"/>
          <w:szCs w:val="24"/>
          <w:lang w:val="sr-Cyrl-RS"/>
        </w:rPr>
        <w:t xml:space="preserve"> Душан Милисављевић, Александар Шешељ, Нада Костић</w:t>
      </w:r>
      <w:r w:rsidR="00590BD3">
        <w:rPr>
          <w:rFonts w:eastAsia="Times New Roman"/>
          <w:szCs w:val="24"/>
          <w:lang w:val="sr-Cyrl-RS"/>
        </w:rPr>
        <w:t>, Немања Радојевић</w:t>
      </w:r>
      <w:r w:rsidR="00B626EB">
        <w:rPr>
          <w:rFonts w:eastAsia="Times New Roman"/>
          <w:szCs w:val="24"/>
          <w:lang w:val="sr-Cyrl-RS"/>
        </w:rPr>
        <w:t xml:space="preserve"> и Војин Биљић.</w:t>
      </w:r>
    </w:p>
    <w:p w:rsidR="00E677EB" w:rsidRPr="00E677EB" w:rsidRDefault="00E677EB" w:rsidP="00E677EB">
      <w:pPr>
        <w:spacing w:before="120" w:after="120" w:line="240" w:lineRule="auto"/>
        <w:ind w:firstLine="1440"/>
        <w:jc w:val="both"/>
        <w:rPr>
          <w:rFonts w:eastAsia="Calibri"/>
          <w:szCs w:val="24"/>
          <w:lang w:val="sr-Cyrl-RS"/>
        </w:rPr>
      </w:pPr>
      <w:r w:rsidRPr="00E677EB">
        <w:rPr>
          <w:rFonts w:eastAsia="Calibri"/>
          <w:szCs w:val="24"/>
          <w:lang w:val="sr-Cyrl-RS"/>
        </w:rPr>
        <w:t>Председавајући је, сагласно члану 90. став 1. Пословника Народне скупштине, обавестио да су позвани да седници присуствују Бранко Ружић, министар државне управе и локалне самоуправе, Зоран Касаловић, Бојан Стевић, Жикица Несторовић, државни секретари у Министарству државне управе и локалне самоуправе и Саша Мовић, помоћник министра државне управе и локалне самоуправе.</w:t>
      </w:r>
    </w:p>
    <w:p w:rsidR="00E677EB" w:rsidRPr="001A179D" w:rsidRDefault="00E677EB" w:rsidP="00E677EB">
      <w:pPr>
        <w:spacing w:before="120" w:after="120" w:line="240" w:lineRule="auto"/>
        <w:ind w:firstLine="1440"/>
        <w:jc w:val="both"/>
        <w:rPr>
          <w:rFonts w:eastAsia="Batang"/>
          <w:b/>
          <w:szCs w:val="24"/>
          <w:lang w:val="sr-Cyrl-RS"/>
        </w:rPr>
      </w:pPr>
      <w:r w:rsidRPr="00E677EB">
        <w:rPr>
          <w:rFonts w:eastAsia="Calibri"/>
          <w:szCs w:val="24"/>
          <w:lang w:val="sr-Cyrl-RS"/>
        </w:rPr>
        <w:t xml:space="preserve">Затим је Народна скупштина наставила рад и прешла на претрес у појединостима о </w:t>
      </w:r>
      <w:r w:rsidRPr="00E677EB">
        <w:rPr>
          <w:rFonts w:eastAsia="Calibri"/>
          <w:b/>
          <w:szCs w:val="24"/>
          <w:u w:val="single"/>
          <w:lang w:val="sr-Cyrl-RS"/>
        </w:rPr>
        <w:t>1</w:t>
      </w:r>
      <w:r w:rsidRPr="00E677EB">
        <w:rPr>
          <w:rFonts w:eastAsia="Times New Roman"/>
          <w:b/>
          <w:szCs w:val="24"/>
          <w:u w:val="single"/>
          <w:lang w:val="ru-RU"/>
        </w:rPr>
        <w:t>. тачки дневног реда</w:t>
      </w:r>
      <w:r w:rsidRPr="00E677EB">
        <w:rPr>
          <w:rFonts w:eastAsia="Times New Roman"/>
          <w:b/>
          <w:szCs w:val="24"/>
          <w:lang w:val="ru-RU"/>
        </w:rPr>
        <w:t xml:space="preserve"> – </w:t>
      </w:r>
      <w:r w:rsidRPr="00E677EB">
        <w:rPr>
          <w:rFonts w:eastAsia="Batang"/>
          <w:b/>
          <w:szCs w:val="24"/>
        </w:rPr>
        <w:t>ПРЕДЛОГ</w:t>
      </w:r>
      <w:r w:rsidRPr="00E677EB">
        <w:rPr>
          <w:rFonts w:eastAsia="Batang"/>
          <w:b/>
          <w:szCs w:val="24"/>
          <w:lang w:val="sr-Cyrl-RS"/>
        </w:rPr>
        <w:t>У</w:t>
      </w:r>
      <w:r w:rsidRPr="00E677EB">
        <w:rPr>
          <w:rFonts w:eastAsia="Batang"/>
          <w:b/>
          <w:szCs w:val="24"/>
        </w:rPr>
        <w:t xml:space="preserve"> ЗАКОНА О ИЗМЕНАМА И ДОПУНАМА ЗАКОНА О ГЛАВНОМ ГРАДУ</w:t>
      </w:r>
      <w:r w:rsidR="001A179D">
        <w:rPr>
          <w:rFonts w:eastAsia="Batang"/>
          <w:b/>
          <w:szCs w:val="24"/>
          <w:lang w:val="sr-Cyrl-RS"/>
        </w:rPr>
        <w:t>.</w:t>
      </w:r>
    </w:p>
    <w:p w:rsidR="001116C5" w:rsidRPr="005210A9" w:rsidRDefault="001116C5" w:rsidP="005210A9">
      <w:pPr>
        <w:spacing w:before="120" w:after="120" w:line="240" w:lineRule="auto"/>
        <w:ind w:firstLine="1440"/>
        <w:jc w:val="both"/>
        <w:rPr>
          <w:rFonts w:eastAsia="Times New Roman"/>
          <w:szCs w:val="24"/>
          <w:lang w:val="sr-Cyrl-RS"/>
        </w:rPr>
      </w:pPr>
      <w:r w:rsidRPr="005210A9">
        <w:rPr>
          <w:rFonts w:eastAsia="Times New Roman"/>
          <w:szCs w:val="24"/>
          <w:lang w:val="sr-Cyrl-RS"/>
        </w:rPr>
        <w:t>Председавајући Ђорђе Милићевић</w:t>
      </w:r>
      <w:r w:rsidRPr="005210A9">
        <w:rPr>
          <w:rFonts w:eastAsia="Times New Roman"/>
          <w:szCs w:val="24"/>
          <w:lang w:val="sr-Cyrl-CS"/>
        </w:rPr>
        <w:t>,</w:t>
      </w:r>
      <w:r w:rsidR="005D7620">
        <w:rPr>
          <w:rFonts w:eastAsia="Times New Roman"/>
          <w:szCs w:val="24"/>
          <w:lang w:val="sr-Cyrl-CS"/>
        </w:rPr>
        <w:t xml:space="preserve"> потпредседник </w:t>
      </w:r>
      <w:r w:rsidR="005D7620" w:rsidRPr="005210A9">
        <w:rPr>
          <w:rFonts w:eastAsia="Times New Roman"/>
          <w:szCs w:val="24"/>
          <w:lang w:val="sr-Cyrl-RS"/>
        </w:rPr>
        <w:t>Народне скупштине</w:t>
      </w:r>
      <w:r w:rsidR="005D7620">
        <w:rPr>
          <w:rFonts w:eastAsia="Times New Roman"/>
          <w:szCs w:val="24"/>
          <w:lang w:val="sr-Cyrl-RS"/>
        </w:rPr>
        <w:t>,</w:t>
      </w:r>
      <w:r w:rsidRPr="005210A9">
        <w:rPr>
          <w:rFonts w:eastAsia="Times New Roman"/>
          <w:szCs w:val="24"/>
          <w:lang w:val="sr-Cyrl-CS"/>
        </w:rPr>
        <w:t xml:space="preserve"> сагласно </w:t>
      </w:r>
      <w:r w:rsidRPr="005210A9">
        <w:rPr>
          <w:rFonts w:eastAsia="Times New Roman"/>
          <w:szCs w:val="24"/>
          <w:lang w:val="ru-RU"/>
        </w:rPr>
        <w:t>члану 157. став 3. Пословника Народне скупштине</w:t>
      </w:r>
      <w:r w:rsidRPr="005210A9">
        <w:rPr>
          <w:rFonts w:eastAsia="Times New Roman"/>
          <w:szCs w:val="24"/>
          <w:lang w:val="sr-Cyrl-RS"/>
        </w:rPr>
        <w:t>,</w:t>
      </w:r>
      <w:r w:rsidRPr="005210A9">
        <w:rPr>
          <w:rFonts w:eastAsia="Times New Roman"/>
          <w:szCs w:val="24"/>
        </w:rPr>
        <w:t xml:space="preserve"> o</w:t>
      </w:r>
      <w:r w:rsidRPr="005210A9">
        <w:rPr>
          <w:rFonts w:eastAsia="Times New Roman"/>
          <w:szCs w:val="24"/>
          <w:lang w:val="sr-Cyrl-RS"/>
        </w:rPr>
        <w:t>творио је претрес Предлога закона у појединостима.</w:t>
      </w:r>
    </w:p>
    <w:p w:rsidR="001116C5" w:rsidRPr="005210A9" w:rsidRDefault="001116C5" w:rsidP="005210A9">
      <w:pPr>
        <w:tabs>
          <w:tab w:val="left" w:pos="1800"/>
        </w:tabs>
        <w:spacing w:before="120" w:after="120" w:line="240" w:lineRule="auto"/>
        <w:ind w:firstLine="1440"/>
        <w:jc w:val="both"/>
        <w:rPr>
          <w:rFonts w:eastAsia="Times New Roman"/>
          <w:color w:val="FF0000"/>
          <w:szCs w:val="24"/>
          <w:lang w:val="sr-Cyrl-CS" w:eastAsia="sr-Latn-CS"/>
        </w:rPr>
      </w:pPr>
      <w:r w:rsidRPr="005210A9">
        <w:rPr>
          <w:rFonts w:eastAsia="Times New Roman"/>
          <w:szCs w:val="24"/>
          <w:lang w:val="sr-Cyrl-CS" w:eastAsia="sr-Latn-CS"/>
        </w:rPr>
        <w:t xml:space="preserve">Саставни део </w:t>
      </w:r>
      <w:r w:rsidR="004E5E01">
        <w:rPr>
          <w:rFonts w:eastAsia="Times New Roman"/>
          <w:szCs w:val="24"/>
          <w:lang w:val="sr-Cyrl-CS" w:eastAsia="sr-Latn-CS"/>
        </w:rPr>
        <w:t>Предлога закона постао је аманд</w:t>
      </w:r>
      <w:r w:rsidRPr="005210A9">
        <w:rPr>
          <w:rFonts w:eastAsia="Times New Roman"/>
          <w:szCs w:val="24"/>
          <w:lang w:val="sr-Cyrl-CS" w:eastAsia="sr-Latn-CS"/>
        </w:rPr>
        <w:t>ман народног посланика Александра Марковића на члан 2.</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lastRenderedPageBreak/>
        <w:t>У претресу о Амандману на члан 1. који је поднео народни посланик Ђорђе Комленски, учес</w:t>
      </w:r>
      <w:r w:rsidR="0031553D">
        <w:rPr>
          <w:rFonts w:eastAsia="Calibri"/>
          <w:szCs w:val="24"/>
          <w:lang w:val="sr-Cyrl-RS"/>
        </w:rPr>
        <w:t>твовали су подносилац Амандмана и народни посланици</w:t>
      </w:r>
      <w:r w:rsidRPr="005210A9">
        <w:rPr>
          <w:rFonts w:eastAsia="Calibri"/>
          <w:szCs w:val="24"/>
          <w:lang w:val="sr-Cyrl-RS"/>
        </w:rPr>
        <w:t xml:space="preserve"> Јелена Жарић Ковачевић, Милија Милетић (а реплицирала му је народни посланик Вјер</w:t>
      </w:r>
      <w:r w:rsidR="00542650" w:rsidRPr="005210A9">
        <w:rPr>
          <w:rFonts w:eastAsia="Calibri"/>
          <w:szCs w:val="24"/>
          <w:lang w:val="sr-Cyrl-RS"/>
        </w:rPr>
        <w:t xml:space="preserve">ица Радета, а затим су међусобно реплицирали </w:t>
      </w:r>
      <w:r w:rsidRPr="005210A9">
        <w:rPr>
          <w:rFonts w:eastAsia="Calibri"/>
          <w:szCs w:val="24"/>
          <w:lang w:val="sr-Cyrl-RS"/>
        </w:rPr>
        <w:t>народни посланици Милија Милетић и Вјерица Радета), Србислав Филиповић, Љиљана Малушић и</w:t>
      </w:r>
      <w:r w:rsidR="0031553D">
        <w:rPr>
          <w:rFonts w:eastAsia="Calibri"/>
          <w:szCs w:val="24"/>
          <w:lang w:val="sr-Cyrl-RS"/>
        </w:rPr>
        <w:t xml:space="preserve"> доц.</w:t>
      </w:r>
      <w:r w:rsidR="00566A76">
        <w:rPr>
          <w:rFonts w:eastAsia="Calibri"/>
          <w:szCs w:val="24"/>
          <w:lang w:val="sr-Cyrl-RS"/>
        </w:rPr>
        <w:t xml:space="preserve"> др Михаи</w:t>
      </w:r>
      <w:r w:rsidRPr="005210A9">
        <w:rPr>
          <w:rFonts w:eastAsia="Calibri"/>
          <w:szCs w:val="24"/>
          <w:lang w:val="sr-Cyrl-RS"/>
        </w:rPr>
        <w:t>ло Јокић.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 који је поднела народни посланик Вјерица Радета,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 xml:space="preserve">У претресу о Амандману на члан 1. који је поднео народни посланик Немања Шаровић, учествовали су подносилац Амандмана и </w:t>
      </w:r>
      <w:r w:rsidR="00C37B3B">
        <w:rPr>
          <w:rFonts w:eastAsia="Calibri"/>
          <w:szCs w:val="24"/>
          <w:lang w:val="sr-Cyrl-RS"/>
        </w:rPr>
        <w:t>народни посланик</w:t>
      </w:r>
      <w:r w:rsidR="00C37B3B" w:rsidRPr="005210A9">
        <w:rPr>
          <w:rFonts w:eastAsia="Calibri"/>
          <w:szCs w:val="24"/>
          <w:lang w:val="sr-Cyrl-RS"/>
        </w:rPr>
        <w:t xml:space="preserve"> </w:t>
      </w:r>
      <w:r w:rsidRPr="005210A9">
        <w:rPr>
          <w:rFonts w:eastAsia="Calibri"/>
          <w:szCs w:val="24"/>
          <w:lang w:val="sr-Cyrl-RS"/>
        </w:rPr>
        <w:t>Александар Марковић (нак</w:t>
      </w:r>
      <w:r w:rsidR="00E707D5" w:rsidRPr="005210A9">
        <w:rPr>
          <w:rFonts w:eastAsia="Calibri"/>
          <w:szCs w:val="24"/>
          <w:lang w:val="sr-Cyrl-RS"/>
        </w:rPr>
        <w:t>он чега су међусобно реплицирали</w:t>
      </w:r>
      <w:r w:rsidRPr="005210A9">
        <w:rPr>
          <w:rFonts w:eastAsia="Calibri"/>
          <w:szCs w:val="24"/>
          <w:lang w:val="sr-Cyrl-RS"/>
        </w:rPr>
        <w:t xml:space="preserve"> народни посланици Немања Шаровићи и Александар Марковић,</w:t>
      </w:r>
      <w:r w:rsidR="000E5ECC">
        <w:rPr>
          <w:rFonts w:eastAsia="Calibri"/>
          <w:szCs w:val="24"/>
          <w:lang w:val="sr-Cyrl-RS"/>
        </w:rPr>
        <w:t xml:space="preserve"> а</w:t>
      </w:r>
      <w:r w:rsidRPr="005210A9">
        <w:rPr>
          <w:rFonts w:eastAsia="Calibri"/>
          <w:szCs w:val="24"/>
          <w:lang w:val="sr-Cyrl-RS"/>
        </w:rPr>
        <w:t xml:space="preserve"> народном посланику Немањи Шаровићу реплицирала је народни посланик Љиљана Малуши</w:t>
      </w:r>
      <w:r w:rsidR="00223ACD" w:rsidRPr="005210A9">
        <w:rPr>
          <w:rFonts w:eastAsia="Calibri"/>
          <w:szCs w:val="24"/>
          <w:lang w:val="sr-Cyrl-RS"/>
        </w:rPr>
        <w:t xml:space="preserve">ћ, </w:t>
      </w:r>
      <w:r w:rsidR="000E5ECC">
        <w:rPr>
          <w:rFonts w:eastAsia="Calibri"/>
          <w:szCs w:val="24"/>
          <w:lang w:val="sr-Cyrl-RS"/>
        </w:rPr>
        <w:t>након чега</w:t>
      </w:r>
      <w:r w:rsidR="00223ACD" w:rsidRPr="005210A9">
        <w:rPr>
          <w:rFonts w:eastAsia="Calibri"/>
          <w:szCs w:val="24"/>
          <w:lang w:val="sr-Cyrl-RS"/>
        </w:rPr>
        <w:t xml:space="preserve"> су међусобно реплицирали </w:t>
      </w:r>
      <w:r w:rsidRPr="005210A9">
        <w:rPr>
          <w:rFonts w:eastAsia="Calibri"/>
          <w:szCs w:val="24"/>
          <w:lang w:val="sr-Cyrl-RS"/>
        </w:rPr>
        <w:t>народни посланици Александар Марковић и Вјерица Радета).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2. који је поднео народни посланик Ђорђе Комленски,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2. који је поднео народни посланик Александар Марковић, а који је постао саставни део Предлога закона</w:t>
      </w:r>
      <w:r w:rsidR="001720E8">
        <w:rPr>
          <w:rFonts w:eastAsia="Calibri"/>
          <w:szCs w:val="24"/>
          <w:lang w:val="sr-Cyrl-RS"/>
        </w:rPr>
        <w:t>,</w:t>
      </w:r>
      <w:r w:rsidRPr="005210A9">
        <w:rPr>
          <w:rFonts w:eastAsia="Calibri"/>
          <w:szCs w:val="24"/>
          <w:lang w:val="sr-Cyrl-RS"/>
        </w:rPr>
        <w:t xml:space="preserve"> учес</w:t>
      </w:r>
      <w:r w:rsidR="00622DA8">
        <w:rPr>
          <w:rFonts w:eastAsia="Calibri"/>
          <w:szCs w:val="24"/>
          <w:lang w:val="sr-Cyrl-RS"/>
        </w:rPr>
        <w:t>твовали су подносилац Амандмана и народни посланици</w:t>
      </w:r>
      <w:r w:rsidRPr="005210A9">
        <w:rPr>
          <w:rFonts w:eastAsia="Calibri"/>
          <w:szCs w:val="24"/>
          <w:lang w:val="sr-Cyrl-RS"/>
        </w:rPr>
        <w:t xml:space="preserve"> Ђорђе Комленски, др Бранимир Ранчић, Немања </w:t>
      </w:r>
      <w:r w:rsidR="00223ACD" w:rsidRPr="005210A9">
        <w:rPr>
          <w:rFonts w:eastAsia="Calibri"/>
          <w:szCs w:val="24"/>
          <w:lang w:val="sr-Cyrl-RS"/>
        </w:rPr>
        <w:t>Шаровић (након чега су међусобно реплицирали</w:t>
      </w:r>
      <w:r w:rsidRPr="005210A9">
        <w:rPr>
          <w:rFonts w:eastAsia="Calibri"/>
          <w:szCs w:val="24"/>
          <w:lang w:val="sr-Cyrl-RS"/>
        </w:rPr>
        <w:t xml:space="preserve"> народни послалници Александар Марковић и Немања Шаровић, после чега је народном посланику Немањи Шаровићу реплцирао народни посланик Неђо Јовановић) и Србислав Филиповић (након чега је народном посланику Немањи Шаровићу реплицирала народни посланик Гроздана Банац).</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2. који је поднео народни посланик Петар Јојић,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 xml:space="preserve">У претресу о Амандману на члан 3. који је поднео народни посланик Маријан Ристичевић, учествовао је </w:t>
      </w:r>
      <w:r w:rsidR="006243D2">
        <w:rPr>
          <w:rFonts w:eastAsia="Calibri"/>
          <w:szCs w:val="24"/>
          <w:lang w:val="sr-Cyrl-RS"/>
        </w:rPr>
        <w:t>народни посланик</w:t>
      </w:r>
      <w:r w:rsidR="006243D2" w:rsidRPr="005210A9">
        <w:rPr>
          <w:rFonts w:eastAsia="Calibri"/>
          <w:szCs w:val="24"/>
          <w:lang w:val="sr-Cyrl-RS"/>
        </w:rPr>
        <w:t xml:space="preserve"> </w:t>
      </w:r>
      <w:r w:rsidRPr="005210A9">
        <w:rPr>
          <w:rFonts w:eastAsia="Calibri"/>
          <w:szCs w:val="24"/>
          <w:lang w:val="sr-Cyrl-RS"/>
        </w:rPr>
        <w:t>проф. др Марко Атлагић.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w:t>
      </w:r>
      <w:r w:rsidR="005E76D0">
        <w:rPr>
          <w:rFonts w:eastAsia="Calibri"/>
          <w:szCs w:val="24"/>
          <w:lang w:val="sr-Cyrl-RS"/>
        </w:rPr>
        <w:t>,</w:t>
      </w:r>
      <w:r w:rsidRPr="005210A9">
        <w:rPr>
          <w:rFonts w:eastAsia="Calibri"/>
          <w:szCs w:val="24"/>
          <w:lang w:val="sr-Cyrl-RS"/>
        </w:rPr>
        <w:t xml:space="preserve"> са исправком</w:t>
      </w:r>
      <w:r w:rsidR="005E76D0">
        <w:rPr>
          <w:rFonts w:eastAsia="Calibri"/>
          <w:szCs w:val="24"/>
          <w:lang w:val="sr-Cyrl-RS"/>
        </w:rPr>
        <w:t>,</w:t>
      </w:r>
      <w:r w:rsidRPr="005210A9">
        <w:rPr>
          <w:rFonts w:eastAsia="Calibri"/>
          <w:szCs w:val="24"/>
          <w:lang w:val="sr-Cyrl-RS"/>
        </w:rPr>
        <w:t xml:space="preserve"> на члан 3. који је поднео народни посланик Ђорђе Комленски, учествовао је подносилац Амандмана (поводом чијег излагања се за реч јавио </w:t>
      </w:r>
      <w:r w:rsidR="005E76D0">
        <w:rPr>
          <w:rFonts w:eastAsia="Calibri"/>
          <w:szCs w:val="24"/>
          <w:lang w:val="sr-Cyrl-RS"/>
        </w:rPr>
        <w:t>представник предлагача</w:t>
      </w:r>
      <w:r w:rsidRPr="005210A9">
        <w:rPr>
          <w:rFonts w:eastAsia="Calibri"/>
          <w:szCs w:val="24"/>
          <w:lang w:val="sr-Cyrl-RS"/>
        </w:rPr>
        <w:t xml:space="preserve"> Бранко Ружић</w:t>
      </w:r>
      <w:r w:rsidR="005E76D0">
        <w:rPr>
          <w:rFonts w:eastAsia="Calibri"/>
          <w:szCs w:val="24"/>
          <w:lang w:val="sr-Cyrl-RS"/>
        </w:rPr>
        <w:t>,</w:t>
      </w:r>
      <w:r w:rsidR="005E76D0" w:rsidRPr="005E76D0">
        <w:rPr>
          <w:rFonts w:eastAsia="Calibri"/>
          <w:szCs w:val="24"/>
          <w:lang w:val="sr-Cyrl-RS"/>
        </w:rPr>
        <w:t xml:space="preserve"> </w:t>
      </w:r>
      <w:r w:rsidR="005E76D0" w:rsidRPr="00E677EB">
        <w:rPr>
          <w:rFonts w:eastAsia="Calibri"/>
          <w:szCs w:val="24"/>
          <w:lang w:val="sr-Cyrl-RS"/>
        </w:rPr>
        <w:t>министар државне управе и локалне самоуправе</w:t>
      </w:r>
      <w:r w:rsidRPr="005210A9">
        <w:rPr>
          <w:rFonts w:eastAsia="Calibri"/>
          <w:szCs w:val="24"/>
          <w:lang w:val="sr-Cyrl-RS"/>
        </w:rPr>
        <w:t>).</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Милорад Мирчић,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поднела народни посланик Вјерица Радета,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Срето Перић, учествовали су</w:t>
      </w:r>
      <w:r w:rsidR="000A775C">
        <w:rPr>
          <w:rFonts w:eastAsia="Calibri"/>
          <w:szCs w:val="24"/>
          <w:lang w:val="sr-Cyrl-RS"/>
        </w:rPr>
        <w:t xml:space="preserve"> народни посланици</w:t>
      </w:r>
      <w:r w:rsidRPr="005210A9">
        <w:rPr>
          <w:rFonts w:eastAsia="Calibri"/>
          <w:szCs w:val="24"/>
          <w:lang w:val="sr-Cyrl-RS"/>
        </w:rPr>
        <w:t xml:space="preserve"> Вјерица Радета, Србислав Фи</w:t>
      </w:r>
      <w:r w:rsidR="00313458" w:rsidRPr="005210A9">
        <w:rPr>
          <w:rFonts w:eastAsia="Calibri"/>
          <w:szCs w:val="24"/>
          <w:lang w:val="sr-Cyrl-RS"/>
        </w:rPr>
        <w:t xml:space="preserve">липовић (након чега су међусобно реплицирали </w:t>
      </w:r>
      <w:r w:rsidRPr="005210A9">
        <w:rPr>
          <w:rFonts w:eastAsia="Calibri"/>
          <w:szCs w:val="24"/>
          <w:lang w:val="sr-Cyrl-RS"/>
        </w:rPr>
        <w:t xml:space="preserve">народни посланици Вјерица Радета и Србислав Филиповић, </w:t>
      </w:r>
      <w:r w:rsidR="000A775C">
        <w:rPr>
          <w:rFonts w:eastAsia="Calibri"/>
          <w:szCs w:val="24"/>
          <w:lang w:val="sr-Cyrl-RS"/>
        </w:rPr>
        <w:t>а затим је</w:t>
      </w:r>
      <w:r w:rsidRPr="005210A9">
        <w:rPr>
          <w:rFonts w:eastAsia="Calibri"/>
          <w:szCs w:val="24"/>
          <w:lang w:val="sr-Cyrl-RS"/>
        </w:rPr>
        <w:t xml:space="preserve"> народни </w:t>
      </w:r>
      <w:r w:rsidRPr="005210A9">
        <w:rPr>
          <w:rFonts w:eastAsia="Calibri"/>
          <w:szCs w:val="24"/>
          <w:lang w:val="sr-Cyrl-RS"/>
        </w:rPr>
        <w:lastRenderedPageBreak/>
        <w:t>по</w:t>
      </w:r>
      <w:r w:rsidR="000A775C">
        <w:rPr>
          <w:rFonts w:eastAsia="Calibri"/>
          <w:szCs w:val="24"/>
          <w:lang w:val="sr-Cyrl-RS"/>
        </w:rPr>
        <w:t>сланик Вјерица Радета указала</w:t>
      </w:r>
      <w:r w:rsidRPr="005210A9">
        <w:rPr>
          <w:rFonts w:eastAsia="Calibri"/>
          <w:szCs w:val="24"/>
          <w:lang w:val="sr-Cyrl-RS"/>
        </w:rPr>
        <w:t xml:space="preserve"> на повреду члана 107. Пословника, а објашњење је дао председавајући Верољуб Арсић, потпредседник Народне скупштине) и Љиљана Малушић.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поднела народни посланик Александра Белачић,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w:t>
      </w:r>
      <w:r w:rsidR="00A132E7">
        <w:rPr>
          <w:rFonts w:eastAsia="Calibri"/>
          <w:szCs w:val="24"/>
          <w:lang w:val="sr-Cyrl-RS"/>
        </w:rPr>
        <w:t>,</w:t>
      </w:r>
      <w:r w:rsidRPr="005210A9">
        <w:rPr>
          <w:rFonts w:eastAsia="Calibri"/>
          <w:szCs w:val="24"/>
          <w:lang w:val="sr-Cyrl-RS"/>
        </w:rPr>
        <w:t xml:space="preserve"> са исправком</w:t>
      </w:r>
      <w:r w:rsidR="00A132E7">
        <w:rPr>
          <w:rFonts w:eastAsia="Calibri"/>
          <w:szCs w:val="24"/>
          <w:lang w:val="sr-Cyrl-RS"/>
        </w:rPr>
        <w:t>,</w:t>
      </w:r>
      <w:r w:rsidRPr="005210A9">
        <w:rPr>
          <w:rFonts w:eastAsia="Calibri"/>
          <w:szCs w:val="24"/>
          <w:lang w:val="sr-Cyrl-RS"/>
        </w:rPr>
        <w:t xml:space="preserve"> на члан 3. који је поднела народни посланик Ружица Николић,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Дубравко Бојић,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Томислав Љубеновић,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Зоран Деспотовић,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Немања Шаровић,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w:t>
      </w:r>
      <w:r w:rsidR="00A132E7">
        <w:rPr>
          <w:rFonts w:eastAsia="Calibri"/>
          <w:szCs w:val="24"/>
          <w:lang w:val="sr-Cyrl-RS"/>
        </w:rPr>
        <w:t>,</w:t>
      </w:r>
      <w:r w:rsidRPr="005210A9">
        <w:rPr>
          <w:rFonts w:eastAsia="Calibri"/>
          <w:szCs w:val="24"/>
          <w:lang w:val="sr-Cyrl-RS"/>
        </w:rPr>
        <w:t xml:space="preserve"> са исправком</w:t>
      </w:r>
      <w:r w:rsidR="00A132E7">
        <w:rPr>
          <w:rFonts w:eastAsia="Calibri"/>
          <w:szCs w:val="24"/>
          <w:lang w:val="sr-Cyrl-RS"/>
        </w:rPr>
        <w:t>,</w:t>
      </w:r>
      <w:r w:rsidRPr="005210A9">
        <w:rPr>
          <w:rFonts w:eastAsia="Calibri"/>
          <w:szCs w:val="24"/>
          <w:lang w:val="sr-Cyrl-RS"/>
        </w:rPr>
        <w:t xml:space="preserve"> на члан 3. који је поднео народни посланик Филип Стојановић,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поднео народни посланик Никола Савић,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3. који је поднела народни посланик Наташа Сп. Јовановић,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5. који је поднео народни посланик Маријан Ристичевић,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6. који је поднела народни посланик Александра Белачић,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7. који је поднео народни посланик Никола Савић, учес</w:t>
      </w:r>
      <w:r w:rsidR="003A21FE">
        <w:rPr>
          <w:rFonts w:eastAsia="Calibri"/>
          <w:szCs w:val="24"/>
          <w:lang w:val="sr-Cyrl-RS"/>
        </w:rPr>
        <w:t>твовали су подносилац Амандмана и народни посланици</w:t>
      </w:r>
      <w:r w:rsidRPr="005210A9">
        <w:rPr>
          <w:rFonts w:eastAsia="Calibri"/>
          <w:szCs w:val="24"/>
          <w:lang w:val="sr-Cyrl-RS"/>
        </w:rPr>
        <w:t xml:space="preserve"> др Владимир Орлић, Мирко Крлић и Маријан Ристичевић.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7. који је поднео народни посланик Маријан Ристичевић, учествовали су подносилац Амандмана и</w:t>
      </w:r>
      <w:r w:rsidR="009948A0">
        <w:rPr>
          <w:rFonts w:eastAsia="Calibri"/>
          <w:szCs w:val="24"/>
          <w:lang w:val="sr-Cyrl-RS"/>
        </w:rPr>
        <w:t xml:space="preserve"> народни посланик</w:t>
      </w:r>
      <w:r w:rsidRPr="005210A9">
        <w:rPr>
          <w:rFonts w:eastAsia="Calibri"/>
          <w:szCs w:val="24"/>
          <w:lang w:val="sr-Cyrl-RS"/>
        </w:rPr>
        <w:t xml:space="preserve"> Мирко Крлић.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7. који је поднео народни посланик Ђорђе Комленски, учествовали су подносилац Амандмана (након чега се за реч јавио министар Бранко Ружић, коме је реплицирао народни посланик Ђорђе Комленски) и</w:t>
      </w:r>
      <w:r w:rsidR="002C4BDD">
        <w:rPr>
          <w:rFonts w:eastAsia="Calibri"/>
          <w:szCs w:val="24"/>
          <w:lang w:val="sr-Cyrl-RS"/>
        </w:rPr>
        <w:t xml:space="preserve"> </w:t>
      </w:r>
      <w:r w:rsidRPr="005210A9">
        <w:rPr>
          <w:rFonts w:eastAsia="Calibri"/>
          <w:szCs w:val="24"/>
          <w:lang w:val="sr-Cyrl-RS"/>
        </w:rPr>
        <w:t xml:space="preserve"> </w:t>
      </w:r>
      <w:r w:rsidR="002C4BDD">
        <w:rPr>
          <w:rFonts w:eastAsia="Calibri"/>
          <w:szCs w:val="24"/>
          <w:lang w:val="sr-Cyrl-RS"/>
        </w:rPr>
        <w:t>народни посланик</w:t>
      </w:r>
      <w:r w:rsidR="002C4BDD" w:rsidRPr="005210A9">
        <w:rPr>
          <w:rFonts w:eastAsia="Calibri"/>
          <w:szCs w:val="24"/>
          <w:lang w:val="sr-Cyrl-RS"/>
        </w:rPr>
        <w:t xml:space="preserve"> </w:t>
      </w:r>
      <w:r w:rsidR="002C4BDD">
        <w:rPr>
          <w:rFonts w:eastAsia="Calibri"/>
          <w:szCs w:val="24"/>
          <w:lang w:val="sr-Cyrl-RS"/>
        </w:rPr>
        <w:t xml:space="preserve">доц. др </w:t>
      </w:r>
      <w:r w:rsidRPr="005210A9">
        <w:rPr>
          <w:rFonts w:eastAsia="Calibri"/>
          <w:szCs w:val="24"/>
          <w:lang w:val="sr-Cyrl-RS"/>
        </w:rPr>
        <w:t>Михаило Јокић.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8. који је поднео народни посланик Петар Јојић,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9. који је поднео народни посланик Маријан Ристичевић, учествовао је подносилац Амандмана (након чега му је реплицирао народни посланик др Владимир Орлић).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 xml:space="preserve">У претресу о Амандману на члан 9. који су заједно поднели народни посланици Марко Ђуришић, Мирослав Алексић, Ненад </w:t>
      </w:r>
      <w:r w:rsidRPr="005210A9">
        <w:rPr>
          <w:rFonts w:eastAsia="Calibri"/>
          <w:szCs w:val="24"/>
          <w:lang w:val="sr-Cyrl-RS"/>
        </w:rPr>
        <w:lastRenderedPageBreak/>
        <w:t>Константиновић, Горан Богдановић и Здравко Станковић, учествовали су</w:t>
      </w:r>
      <w:r w:rsidR="00AF4833">
        <w:rPr>
          <w:rFonts w:eastAsia="Calibri"/>
          <w:szCs w:val="24"/>
          <w:lang w:val="sr-Cyrl-RS"/>
        </w:rPr>
        <w:t xml:space="preserve"> народни посланици</w:t>
      </w:r>
      <w:r w:rsidRPr="005210A9">
        <w:rPr>
          <w:rFonts w:eastAsia="Calibri"/>
          <w:szCs w:val="24"/>
          <w:lang w:val="sr-Cyrl-RS"/>
        </w:rPr>
        <w:t xml:space="preserve"> Јелена Жарић Ковачевић, Студенка Ковачевић, Александар Марковић и Србислав Филиповић.</w:t>
      </w:r>
    </w:p>
    <w:p w:rsidR="001116C5" w:rsidRDefault="001116C5" w:rsidP="001C7C65">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10. који је поднела народни посланик Ружица Николић, учес</w:t>
      </w:r>
      <w:r w:rsidR="001C7C65">
        <w:rPr>
          <w:rFonts w:eastAsia="Calibri"/>
          <w:szCs w:val="24"/>
          <w:lang w:val="sr-Cyrl-RS"/>
        </w:rPr>
        <w:t>твовала је подносилац Амандмана (н</w:t>
      </w:r>
      <w:r w:rsidR="00C775A9">
        <w:rPr>
          <w:rFonts w:eastAsia="Calibri"/>
          <w:szCs w:val="24"/>
          <w:lang w:val="sr-Cyrl-RS"/>
        </w:rPr>
        <w:t>акон чега је председавајући</w:t>
      </w:r>
      <w:r w:rsidRPr="005210A9">
        <w:rPr>
          <w:rFonts w:eastAsia="Calibri"/>
          <w:szCs w:val="24"/>
          <w:lang w:val="sr-Cyrl-RS"/>
        </w:rPr>
        <w:t xml:space="preserve"> Ђорђе Милићевић,</w:t>
      </w:r>
      <w:r w:rsidR="00C775A9">
        <w:rPr>
          <w:rFonts w:eastAsia="Calibri"/>
          <w:szCs w:val="24"/>
          <w:lang w:val="sr-Cyrl-RS"/>
        </w:rPr>
        <w:t xml:space="preserve"> потпредседник Народне скупштине</w:t>
      </w:r>
      <w:r w:rsidRPr="005210A9">
        <w:rPr>
          <w:rFonts w:eastAsia="Calibri"/>
          <w:szCs w:val="24"/>
          <w:lang w:val="sr-Cyrl-RS"/>
        </w:rPr>
        <w:t xml:space="preserve"> у складу са чланом 87. Пословника одредио паузу у трајању од једног сата.</w:t>
      </w:r>
    </w:p>
    <w:p w:rsidR="001457FA" w:rsidRPr="005210A9" w:rsidRDefault="001457FA" w:rsidP="001C7C65">
      <w:pPr>
        <w:spacing w:before="120" w:after="120" w:line="240" w:lineRule="auto"/>
        <w:ind w:firstLine="1440"/>
        <w:jc w:val="both"/>
        <w:rPr>
          <w:rFonts w:eastAsia="Calibri"/>
          <w:szCs w:val="24"/>
          <w:lang w:val="sr-Cyrl-RS"/>
        </w:rPr>
      </w:pPr>
      <w:r>
        <w:rPr>
          <w:rFonts w:eastAsia="Calibri"/>
          <w:szCs w:val="24"/>
          <w:lang w:val="sr-Cyrl-RS"/>
        </w:rPr>
        <w:t>Након паузе, седница је настављена у 15 часова и 5 минута.</w:t>
      </w:r>
    </w:p>
    <w:p w:rsidR="001116C5" w:rsidRPr="005210A9" w:rsidRDefault="001457FA" w:rsidP="005210A9">
      <w:pPr>
        <w:spacing w:before="120" w:after="120" w:line="240" w:lineRule="auto"/>
        <w:ind w:firstLine="1440"/>
        <w:jc w:val="both"/>
        <w:rPr>
          <w:rFonts w:eastAsia="Calibri"/>
          <w:szCs w:val="24"/>
          <w:lang w:val="sr-Cyrl-RS"/>
        </w:rPr>
      </w:pPr>
      <w:r>
        <w:rPr>
          <w:rFonts w:eastAsia="Calibri"/>
          <w:szCs w:val="24"/>
          <w:lang w:val="sr-Cyrl-RS"/>
        </w:rPr>
        <w:t>У</w:t>
      </w:r>
      <w:r w:rsidR="001116C5" w:rsidRPr="005210A9">
        <w:rPr>
          <w:rFonts w:eastAsia="Calibri"/>
          <w:szCs w:val="24"/>
          <w:lang w:val="sr-Cyrl-RS"/>
        </w:rPr>
        <w:t xml:space="preserve"> претресу о Амандману</w:t>
      </w:r>
      <w:r w:rsidR="00E363E3">
        <w:rPr>
          <w:rFonts w:eastAsia="Calibri"/>
          <w:szCs w:val="24"/>
          <w:lang w:val="sr-Cyrl-RS"/>
        </w:rPr>
        <w:t>,</w:t>
      </w:r>
      <w:r w:rsidR="001116C5" w:rsidRPr="005210A9">
        <w:rPr>
          <w:rFonts w:eastAsia="Calibri"/>
          <w:szCs w:val="24"/>
          <w:lang w:val="sr-Cyrl-RS"/>
        </w:rPr>
        <w:t xml:space="preserve"> са исправком</w:t>
      </w:r>
      <w:r w:rsidR="00E363E3">
        <w:rPr>
          <w:rFonts w:eastAsia="Calibri"/>
          <w:szCs w:val="24"/>
          <w:lang w:val="sr-Cyrl-RS"/>
        </w:rPr>
        <w:t>,</w:t>
      </w:r>
      <w:r w:rsidR="001116C5" w:rsidRPr="005210A9">
        <w:rPr>
          <w:rFonts w:eastAsia="Calibri"/>
          <w:szCs w:val="24"/>
          <w:lang w:val="sr-Cyrl-RS"/>
        </w:rPr>
        <w:t xml:space="preserve"> на члан 11. који је поднео народни посланик Дубравко Бојић,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12. који је поднео народни посланик Томислав Љубеновић,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13. који је поднела народни посланик Наташа Сп. Јовановић, учествовала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13. који је поднео народни посланик Маријан Ристичевић, учествовала је</w:t>
      </w:r>
      <w:r w:rsidR="00984214">
        <w:rPr>
          <w:rFonts w:eastAsia="Calibri"/>
          <w:szCs w:val="24"/>
          <w:lang w:val="sr-Cyrl-RS"/>
        </w:rPr>
        <w:t xml:space="preserve"> народни посланик</w:t>
      </w:r>
      <w:r w:rsidR="00984214" w:rsidRPr="005210A9">
        <w:rPr>
          <w:rFonts w:eastAsia="Calibri"/>
          <w:szCs w:val="24"/>
          <w:lang w:val="sr-Cyrl-RS"/>
        </w:rPr>
        <w:t xml:space="preserve"> </w:t>
      </w:r>
      <w:r w:rsidRPr="005210A9">
        <w:rPr>
          <w:rFonts w:eastAsia="Calibri"/>
          <w:szCs w:val="24"/>
          <w:lang w:val="sr-Cyrl-RS"/>
        </w:rPr>
        <w:t>Јелена Жарић Ковачевић.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14. који је поднео народни посланик Зоран Деспотовић,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w:t>
      </w:r>
      <w:r w:rsidR="002917F3">
        <w:rPr>
          <w:rFonts w:eastAsia="Calibri"/>
          <w:szCs w:val="24"/>
          <w:lang w:val="sr-Cyrl-RS"/>
        </w:rPr>
        <w:t>,</w:t>
      </w:r>
      <w:r w:rsidRPr="005210A9">
        <w:rPr>
          <w:rFonts w:eastAsia="Calibri"/>
          <w:szCs w:val="24"/>
          <w:lang w:val="sr-Cyrl-RS"/>
        </w:rPr>
        <w:t xml:space="preserve"> са исправком</w:t>
      </w:r>
      <w:r w:rsidR="002917F3">
        <w:rPr>
          <w:rFonts w:eastAsia="Calibri"/>
          <w:szCs w:val="24"/>
          <w:lang w:val="sr-Cyrl-RS"/>
        </w:rPr>
        <w:t>,</w:t>
      </w:r>
      <w:r w:rsidRPr="005210A9">
        <w:rPr>
          <w:rFonts w:eastAsia="Calibri"/>
          <w:szCs w:val="24"/>
          <w:lang w:val="sr-Cyrl-RS"/>
        </w:rPr>
        <w:t xml:space="preserve"> на члан 15. који је поднео народни посланик Срето Перић, учествовала је</w:t>
      </w:r>
      <w:r w:rsidR="002917F3">
        <w:rPr>
          <w:rFonts w:eastAsia="Calibri"/>
          <w:szCs w:val="24"/>
          <w:lang w:val="sr-Cyrl-RS"/>
        </w:rPr>
        <w:t xml:space="preserve"> народни посланик</w:t>
      </w:r>
      <w:r w:rsidRPr="005210A9">
        <w:rPr>
          <w:rFonts w:eastAsia="Calibri"/>
          <w:szCs w:val="24"/>
          <w:lang w:val="sr-Cyrl-RS"/>
        </w:rPr>
        <w:t xml:space="preserve"> Вјерица Радета.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17. који је поднео народни посланик Маријан Ристичевић, учествовао је подносилац Амандмана.</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17. који су заједно поднели народни посланици Марко Ђуришић, Мирослав Алексић, Ненад Константиновић, Горан Богдановић и Здравко Станковић, учествовали су</w:t>
      </w:r>
      <w:r w:rsidR="00B83782" w:rsidRPr="00B83782">
        <w:rPr>
          <w:rFonts w:eastAsia="Calibri"/>
          <w:szCs w:val="24"/>
          <w:lang w:val="sr-Cyrl-RS"/>
        </w:rPr>
        <w:t xml:space="preserve"> </w:t>
      </w:r>
      <w:r w:rsidR="00B83782">
        <w:rPr>
          <w:rFonts w:eastAsia="Calibri"/>
          <w:szCs w:val="24"/>
          <w:lang w:val="sr-Cyrl-RS"/>
        </w:rPr>
        <w:t>народни посланици</w:t>
      </w:r>
      <w:r w:rsidRPr="005210A9">
        <w:rPr>
          <w:rFonts w:eastAsia="Calibri"/>
          <w:szCs w:val="24"/>
          <w:lang w:val="sr-Cyrl-RS"/>
        </w:rPr>
        <w:t xml:space="preserve"> Студенка Ковачевић, Јелена Жарић Ковачевић, Александар Марковић, др Владимир Орлић (након чега му је реплицирао народни посланик проф. др Миладин Ш</w:t>
      </w:r>
      <w:r w:rsidR="00313458" w:rsidRPr="005210A9">
        <w:rPr>
          <w:rFonts w:eastAsia="Calibri"/>
          <w:szCs w:val="24"/>
          <w:lang w:val="sr-Cyrl-RS"/>
        </w:rPr>
        <w:t xml:space="preserve">еварлић, после чега су међусобно реплицирали </w:t>
      </w:r>
      <w:r w:rsidR="00B83782">
        <w:rPr>
          <w:rFonts w:eastAsia="Calibri"/>
          <w:szCs w:val="24"/>
          <w:lang w:val="sr-Cyrl-RS"/>
        </w:rPr>
        <w:t xml:space="preserve"> народни посланици</w:t>
      </w:r>
      <w:r w:rsidR="00B83782" w:rsidRPr="005210A9">
        <w:rPr>
          <w:rFonts w:eastAsia="Calibri"/>
          <w:szCs w:val="24"/>
          <w:lang w:val="sr-Cyrl-RS"/>
        </w:rPr>
        <w:t xml:space="preserve"> </w:t>
      </w:r>
      <w:r w:rsidRPr="005210A9">
        <w:rPr>
          <w:rFonts w:eastAsia="Calibri"/>
          <w:szCs w:val="24"/>
          <w:lang w:val="sr-Cyrl-RS"/>
        </w:rPr>
        <w:t>др Владимир Орлић и</w:t>
      </w:r>
      <w:r w:rsidR="00B83782">
        <w:rPr>
          <w:rFonts w:eastAsia="Calibri"/>
          <w:szCs w:val="24"/>
          <w:lang w:val="sr-Cyrl-RS"/>
        </w:rPr>
        <w:t xml:space="preserve"> проф. др</w:t>
      </w:r>
      <w:r w:rsidRPr="005210A9">
        <w:rPr>
          <w:rFonts w:eastAsia="Calibri"/>
          <w:szCs w:val="24"/>
          <w:lang w:val="sr-Cyrl-RS"/>
        </w:rPr>
        <w:t xml:space="preserve"> Миладин Шеварлић) и Љиљана Малушић.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17. који је поднела народни посланик Вјерица Радета, учествовали су подносилац Амандмана (након чега се за реч јавио министар Бранко Ружић, коме је реплицирала народ</w:t>
      </w:r>
      <w:r w:rsidR="000C3544">
        <w:rPr>
          <w:rFonts w:eastAsia="Calibri"/>
          <w:szCs w:val="24"/>
          <w:lang w:val="sr-Cyrl-RS"/>
        </w:rPr>
        <w:t>ни посланик Вјерица Радета) и народни посланици</w:t>
      </w:r>
      <w:r w:rsidR="000C3544" w:rsidRPr="005210A9">
        <w:rPr>
          <w:rFonts w:eastAsia="Calibri"/>
          <w:szCs w:val="24"/>
          <w:lang w:val="sr-Cyrl-RS"/>
        </w:rPr>
        <w:t xml:space="preserve"> </w:t>
      </w:r>
      <w:r w:rsidR="000C3544">
        <w:rPr>
          <w:rFonts w:eastAsia="Calibri"/>
          <w:szCs w:val="24"/>
          <w:lang w:val="sr-Cyrl-RS"/>
        </w:rPr>
        <w:t>Александар Марковић и</w:t>
      </w:r>
      <w:r w:rsidR="00B90227">
        <w:rPr>
          <w:rFonts w:eastAsia="Calibri"/>
          <w:szCs w:val="24"/>
          <w:lang w:val="sr-Cyrl-RS"/>
        </w:rPr>
        <w:t xml:space="preserve"> Душица Стојковић (после чега ј</w:t>
      </w:r>
      <w:r w:rsidRPr="005210A9">
        <w:rPr>
          <w:rFonts w:eastAsia="Calibri"/>
          <w:szCs w:val="24"/>
          <w:lang w:val="sr-Cyrl-RS"/>
        </w:rPr>
        <w:t>е</w:t>
      </w:r>
      <w:r w:rsidR="00B90227">
        <w:rPr>
          <w:rFonts w:eastAsia="Calibri"/>
          <w:szCs w:val="24"/>
          <w:lang w:val="sr-Cyrl-RS"/>
        </w:rPr>
        <w:t xml:space="preserve"> </w:t>
      </w:r>
      <w:r w:rsidRPr="005210A9">
        <w:rPr>
          <w:rFonts w:eastAsia="Calibri"/>
          <w:szCs w:val="24"/>
          <w:lang w:val="sr-Cyrl-RS"/>
        </w:rPr>
        <w:t>народн</w:t>
      </w:r>
      <w:r w:rsidR="00912BA1">
        <w:rPr>
          <w:rFonts w:eastAsia="Calibri"/>
          <w:szCs w:val="24"/>
          <w:lang w:val="sr-Cyrl-RS"/>
        </w:rPr>
        <w:t>и посланик Наташа Сп. Јовановић указала</w:t>
      </w:r>
      <w:r w:rsidRPr="005210A9">
        <w:rPr>
          <w:rFonts w:eastAsia="Calibri"/>
          <w:szCs w:val="24"/>
          <w:lang w:val="sr-Cyrl-RS"/>
        </w:rPr>
        <w:t xml:space="preserve"> на повреду члана 107. Пословника, а објашњење је дао председавајући Верољуб Арсић,</w:t>
      </w:r>
      <w:r w:rsidR="00912BA1">
        <w:rPr>
          <w:rFonts w:eastAsia="Calibri"/>
          <w:szCs w:val="24"/>
          <w:lang w:val="sr-Cyrl-RS"/>
        </w:rPr>
        <w:t xml:space="preserve"> потпредседник Народне скупштине,</w:t>
      </w:r>
      <w:r w:rsidRPr="005210A9">
        <w:rPr>
          <w:rFonts w:eastAsia="Calibri"/>
          <w:szCs w:val="24"/>
          <w:lang w:val="sr-Cyrl-RS"/>
        </w:rPr>
        <w:t xml:space="preserve"> после чега је народном посланику Душици Стојковић реплицирала народни посланик Вјерица Радета).</w:t>
      </w:r>
    </w:p>
    <w:p w:rsidR="004B5AB9" w:rsidRPr="004B5AB9" w:rsidRDefault="004B5AB9" w:rsidP="004B5AB9">
      <w:pPr>
        <w:spacing w:before="120" w:after="120" w:line="240" w:lineRule="auto"/>
        <w:ind w:firstLine="1440"/>
        <w:jc w:val="both"/>
        <w:rPr>
          <w:rFonts w:eastAsia="Calibri"/>
          <w:szCs w:val="24"/>
          <w:lang w:val="sr-Cyrl-RS"/>
        </w:rPr>
      </w:pPr>
      <w:r w:rsidRPr="004B5AB9">
        <w:rPr>
          <w:rFonts w:eastAsia="Calibri"/>
          <w:szCs w:val="24"/>
          <w:lang w:val="sr-Cyrl-RS"/>
        </w:rPr>
        <w:t xml:space="preserve">Затим је председавајући, сагласно члану 90. став 2, а на основу члана 101. став 1. Пословника, прекинуо рад седнице због одржавања Двадесет друге посебне седнице Народне скупштине Републике Србије у Једанаестом сазиву.                </w:t>
      </w:r>
    </w:p>
    <w:p w:rsidR="004B5AB9" w:rsidRPr="004B5AB9" w:rsidRDefault="004B5AB9" w:rsidP="004B5AB9">
      <w:pPr>
        <w:spacing w:before="120" w:after="120" w:line="240" w:lineRule="auto"/>
        <w:ind w:firstLine="1440"/>
        <w:jc w:val="both"/>
        <w:rPr>
          <w:rFonts w:eastAsia="Calibri"/>
          <w:szCs w:val="24"/>
          <w:lang w:val="sr-Cyrl-RS"/>
        </w:rPr>
      </w:pPr>
      <w:r w:rsidRPr="004B5AB9">
        <w:rPr>
          <w:rFonts w:eastAsia="Calibri"/>
          <w:szCs w:val="24"/>
          <w:lang w:val="sr-Cyrl-RS"/>
        </w:rPr>
        <w:lastRenderedPageBreak/>
        <w:t>Након тога, председавајући је, у складу са чланом 101. став 5. Пословника, обавестио да ће Шеста седница Првог редовног заседања Народне скупштине Републике Србије у 2019. години бити настављена у среду 29. маја 2019. године.</w:t>
      </w:r>
    </w:p>
    <w:p w:rsidR="001116C5"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Трећег дана рада, седница је завршена у 17,00 часова.</w:t>
      </w:r>
    </w:p>
    <w:p w:rsidR="00B448DF" w:rsidRPr="005210A9" w:rsidRDefault="00B448DF" w:rsidP="005210A9">
      <w:pPr>
        <w:spacing w:before="120" w:after="120" w:line="240" w:lineRule="auto"/>
        <w:ind w:firstLine="1440"/>
        <w:jc w:val="both"/>
        <w:rPr>
          <w:rFonts w:eastAsia="Calibri"/>
          <w:szCs w:val="24"/>
          <w:lang w:val="sr-Cyrl-RS"/>
        </w:rPr>
      </w:pPr>
    </w:p>
    <w:p w:rsidR="00EE7ABB" w:rsidRPr="005210A9" w:rsidRDefault="001116C5" w:rsidP="00B448DF">
      <w:pPr>
        <w:spacing w:before="120" w:after="120" w:line="240" w:lineRule="auto"/>
        <w:jc w:val="both"/>
        <w:rPr>
          <w:rFonts w:eastAsia="Calibri"/>
          <w:b/>
          <w:szCs w:val="24"/>
          <w:u w:val="single"/>
          <w:lang w:val="sr-Cyrl-RS"/>
        </w:rPr>
      </w:pPr>
      <w:r w:rsidRPr="005210A9">
        <w:rPr>
          <w:rFonts w:eastAsia="Calibri"/>
          <w:b/>
          <w:szCs w:val="24"/>
          <w:u w:val="single"/>
          <w:lang w:val="sr-Cyrl-RS"/>
        </w:rPr>
        <w:t>Четврти дан рада – 29. мај 2019. године</w:t>
      </w:r>
    </w:p>
    <w:p w:rsidR="006F0042" w:rsidRPr="006F0042" w:rsidRDefault="006F0042" w:rsidP="006F0042">
      <w:pPr>
        <w:spacing w:before="120" w:after="120" w:line="240" w:lineRule="auto"/>
        <w:ind w:firstLine="1440"/>
        <w:jc w:val="both"/>
        <w:rPr>
          <w:rFonts w:eastAsia="Calibri"/>
          <w:szCs w:val="24"/>
          <w:lang w:val="sr-Cyrl-CS"/>
        </w:rPr>
      </w:pPr>
      <w:r w:rsidRPr="006F0042">
        <w:rPr>
          <w:rFonts w:eastAsia="Calibri"/>
          <w:szCs w:val="24"/>
          <w:lang w:val="sr-Cyrl-CS"/>
        </w:rPr>
        <w:t xml:space="preserve">Седница је почела у </w:t>
      </w:r>
      <w:r w:rsidRPr="006F0042">
        <w:rPr>
          <w:rFonts w:eastAsia="Calibri"/>
          <w:szCs w:val="24"/>
          <w:lang w:val="sr-Cyrl-RS"/>
        </w:rPr>
        <w:t xml:space="preserve">10 </w:t>
      </w:r>
      <w:r w:rsidRPr="006F0042">
        <w:rPr>
          <w:rFonts w:eastAsia="Calibri"/>
          <w:szCs w:val="24"/>
          <w:lang w:val="sr-Cyrl-CS"/>
        </w:rPr>
        <w:t xml:space="preserve">часова и </w:t>
      </w:r>
      <w:r w:rsidRPr="006F0042">
        <w:rPr>
          <w:rFonts w:eastAsia="Calibri"/>
          <w:szCs w:val="24"/>
        </w:rPr>
        <w:t>1</w:t>
      </w:r>
      <w:r w:rsidRPr="006F0042">
        <w:rPr>
          <w:rFonts w:eastAsia="Calibri"/>
          <w:szCs w:val="24"/>
          <w:lang w:val="sr-Cyrl-CS"/>
        </w:rPr>
        <w:t xml:space="preserve">0 минута. </w:t>
      </w:r>
    </w:p>
    <w:p w:rsidR="006F0042" w:rsidRPr="006F0042" w:rsidRDefault="006F0042" w:rsidP="006F0042">
      <w:pPr>
        <w:spacing w:before="120" w:after="120" w:line="240" w:lineRule="auto"/>
        <w:ind w:firstLine="1440"/>
        <w:jc w:val="both"/>
        <w:rPr>
          <w:rFonts w:eastAsia="Calibri"/>
          <w:szCs w:val="24"/>
          <w:lang w:val="sr-Cyrl-RS"/>
        </w:rPr>
      </w:pPr>
      <w:r w:rsidRPr="006F0042">
        <w:rPr>
          <w:rFonts w:eastAsia="Calibri"/>
          <w:szCs w:val="24"/>
          <w:lang w:val="sr-Cyrl-RS"/>
        </w:rPr>
        <w:t>Седници је председавао Ђорђе Милићевић, потпредседник Народне скупштине.</w:t>
      </w:r>
    </w:p>
    <w:p w:rsidR="006F0042" w:rsidRPr="006F0042" w:rsidRDefault="006F0042" w:rsidP="006F0042">
      <w:pPr>
        <w:spacing w:before="120" w:after="120" w:line="240" w:lineRule="auto"/>
        <w:ind w:firstLine="1440"/>
        <w:jc w:val="both"/>
        <w:rPr>
          <w:rFonts w:eastAsia="Calibri"/>
          <w:szCs w:val="24"/>
          <w:lang w:val="sr-Cyrl-RS"/>
        </w:rPr>
      </w:pPr>
      <w:r w:rsidRPr="006F0042">
        <w:rPr>
          <w:rFonts w:eastAsia="Calibri"/>
          <w:szCs w:val="24"/>
          <w:lang w:val="sr-Cyrl-RS"/>
        </w:rPr>
        <w:t>Председавајући је, на основу службене евиденције о присутности народних посланика, констатовао да седници присуствује 91 народни посланик, а применом електронског система за гласање утврђено је да су у сали присутна 103 народна посланика и да постоје услови за рад.</w:t>
      </w:r>
    </w:p>
    <w:p w:rsidR="006F0042" w:rsidRPr="006F0042" w:rsidRDefault="006F0042" w:rsidP="006F0042">
      <w:pPr>
        <w:spacing w:before="120" w:after="120" w:line="240" w:lineRule="auto"/>
        <w:ind w:firstLine="1440"/>
        <w:jc w:val="both"/>
        <w:rPr>
          <w:rFonts w:eastAsia="Calibri"/>
          <w:szCs w:val="24"/>
          <w:lang w:val="sr-Cyrl-RS"/>
        </w:rPr>
      </w:pPr>
      <w:r w:rsidRPr="006F0042">
        <w:rPr>
          <w:rFonts w:eastAsia="Calibri"/>
          <w:szCs w:val="24"/>
          <w:lang w:val="sr-Cyrl-RS"/>
        </w:rPr>
        <w:t>Председавајући је обавестио да су спречени да седници присуствују народни посланици Снежана Б. Петровић и проф. др Жарко Обрадовић.</w:t>
      </w:r>
    </w:p>
    <w:p w:rsidR="00E70C12" w:rsidRDefault="001116C5" w:rsidP="00E70C12">
      <w:pPr>
        <w:spacing w:before="120" w:after="120" w:line="240" w:lineRule="auto"/>
        <w:ind w:firstLine="1440"/>
        <w:jc w:val="both"/>
        <w:rPr>
          <w:rFonts w:eastAsia="Calibri"/>
          <w:szCs w:val="24"/>
          <w:lang w:val="sr-Cyrl-RS"/>
        </w:rPr>
      </w:pPr>
      <w:r w:rsidRPr="005210A9">
        <w:rPr>
          <w:rFonts w:eastAsia="Calibri"/>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00E70C12">
        <w:rPr>
          <w:rFonts w:eastAsia="Calibri"/>
          <w:szCs w:val="24"/>
          <w:lang w:val="sr-Cyrl-RS"/>
        </w:rPr>
        <w:t>:</w:t>
      </w:r>
      <w:r w:rsidR="00AB0630">
        <w:rPr>
          <w:rFonts w:eastAsia="Calibri"/>
          <w:szCs w:val="24"/>
          <w:lang w:val="sr-Cyrl-RS"/>
        </w:rPr>
        <w:t xml:space="preserve"> Мирослав Алексић, Верољуб Арсић,</w:t>
      </w:r>
      <w:r w:rsidRPr="005210A9">
        <w:rPr>
          <w:rFonts w:eastAsia="Calibri"/>
          <w:szCs w:val="24"/>
          <w:lang w:val="sr-Cyrl-RS"/>
        </w:rPr>
        <w:t xml:space="preserve"> </w:t>
      </w:r>
      <w:r w:rsidR="00E70C12">
        <w:rPr>
          <w:rFonts w:eastAsia="Times New Roman"/>
          <w:szCs w:val="24"/>
          <w:lang w:val="sr-Cyrl-RS"/>
        </w:rPr>
        <w:t>Душан Бајатовић,</w:t>
      </w:r>
      <w:r w:rsidR="00AB0630">
        <w:rPr>
          <w:rFonts w:eastAsia="Times New Roman"/>
          <w:szCs w:val="24"/>
          <w:lang w:val="sr-Cyrl-RS"/>
        </w:rPr>
        <w:t xml:space="preserve"> Милена Бићанин,</w:t>
      </w:r>
      <w:r w:rsidR="00E70C12">
        <w:rPr>
          <w:rFonts w:eastAsia="Times New Roman"/>
          <w:szCs w:val="24"/>
          <w:lang w:val="sr-Cyrl-RS"/>
        </w:rPr>
        <w:t xml:space="preserve"> Горан Богдановић, Ненад Божић, Балша Божовић, Маја Виденовић,</w:t>
      </w:r>
      <w:r w:rsidR="00AB0630">
        <w:rPr>
          <w:rFonts w:eastAsia="Times New Roman"/>
          <w:szCs w:val="24"/>
          <w:lang w:val="sr-Cyrl-RS"/>
        </w:rPr>
        <w:t xml:space="preserve"> Војислав Вујић,</w:t>
      </w:r>
      <w:r w:rsidR="00E70C12">
        <w:rPr>
          <w:rFonts w:eastAsia="Times New Roman"/>
          <w:szCs w:val="24"/>
          <w:lang w:val="sr-Cyrl-RS"/>
        </w:rPr>
        <w:t xml:space="preserve"> Ђорђе Вукадиновић, др Дијана Вукомановић, Наташа Вучковић, Младен Грујић,</w:t>
      </w:r>
      <w:r w:rsidR="00AB0630">
        <w:rPr>
          <w:rFonts w:eastAsia="Times New Roman"/>
          <w:szCs w:val="24"/>
          <w:lang w:val="sr-Cyrl-RS"/>
        </w:rPr>
        <w:t xml:space="preserve"> Тијана Давидовац, Божидар Делић,</w:t>
      </w:r>
      <w:r w:rsidR="00E70C12">
        <w:rPr>
          <w:rFonts w:eastAsia="Times New Roman"/>
          <w:szCs w:val="24"/>
          <w:lang w:val="sr-Cyrl-RS"/>
        </w:rPr>
        <w:t xml:space="preserve"> Владимир Ђукановић, Марко Ђуришић, Зоран Живковић, Владан Заграђанин,</w:t>
      </w:r>
      <w:r w:rsidR="00AB0630">
        <w:rPr>
          <w:rFonts w:eastAsia="Times New Roman"/>
          <w:szCs w:val="24"/>
          <w:lang w:val="sr-Cyrl-RS"/>
        </w:rPr>
        <w:t xml:space="preserve"> </w:t>
      </w:r>
      <w:r w:rsidR="00E70C12">
        <w:rPr>
          <w:rFonts w:eastAsia="Times New Roman"/>
          <w:szCs w:val="24"/>
          <w:lang w:val="sr-Cyrl-RS"/>
        </w:rPr>
        <w:t>др Муамер Зукорлић, Марија Јањушевић, Марија Јевђић,</w:t>
      </w:r>
      <w:r w:rsidR="00075D8A">
        <w:rPr>
          <w:rFonts w:eastAsia="Times New Roman"/>
          <w:szCs w:val="24"/>
          <w:lang w:val="sr-Cyrl-RS"/>
        </w:rPr>
        <w:t xml:space="preserve"> </w:t>
      </w:r>
      <w:r w:rsidR="00E70C12">
        <w:rPr>
          <w:rFonts w:eastAsia="Times New Roman"/>
          <w:szCs w:val="24"/>
          <w:lang w:val="sr-Cyrl-RS"/>
        </w:rPr>
        <w:t>Горан Јешић,</w:t>
      </w:r>
      <w:r w:rsidR="00075D8A">
        <w:rPr>
          <w:rFonts w:eastAsia="Times New Roman"/>
          <w:szCs w:val="24"/>
          <w:lang w:val="sr-Cyrl-RS"/>
        </w:rPr>
        <w:t xml:space="preserve"> </w:t>
      </w:r>
      <w:r w:rsidR="00E70C12">
        <w:rPr>
          <w:rFonts w:eastAsia="Times New Roman"/>
          <w:szCs w:val="24"/>
          <w:lang w:val="sr-Cyrl-RS"/>
        </w:rPr>
        <w:t>Чедомир Јовановић, Драгомир Карић, Миланка Карић, Ненад Константиновић, др Жарко Кораћ,</w:t>
      </w:r>
      <w:r w:rsidR="00E55F1E">
        <w:rPr>
          <w:rFonts w:eastAsia="Times New Roman"/>
          <w:szCs w:val="24"/>
          <w:lang w:val="sr-Cyrl-RS"/>
        </w:rPr>
        <w:t xml:space="preserve"> Ђорђе Косанић,</w:t>
      </w:r>
      <w:r w:rsidR="00E70C12">
        <w:rPr>
          <w:rFonts w:eastAsia="Times New Roman"/>
          <w:szCs w:val="24"/>
          <w:lang w:val="sr-Cyrl-RS"/>
        </w:rPr>
        <w:t xml:space="preserve"> Драгана Костић,</w:t>
      </w:r>
      <w:r w:rsidR="00E55F1E">
        <w:rPr>
          <w:rFonts w:eastAsia="Times New Roman"/>
          <w:szCs w:val="24"/>
          <w:lang w:val="sr-Cyrl-RS"/>
        </w:rPr>
        <w:t xml:space="preserve"> Мирко Крлић,</w:t>
      </w:r>
      <w:r w:rsidR="002E1FA0">
        <w:rPr>
          <w:rFonts w:eastAsia="Times New Roman"/>
          <w:szCs w:val="24"/>
          <w:lang w:val="sr-Cyrl-RS"/>
        </w:rPr>
        <w:t xml:space="preserve"> Мирослав Лазански, др Дарко Лакетић,</w:t>
      </w:r>
      <w:r w:rsidR="00E70C12">
        <w:rPr>
          <w:rFonts w:eastAsia="Times New Roman"/>
          <w:szCs w:val="24"/>
          <w:lang w:val="sr-Cyrl-RS"/>
        </w:rPr>
        <w:t xml:space="preserve"> Алексадра Малетић, Момчило Мандић, Весна Марјановић, Мирослав Маркићевић, Драган Марковић, Татјана Мацура, Остоја Мијаиловић, Зоран Милекић, Ненад Милић,</w:t>
      </w:r>
      <w:r w:rsidR="00956A38">
        <w:rPr>
          <w:rFonts w:eastAsia="Times New Roman"/>
          <w:szCs w:val="24"/>
          <w:lang w:val="sr-Cyrl-RS"/>
        </w:rPr>
        <w:t xml:space="preserve"> Радослав Милојичић</w:t>
      </w:r>
      <w:r w:rsidR="00AC42BA">
        <w:rPr>
          <w:rFonts w:eastAsia="Times New Roman"/>
          <w:szCs w:val="24"/>
          <w:lang w:val="sr-Cyrl-RS"/>
        </w:rPr>
        <w:t>,</w:t>
      </w:r>
      <w:r w:rsidR="008B33A7">
        <w:rPr>
          <w:rFonts w:eastAsia="Times New Roman"/>
          <w:szCs w:val="24"/>
          <w:lang w:val="sr-Cyrl-RS"/>
        </w:rPr>
        <w:t xml:space="preserve"> Жарко Мићин,</w:t>
      </w:r>
      <w:r w:rsidR="00E70C12">
        <w:rPr>
          <w:rFonts w:eastAsia="Times New Roman"/>
          <w:szCs w:val="24"/>
          <w:lang w:val="sr-Cyrl-RS"/>
        </w:rPr>
        <w:t xml:space="preserve"> Наташа Мићић, Драгољуб Мићуновић, Наташа Михаиловић Вацић, Бранислав Михајловић, Љиљана</w:t>
      </w:r>
      <w:r w:rsidR="008B33A7">
        <w:rPr>
          <w:rFonts w:eastAsia="Times New Roman"/>
          <w:szCs w:val="24"/>
          <w:lang w:val="sr-Cyrl-RS"/>
        </w:rPr>
        <w:t xml:space="preserve"> Михајловић, Љупка Михајловска, </w:t>
      </w:r>
      <w:r w:rsidR="00E70C12">
        <w:rPr>
          <w:rFonts w:eastAsia="Times New Roman"/>
          <w:szCs w:val="24"/>
          <w:lang w:val="sr-Cyrl-RS"/>
        </w:rPr>
        <w:t>Дејан Николић, Срђан Ного, Богдан Обрадовић, Бошко Обрадовић,</w:t>
      </w:r>
      <w:r w:rsidR="009E6687">
        <w:rPr>
          <w:rFonts w:eastAsia="Times New Roman"/>
          <w:szCs w:val="24"/>
          <w:lang w:val="sr-Cyrl-RS"/>
        </w:rPr>
        <w:t xml:space="preserve"> </w:t>
      </w:r>
      <w:r w:rsidR="00E70C12">
        <w:rPr>
          <w:rFonts w:eastAsia="Times New Roman"/>
          <w:szCs w:val="24"/>
          <w:lang w:val="sr-Cyrl-RS"/>
        </w:rPr>
        <w:t>Соња Павловић,</w:t>
      </w:r>
      <w:r w:rsidR="009E6687">
        <w:rPr>
          <w:rFonts w:eastAsia="Times New Roman"/>
          <w:szCs w:val="24"/>
          <w:lang w:val="sr-Cyrl-RS"/>
        </w:rPr>
        <w:t xml:space="preserve"> Јован Палалић,</w:t>
      </w:r>
      <w:r w:rsidR="00E70C12">
        <w:rPr>
          <w:rFonts w:eastAsia="Times New Roman"/>
          <w:szCs w:val="24"/>
          <w:lang w:val="sr-Cyrl-RS"/>
        </w:rPr>
        <w:t xml:space="preserve"> Срето Перић,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w:t>
      </w:r>
      <w:r w:rsidR="00A96DAF">
        <w:rPr>
          <w:rFonts w:eastAsia="Times New Roman"/>
          <w:szCs w:val="24"/>
          <w:lang w:val="sr-Cyrl-RS"/>
        </w:rPr>
        <w:t xml:space="preserve"> проф. др Љубиша Стојмировић,</w:t>
      </w:r>
      <w:r w:rsidR="00E70C12">
        <w:rPr>
          <w:rFonts w:eastAsia="Times New Roman"/>
          <w:szCs w:val="24"/>
          <w:lang w:val="sr-Cyrl-RS"/>
        </w:rPr>
        <w:t xml:space="preserve"> Мариника Тепић, Новица Тончев,</w:t>
      </w:r>
      <w:r w:rsidR="00DC3753">
        <w:rPr>
          <w:rFonts w:eastAsia="Times New Roman"/>
          <w:szCs w:val="24"/>
          <w:lang w:val="sr-Cyrl-RS"/>
        </w:rPr>
        <w:t xml:space="preserve"> Милена Турк,</w:t>
      </w:r>
      <w:r w:rsidR="00E70C12">
        <w:rPr>
          <w:rFonts w:eastAsia="Times New Roman"/>
          <w:szCs w:val="24"/>
          <w:lang w:val="sr-Cyrl-RS"/>
        </w:rPr>
        <w:t xml:space="preserve"> Горан Ћирић, проф. др Јахја Фехратовић, Фатмир Хасани, мр Горан Чабради, Александра Чабраја, Ненад Чанак, проф. др Војислав Шешељ, Дејан Шулкић, Јован Јовановић, др Драган Весовић, Бајро Гегић</w:t>
      </w:r>
      <w:r w:rsidR="00120938">
        <w:rPr>
          <w:rFonts w:eastAsia="Times New Roman"/>
          <w:szCs w:val="24"/>
          <w:lang w:val="sr-Cyrl-RS"/>
        </w:rPr>
        <w:t xml:space="preserve">, </w:t>
      </w:r>
      <w:r w:rsidR="00E70C12">
        <w:rPr>
          <w:rFonts w:eastAsia="Times New Roman"/>
          <w:szCs w:val="24"/>
          <w:lang w:val="sr-Cyrl-RS"/>
        </w:rPr>
        <w:t>Јелена Вујић Обрадовић, Душан Милисављевић, Александар Шешељ,</w:t>
      </w:r>
      <w:r w:rsidR="00120938">
        <w:rPr>
          <w:rFonts w:eastAsia="Times New Roman"/>
          <w:szCs w:val="24"/>
          <w:lang w:val="sr-Cyrl-RS"/>
        </w:rPr>
        <w:t xml:space="preserve"> Сандра Божић,</w:t>
      </w:r>
      <w:r w:rsidR="00E70C12">
        <w:rPr>
          <w:rFonts w:eastAsia="Times New Roman"/>
          <w:szCs w:val="24"/>
          <w:lang w:val="sr-Cyrl-RS"/>
        </w:rPr>
        <w:t xml:space="preserve"> Нада Костић</w:t>
      </w:r>
      <w:r w:rsidR="00120938">
        <w:rPr>
          <w:rFonts w:eastAsia="Times New Roman"/>
          <w:szCs w:val="24"/>
          <w:lang w:val="sr-Cyrl-RS"/>
        </w:rPr>
        <w:t xml:space="preserve"> </w:t>
      </w:r>
      <w:r w:rsidR="00E70C12">
        <w:rPr>
          <w:rFonts w:eastAsia="Times New Roman"/>
          <w:szCs w:val="24"/>
          <w:lang w:val="sr-Cyrl-RS"/>
        </w:rPr>
        <w:t>и Војин Биљић.</w:t>
      </w:r>
    </w:p>
    <w:p w:rsidR="00852F94" w:rsidRPr="00852F94" w:rsidRDefault="00852F94" w:rsidP="00852F94">
      <w:pPr>
        <w:spacing w:before="120" w:after="120" w:line="240" w:lineRule="auto"/>
        <w:ind w:firstLine="1440"/>
        <w:jc w:val="both"/>
        <w:rPr>
          <w:rFonts w:eastAsia="Calibri"/>
          <w:szCs w:val="24"/>
          <w:lang w:val="sr-Cyrl-RS"/>
        </w:rPr>
      </w:pPr>
      <w:r w:rsidRPr="00852F94">
        <w:rPr>
          <w:rFonts w:eastAsia="Calibri"/>
          <w:szCs w:val="24"/>
          <w:lang w:val="sr-Cyrl-RS"/>
        </w:rPr>
        <w:t xml:space="preserve">Председавајући је, сагласно члану 90. став 1. Пословника Народне скупштине, обавестио је да су позвани да седници присуствују Бранко Ружић, министар државне управе и локалне самоуправе, Зоран Касаловић, Бојан </w:t>
      </w:r>
      <w:r w:rsidRPr="00852F94">
        <w:rPr>
          <w:rFonts w:eastAsia="Calibri"/>
          <w:szCs w:val="24"/>
          <w:lang w:val="sr-Cyrl-RS"/>
        </w:rPr>
        <w:lastRenderedPageBreak/>
        <w:t>Стевић и Жикица Несторовић, државни секретари у Министарству државне управе и локалне самоуправе и Саша Мовић, помоћник министра државне управе и локалне самоуправе.</w:t>
      </w:r>
    </w:p>
    <w:p w:rsidR="00852F94" w:rsidRPr="00711F0B" w:rsidRDefault="00852F94" w:rsidP="00852F94">
      <w:pPr>
        <w:spacing w:before="120" w:after="120" w:line="240" w:lineRule="auto"/>
        <w:ind w:firstLine="1440"/>
        <w:jc w:val="both"/>
        <w:rPr>
          <w:rFonts w:eastAsia="Batang"/>
          <w:b/>
          <w:szCs w:val="24"/>
          <w:lang w:val="sr-Cyrl-RS"/>
        </w:rPr>
      </w:pPr>
      <w:r w:rsidRPr="00852F94">
        <w:rPr>
          <w:rFonts w:eastAsia="Calibri"/>
          <w:szCs w:val="24"/>
          <w:lang w:val="sr-Cyrl-RS"/>
        </w:rPr>
        <w:t xml:space="preserve">Затим је Народна скупштина наставила претрес у појединостима о </w:t>
      </w:r>
      <w:r w:rsidRPr="00852F94">
        <w:rPr>
          <w:rFonts w:eastAsia="Calibri"/>
          <w:b/>
          <w:szCs w:val="24"/>
          <w:u w:val="single"/>
          <w:lang w:val="sr-Cyrl-RS"/>
        </w:rPr>
        <w:t>1</w:t>
      </w:r>
      <w:r w:rsidRPr="00852F94">
        <w:rPr>
          <w:rFonts w:eastAsia="Times New Roman"/>
          <w:b/>
          <w:szCs w:val="24"/>
          <w:u w:val="single"/>
          <w:lang w:val="ru-RU"/>
        </w:rPr>
        <w:t>. тачки дневног реда</w:t>
      </w:r>
      <w:r w:rsidRPr="00852F94">
        <w:rPr>
          <w:rFonts w:eastAsia="Times New Roman"/>
          <w:b/>
          <w:szCs w:val="24"/>
          <w:lang w:val="ru-RU"/>
        </w:rPr>
        <w:t xml:space="preserve"> – </w:t>
      </w:r>
      <w:r w:rsidRPr="00852F94">
        <w:rPr>
          <w:rFonts w:eastAsia="Batang"/>
          <w:b/>
          <w:szCs w:val="24"/>
        </w:rPr>
        <w:t>ПРЕДЛОГ</w:t>
      </w:r>
      <w:r w:rsidRPr="00852F94">
        <w:rPr>
          <w:rFonts w:eastAsia="Batang"/>
          <w:b/>
          <w:szCs w:val="24"/>
          <w:lang w:val="sr-Cyrl-RS"/>
        </w:rPr>
        <w:t>У</w:t>
      </w:r>
      <w:r w:rsidRPr="00852F94">
        <w:rPr>
          <w:rFonts w:eastAsia="Batang"/>
          <w:b/>
          <w:szCs w:val="24"/>
        </w:rPr>
        <w:t xml:space="preserve"> ЗАКОНА О ИЗМЕНАМА И ДОПУНАМА ЗАКОНА О ГЛАВНОМ ГРАДУ</w:t>
      </w:r>
      <w:r w:rsidR="00711F0B">
        <w:rPr>
          <w:rFonts w:eastAsia="Batang"/>
          <w:b/>
          <w:szCs w:val="24"/>
          <w:lang w:val="sr-Cyrl-RS"/>
        </w:rPr>
        <w:t>.</w:t>
      </w:r>
    </w:p>
    <w:p w:rsidR="001116C5" w:rsidRPr="005210A9" w:rsidRDefault="001116C5" w:rsidP="00852F94">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17. који је поднео народни посланик Немања Шаровић, учес</w:t>
      </w:r>
      <w:r w:rsidR="00DA7650">
        <w:rPr>
          <w:rFonts w:eastAsia="Calibri"/>
          <w:szCs w:val="24"/>
          <w:lang w:val="sr-Cyrl-RS"/>
        </w:rPr>
        <w:t>твовали су подносилац Амандмана и народни посланици</w:t>
      </w:r>
      <w:r w:rsidRPr="005210A9">
        <w:rPr>
          <w:rFonts w:eastAsia="Calibri"/>
          <w:szCs w:val="24"/>
          <w:lang w:val="sr-Cyrl-RS"/>
        </w:rPr>
        <w:t xml:space="preserve"> Драган Јовановић, др Владимир Орлић (након чега су реплике разменили</w:t>
      </w:r>
      <w:r w:rsidR="00DA7650">
        <w:rPr>
          <w:rFonts w:eastAsia="Calibri"/>
          <w:szCs w:val="24"/>
          <w:lang w:val="sr-Cyrl-RS"/>
        </w:rPr>
        <w:t xml:space="preserve"> народни посланици</w:t>
      </w:r>
      <w:r w:rsidRPr="005210A9">
        <w:rPr>
          <w:rFonts w:eastAsia="Calibri"/>
          <w:szCs w:val="24"/>
          <w:lang w:val="sr-Cyrl-RS"/>
        </w:rPr>
        <w:t xml:space="preserve"> Немања Шаровић и</w:t>
      </w:r>
      <w:r w:rsidR="00BA266A">
        <w:rPr>
          <w:rFonts w:eastAsia="Calibri"/>
          <w:szCs w:val="24"/>
          <w:lang w:val="sr-Cyrl-RS"/>
        </w:rPr>
        <w:t xml:space="preserve"> др</w:t>
      </w:r>
      <w:r w:rsidRPr="005210A9">
        <w:rPr>
          <w:rFonts w:eastAsia="Calibri"/>
          <w:szCs w:val="24"/>
          <w:lang w:val="sr-Cyrl-RS"/>
        </w:rPr>
        <w:t xml:space="preserve"> Владимир Орлић, док је народном посланику Немањи Шаровићу реплицирао народни посланик Драган Јовановић, после чега се за реч јавио министар, Бранко Ружић, коме су реплицирали народни посланици Немања Шаровић и Вјерица Радета, после чега се за реч јавио министар, Бранко Ружић, </w:t>
      </w:r>
      <w:r w:rsidR="00A67845" w:rsidRPr="005210A9">
        <w:rPr>
          <w:rFonts w:eastAsia="Calibri"/>
          <w:szCs w:val="24"/>
          <w:lang w:val="sr-Cyrl-RS"/>
        </w:rPr>
        <w:t>након чега су међусобно реплицирали</w:t>
      </w:r>
      <w:r w:rsidR="00DA7650">
        <w:rPr>
          <w:rFonts w:eastAsia="Calibri"/>
          <w:szCs w:val="24"/>
          <w:lang w:val="sr-Cyrl-RS"/>
        </w:rPr>
        <w:t xml:space="preserve"> народни посланици</w:t>
      </w:r>
      <w:r w:rsidR="00A67845" w:rsidRPr="005210A9">
        <w:rPr>
          <w:rFonts w:eastAsia="Calibri"/>
          <w:szCs w:val="24"/>
          <w:lang w:val="sr-Cyrl-RS"/>
        </w:rPr>
        <w:t xml:space="preserve"> </w:t>
      </w:r>
      <w:r w:rsidRPr="005210A9">
        <w:rPr>
          <w:rFonts w:eastAsia="Calibri"/>
          <w:szCs w:val="24"/>
          <w:lang w:val="sr-Cyrl-RS"/>
        </w:rPr>
        <w:t>др Владимир Орлић, Немања Шаровић и Вјерица Радета) и проф. др Миладин Шеварлић.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17. који је поднео народни посланик Петар Јојић, учествовао је подносилац Амандмана (након чега се за реч јавио министар, Бранко Ружић, коме је реплицирао народни посланик проф. др Миладин Шеварлић) и</w:t>
      </w:r>
      <w:r w:rsidR="009D0D99">
        <w:rPr>
          <w:rFonts w:eastAsia="Calibri"/>
          <w:szCs w:val="24"/>
          <w:lang w:val="sr-Cyrl-RS"/>
        </w:rPr>
        <w:t xml:space="preserve"> </w:t>
      </w:r>
      <w:r w:rsidRPr="005210A9">
        <w:rPr>
          <w:rFonts w:eastAsia="Calibri"/>
          <w:szCs w:val="24"/>
          <w:lang w:val="sr-Cyrl-RS"/>
        </w:rPr>
        <w:t xml:space="preserve"> </w:t>
      </w:r>
      <w:r w:rsidR="009D0D99">
        <w:rPr>
          <w:rFonts w:eastAsia="Calibri"/>
          <w:szCs w:val="24"/>
          <w:lang w:val="sr-Cyrl-RS"/>
        </w:rPr>
        <w:t xml:space="preserve">народни посланик </w:t>
      </w:r>
      <w:r w:rsidRPr="005210A9">
        <w:rPr>
          <w:rFonts w:eastAsia="Calibri"/>
          <w:szCs w:val="24"/>
          <w:lang w:val="sr-Cyrl-RS"/>
        </w:rPr>
        <w:t>Александар Марковић.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18. који је поднела народни посланик Ружица Николић, учествовала је подносилац Амандмана (након чега се за реч јавио министар, Бранко Ружић).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19. који је поднео народни посланик Милорад Мирчић, учествовао је подносилац Ам</w:t>
      </w:r>
      <w:r w:rsidR="00A67845" w:rsidRPr="005210A9">
        <w:rPr>
          <w:rFonts w:eastAsia="Calibri"/>
          <w:szCs w:val="24"/>
          <w:lang w:val="sr-Cyrl-RS"/>
        </w:rPr>
        <w:t>андмана (након чега су међусобно реплицирали</w:t>
      </w:r>
      <w:r w:rsidR="007D64B8">
        <w:rPr>
          <w:rFonts w:eastAsia="Calibri"/>
          <w:szCs w:val="24"/>
          <w:lang w:val="sr-Cyrl-RS"/>
        </w:rPr>
        <w:t xml:space="preserve"> народни посланици</w:t>
      </w:r>
      <w:r w:rsidR="00A67845" w:rsidRPr="005210A9">
        <w:rPr>
          <w:rFonts w:eastAsia="Calibri"/>
          <w:szCs w:val="24"/>
          <w:lang w:val="sr-Cyrl-RS"/>
        </w:rPr>
        <w:t xml:space="preserve"> </w:t>
      </w:r>
      <w:r w:rsidRPr="005210A9">
        <w:rPr>
          <w:rFonts w:eastAsia="Calibri"/>
          <w:szCs w:val="24"/>
          <w:lang w:val="sr-Cyrl-RS"/>
        </w:rPr>
        <w:t>др Владимир Орлић и Милорад Мирчић, а затим се за реч јавио министар, Бранко Ружић, након чега су међусобне реплике разменили</w:t>
      </w:r>
      <w:r w:rsidR="009B69DD">
        <w:rPr>
          <w:rFonts w:eastAsia="Calibri"/>
          <w:szCs w:val="24"/>
          <w:lang w:val="sr-Cyrl-RS"/>
        </w:rPr>
        <w:t xml:space="preserve"> народни посланици</w:t>
      </w:r>
      <w:r w:rsidRPr="005210A9">
        <w:rPr>
          <w:rFonts w:eastAsia="Calibri"/>
          <w:szCs w:val="24"/>
          <w:lang w:val="sr-Cyrl-RS"/>
        </w:rPr>
        <w:t xml:space="preserve"> др Владимир Орлић и Милорад Мирчић).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19. који је поднео народни посланик Маријан Ристичевић, учествовала је</w:t>
      </w:r>
      <w:r w:rsidR="007D667F">
        <w:rPr>
          <w:rFonts w:eastAsia="Calibri"/>
          <w:szCs w:val="24"/>
          <w:lang w:val="sr-Cyrl-RS"/>
        </w:rPr>
        <w:t xml:space="preserve"> народни посланик</w:t>
      </w:r>
      <w:r w:rsidRPr="005210A9">
        <w:rPr>
          <w:rFonts w:eastAsia="Calibri"/>
          <w:szCs w:val="24"/>
          <w:lang w:val="sr-Cyrl-RS"/>
        </w:rPr>
        <w:t xml:space="preserve"> Јелена Жарић Ковачевић.</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lang w:val="sr-Cyrl-RS"/>
        </w:rPr>
        <w:t>У претресу о Амандману на члан 23. који је поднео народни посланик Маријан Ристичевић, учествовао је</w:t>
      </w:r>
      <w:r w:rsidR="009C3953">
        <w:rPr>
          <w:rFonts w:eastAsia="Calibri"/>
          <w:szCs w:val="24"/>
          <w:lang w:val="sr-Cyrl-RS"/>
        </w:rPr>
        <w:t xml:space="preserve"> народни посланик</w:t>
      </w:r>
      <w:r w:rsidRPr="005210A9">
        <w:rPr>
          <w:rFonts w:eastAsia="Calibri"/>
          <w:szCs w:val="24"/>
          <w:lang w:val="sr-Cyrl-RS"/>
        </w:rPr>
        <w:t xml:space="preserve"> Александар Марковић.</w:t>
      </w:r>
    </w:p>
    <w:p w:rsidR="001116C5" w:rsidRPr="005210A9" w:rsidRDefault="00920883" w:rsidP="005210A9">
      <w:pPr>
        <w:spacing w:before="120" w:after="120" w:line="240" w:lineRule="auto"/>
        <w:ind w:firstLine="1440"/>
        <w:jc w:val="both"/>
        <w:rPr>
          <w:rFonts w:eastAsia="Calibri"/>
          <w:b/>
          <w:szCs w:val="24"/>
          <w:lang w:val="sr-Cyrl-RS"/>
        </w:rPr>
      </w:pPr>
      <w:r>
        <w:rPr>
          <w:rFonts w:eastAsia="Calibri"/>
          <w:szCs w:val="24"/>
          <w:lang w:val="sr-Cyrl-CS"/>
        </w:rPr>
        <w:t xml:space="preserve">Затим је председавајући </w:t>
      </w:r>
      <w:r w:rsidR="001116C5" w:rsidRPr="005210A9">
        <w:rPr>
          <w:rFonts w:eastAsia="Calibri"/>
          <w:szCs w:val="24"/>
          <w:lang w:val="sr-Cyrl-CS"/>
        </w:rPr>
        <w:t xml:space="preserve">закључио претрес </w:t>
      </w:r>
      <w:r w:rsidR="001116C5" w:rsidRPr="005210A9">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5085D" w:rsidRPr="0055085D" w:rsidRDefault="0055085D" w:rsidP="0055085D">
      <w:pPr>
        <w:spacing w:before="120" w:after="120" w:line="240" w:lineRule="auto"/>
        <w:ind w:firstLine="1440"/>
        <w:jc w:val="both"/>
        <w:rPr>
          <w:rFonts w:eastAsia="Calibri"/>
          <w:bCs/>
          <w:szCs w:val="24"/>
          <w:lang w:val="sr-Cyrl-RS"/>
        </w:rPr>
      </w:pPr>
      <w:r w:rsidRPr="0055085D">
        <w:rPr>
          <w:rFonts w:eastAsia="Calibri"/>
          <w:bCs/>
          <w:szCs w:val="24"/>
          <w:lang w:val="sr-Cyrl-RS"/>
        </w:rPr>
        <w:t>Председавајући је, сагласно члану 87. став 5. Пословника Народне скупштине, одредио среду, 29. мај 2019. године, са почетком у 12 часова и 10 минута, као Дан за гласање о тачкама дневног реда Шесте седнице Првог редовног заседања Народне скупштине Републике Србије у 2019. години.</w:t>
      </w:r>
    </w:p>
    <w:p w:rsidR="0055085D" w:rsidRPr="0055085D" w:rsidRDefault="0055085D" w:rsidP="0055085D">
      <w:pPr>
        <w:spacing w:before="120" w:after="120" w:line="240" w:lineRule="auto"/>
        <w:ind w:firstLine="1440"/>
        <w:jc w:val="both"/>
        <w:rPr>
          <w:rFonts w:eastAsia="Calibri"/>
          <w:bCs/>
          <w:szCs w:val="24"/>
          <w:lang w:val="sr-Cyrl-RS"/>
        </w:rPr>
      </w:pPr>
      <w:r w:rsidRPr="0055085D">
        <w:rPr>
          <w:rFonts w:eastAsia="Calibri"/>
          <w:bCs/>
          <w:szCs w:val="24"/>
          <w:lang w:val="sr-Cyrl-RS"/>
        </w:rPr>
        <w:t>Применом електронског система за гласање, утврђено је да је у сали присутно 128 народних посланика, односно да је присутна већина од укупног броја народних посланика и да постоје услови за одлучивање.</w:t>
      </w:r>
    </w:p>
    <w:p w:rsidR="0055085D" w:rsidRPr="0055085D" w:rsidRDefault="0055085D" w:rsidP="0055085D">
      <w:pPr>
        <w:spacing w:before="120" w:after="120" w:line="240" w:lineRule="auto"/>
        <w:ind w:firstLine="1440"/>
        <w:jc w:val="both"/>
        <w:rPr>
          <w:rFonts w:eastAsia="Calibri"/>
          <w:szCs w:val="24"/>
          <w:lang w:val="sr-Cyrl-RS"/>
        </w:rPr>
      </w:pPr>
      <w:r w:rsidRPr="0055085D">
        <w:rPr>
          <w:rFonts w:eastAsia="Calibri"/>
          <w:szCs w:val="24"/>
          <w:lang w:val="sr-Cyrl-RS"/>
        </w:rPr>
        <w:lastRenderedPageBreak/>
        <w:t>Затим је Народна ск</w:t>
      </w:r>
      <w:r w:rsidR="00044B18">
        <w:rPr>
          <w:rFonts w:eastAsia="Calibri"/>
          <w:szCs w:val="24"/>
          <w:lang w:val="sr-Cyrl-RS"/>
        </w:rPr>
        <w:t>упштина прешла на одлучивање о п</w:t>
      </w:r>
      <w:r w:rsidRPr="0055085D">
        <w:rPr>
          <w:rFonts w:eastAsia="Calibri"/>
          <w:szCs w:val="24"/>
          <w:lang w:val="sr-Cyrl-RS"/>
        </w:rPr>
        <w:t>редлозима аката из тачака од 1. до 4. дневног реда.</w:t>
      </w:r>
    </w:p>
    <w:p w:rsidR="0055085D" w:rsidRPr="0055085D" w:rsidRDefault="0055085D" w:rsidP="0055085D">
      <w:pPr>
        <w:spacing w:before="120" w:after="120" w:line="240" w:lineRule="auto"/>
        <w:ind w:firstLine="1440"/>
        <w:jc w:val="both"/>
        <w:rPr>
          <w:rFonts w:eastAsia="Calibri"/>
          <w:b/>
          <w:szCs w:val="24"/>
          <w:lang w:val="sr-Cyrl-RS"/>
        </w:rPr>
      </w:pPr>
      <w:r w:rsidRPr="0055085D">
        <w:rPr>
          <w:rFonts w:eastAsia="Calibri"/>
          <w:b/>
          <w:szCs w:val="24"/>
          <w:u w:val="single"/>
        </w:rPr>
        <w:t>1. тачка дневног реда</w:t>
      </w:r>
      <w:r w:rsidRPr="0055085D">
        <w:rPr>
          <w:rFonts w:eastAsia="Calibri"/>
          <w:b/>
          <w:szCs w:val="24"/>
        </w:rPr>
        <w:t xml:space="preserve"> – ПРЕДЛОГ ЗАКОНА О ИЗМЕНАМА И ДОПУНАМА ЗАКОНА О ГЛАВНОМ ГРАДУ</w:t>
      </w:r>
    </w:p>
    <w:p w:rsidR="00914C77" w:rsidRPr="00914C77" w:rsidRDefault="00914C77" w:rsidP="00914C77">
      <w:pPr>
        <w:spacing w:before="120" w:after="120" w:line="240" w:lineRule="auto"/>
        <w:ind w:firstLine="1440"/>
        <w:jc w:val="both"/>
        <w:rPr>
          <w:rFonts w:eastAsia="Calibri"/>
          <w:szCs w:val="24"/>
        </w:rPr>
      </w:pPr>
      <w:r w:rsidRPr="00914C77">
        <w:rPr>
          <w:rFonts w:eastAsia="Calibri"/>
          <w:szCs w:val="24"/>
        </w:rPr>
        <w:t>Народна скупштина је, већином гласова (од 1</w:t>
      </w:r>
      <w:r w:rsidRPr="00914C77">
        <w:rPr>
          <w:rFonts w:eastAsia="Calibri"/>
          <w:szCs w:val="24"/>
          <w:lang w:val="sr-Cyrl-RS"/>
        </w:rPr>
        <w:t>31</w:t>
      </w:r>
      <w:r w:rsidRPr="00914C77">
        <w:rPr>
          <w:rFonts w:eastAsia="Calibri"/>
          <w:szCs w:val="24"/>
        </w:rPr>
        <w:t xml:space="preserve"> присутн</w:t>
      </w:r>
      <w:r w:rsidRPr="00914C77">
        <w:rPr>
          <w:rFonts w:eastAsia="Calibri"/>
          <w:szCs w:val="24"/>
          <w:lang w:val="sr-Cyrl-RS"/>
        </w:rPr>
        <w:t>ог</w:t>
      </w:r>
      <w:r w:rsidRPr="00914C77">
        <w:rPr>
          <w:rFonts w:eastAsia="Calibri"/>
          <w:szCs w:val="24"/>
        </w:rPr>
        <w:t xml:space="preserve"> народн</w:t>
      </w:r>
      <w:r w:rsidRPr="00914C77">
        <w:rPr>
          <w:rFonts w:eastAsia="Calibri"/>
          <w:szCs w:val="24"/>
          <w:lang w:val="sr-Cyrl-RS"/>
        </w:rPr>
        <w:t>ог</w:t>
      </w:r>
      <w:r w:rsidRPr="00914C77">
        <w:rPr>
          <w:rFonts w:eastAsia="Calibri"/>
          <w:szCs w:val="24"/>
        </w:rPr>
        <w:t xml:space="preserve"> посланика, </w:t>
      </w:r>
      <w:r w:rsidRPr="00914C77">
        <w:rPr>
          <w:rFonts w:eastAsia="Calibri"/>
          <w:szCs w:val="24"/>
          <w:lang w:val="sr-Cyrl-RS"/>
        </w:rPr>
        <w:t xml:space="preserve">127 </w:t>
      </w:r>
      <w:r w:rsidRPr="00914C77">
        <w:rPr>
          <w:rFonts w:eastAsia="Calibri"/>
          <w:szCs w:val="24"/>
        </w:rPr>
        <w:t>је гласало за,</w:t>
      </w:r>
      <w:r w:rsidRPr="00914C77">
        <w:rPr>
          <w:rFonts w:eastAsia="Calibri"/>
          <w:szCs w:val="24"/>
          <w:lang w:val="sr-Cyrl-RS"/>
        </w:rPr>
        <w:t xml:space="preserve"> три</w:t>
      </w:r>
      <w:r w:rsidRPr="00914C77">
        <w:rPr>
          <w:rFonts w:eastAsia="Calibri"/>
          <w:szCs w:val="24"/>
        </w:rPr>
        <w:t xml:space="preserve"> </w:t>
      </w:r>
      <w:r w:rsidRPr="00914C77">
        <w:rPr>
          <w:rFonts w:eastAsia="Calibri"/>
          <w:szCs w:val="24"/>
          <w:lang w:val="sr-Cyrl-RS"/>
        </w:rPr>
        <w:t xml:space="preserve">против, </w:t>
      </w:r>
      <w:r w:rsidRPr="00914C77">
        <w:rPr>
          <w:rFonts w:eastAsia="Calibri"/>
          <w:szCs w:val="24"/>
        </w:rPr>
        <w:t xml:space="preserve">а </w:t>
      </w:r>
      <w:r w:rsidRPr="00914C77">
        <w:rPr>
          <w:rFonts w:eastAsia="Calibri"/>
          <w:szCs w:val="24"/>
          <w:lang w:val="sr-Cyrl-RS"/>
        </w:rPr>
        <w:t xml:space="preserve">један </w:t>
      </w:r>
      <w:r w:rsidRPr="00914C77">
        <w:rPr>
          <w:rFonts w:eastAsia="Calibri"/>
          <w:szCs w:val="24"/>
        </w:rPr>
        <w:t>није гласао)</w:t>
      </w:r>
      <w:r w:rsidRPr="00914C77">
        <w:rPr>
          <w:rFonts w:eastAsia="Calibri"/>
          <w:szCs w:val="24"/>
          <w:lang w:val="sr-Cyrl-RS"/>
        </w:rPr>
        <w:t>,</w:t>
      </w:r>
      <w:r w:rsidRPr="00914C77">
        <w:rPr>
          <w:rFonts w:eastAsia="Calibri"/>
          <w:szCs w:val="24"/>
        </w:rPr>
        <w:t xml:space="preserve"> прихватила Предлог закона, у начелу.</w:t>
      </w:r>
    </w:p>
    <w:p w:rsidR="00914C77" w:rsidRPr="00914C77" w:rsidRDefault="00914C77" w:rsidP="00914C77">
      <w:pPr>
        <w:spacing w:before="120" w:after="120" w:line="240" w:lineRule="auto"/>
        <w:ind w:firstLine="1440"/>
        <w:jc w:val="both"/>
        <w:rPr>
          <w:rFonts w:eastAsia="Calibri"/>
          <w:szCs w:val="24"/>
          <w:lang w:val="sr-Cyrl-RS"/>
        </w:rPr>
      </w:pPr>
      <w:r w:rsidRPr="00914C77">
        <w:rPr>
          <w:rFonts w:eastAsia="Calibri"/>
          <w:szCs w:val="24"/>
        </w:rPr>
        <w:t>Народна скупштина није прихватила амандмане народних посланика:</w:t>
      </w:r>
      <w:r w:rsidRPr="00914C77">
        <w:rPr>
          <w:rFonts w:eastAsia="Calibri"/>
          <w:szCs w:val="24"/>
          <w:lang w:val="sr-Cyrl-RS"/>
        </w:rPr>
        <w:t xml:space="preserve"> Маријана Ристичевића на члан 1. (од 131 присутног народног посланика, један је гласао за, а 130 није гласало), на члан 3. (од 131 присутног народног посланика, пет је гласало за, а 126 није гласало), на члан 5. (од 130 присутних народних посланика, четири су гласала за, а 126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7. (од 131 присутног народног посланика, шест је гласало за, а 125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9. (од 131 присутног народног посланика, два су гласала за, а 129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11. (од 131 присутног народног посланика, четири су гласала за, а 127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13. (од 131 присутног народног посланика, три су гласала за, а 128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15. (од 131 присутног народног посланика, пет је гласало за, а 126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17. (од 131 присутног народног посланика, шест је гласало за, а 125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19. (од 131 присутног народног посланика, пет је гласало за, а 126 није гласало),</w:t>
      </w:r>
      <w:r w:rsidRPr="00914C77">
        <w:rPr>
          <w:rFonts w:ascii="Calibri" w:eastAsia="Calibri" w:hAnsi="Calibri" w:cs="Times New Roman"/>
          <w:sz w:val="22"/>
          <w:lang w:val="sr-Cyrl-RS"/>
        </w:rPr>
        <w:t xml:space="preserve"> </w:t>
      </w:r>
      <w:r w:rsidRPr="00914C77">
        <w:rPr>
          <w:rFonts w:eastAsia="Calibri"/>
          <w:szCs w:val="24"/>
          <w:lang w:val="sr-Cyrl-RS"/>
        </w:rPr>
        <w:t>на члан 21. (од 131 присутног народног посланика, четири су гласала за, а 127 није гласало) и на члан 23. (од 131 присутног народног посланика, шест је гласало за, а 125 није гласало), Ђорђа Комленског на члан 1. (од 131 присутног народног посланика, три су гласала за, а 128 није гласало), на члан 2. (од 131 присутног народног посланика, шест је гласало за, а 125 није гласало), на члан 3, са исправком (од 131 присутног народног посланика, седам је гласало за, а 124 нису гласала),</w:t>
      </w:r>
      <w:r w:rsidRPr="00914C77">
        <w:rPr>
          <w:rFonts w:ascii="Calibri" w:eastAsia="Calibri" w:hAnsi="Calibri" w:cs="Times New Roman"/>
          <w:sz w:val="22"/>
          <w:lang w:val="sr-Cyrl-RS"/>
        </w:rPr>
        <w:t xml:space="preserve"> </w:t>
      </w:r>
      <w:r w:rsidRPr="00914C77">
        <w:rPr>
          <w:rFonts w:eastAsia="Calibri"/>
          <w:szCs w:val="24"/>
          <w:lang w:val="sr-Cyrl-RS"/>
        </w:rPr>
        <w:t>на члан 7. (од 131 присутног народног посланика, осам је гласало за, а 123 нису гласала) и на члан 17. (од 131 присутног народног посланика, шест је гласало за, а 125 није гласало), Вјерице Радета на члан 1. (од 131 присутног народног посланика, 131 није гласао), на члан 3. (од 131 присутног народног посланика, 131 није гласао) и на члан 17. (од 131 присутног народног посланика, 131 није гласао), Наташе Сп. Јовановић на члан 1. (од 131 присутног народног посланика, 131 није гласао),</w:t>
      </w:r>
      <w:r w:rsidRPr="00914C77">
        <w:rPr>
          <w:rFonts w:ascii="Calibri" w:eastAsia="Calibri" w:hAnsi="Calibri" w:cs="Times New Roman"/>
          <w:sz w:val="22"/>
          <w:lang w:val="sr-Cyrl-RS"/>
        </w:rPr>
        <w:t xml:space="preserve"> </w:t>
      </w:r>
      <w:r w:rsidRPr="00914C77">
        <w:rPr>
          <w:rFonts w:eastAsia="Calibri"/>
          <w:szCs w:val="24"/>
          <w:lang w:val="sr-Cyrl-RS"/>
        </w:rPr>
        <w:t>на члан 3. (од 131 присутног народног посланика, 131 није гласао) и на члан 13. (од 131 присутног народног посланика, 131 није гласао), Немање Шаровића на члан 1. (од 131 присутног народног посланика, 131 није гласао),</w:t>
      </w:r>
      <w:r w:rsidRPr="00914C77">
        <w:rPr>
          <w:rFonts w:ascii="Calibri" w:eastAsia="Calibri" w:hAnsi="Calibri" w:cs="Times New Roman"/>
          <w:sz w:val="22"/>
          <w:lang w:val="sr-Cyrl-RS"/>
        </w:rPr>
        <w:t xml:space="preserve"> </w:t>
      </w:r>
      <w:r w:rsidRPr="00914C77">
        <w:rPr>
          <w:rFonts w:eastAsia="Calibri"/>
          <w:szCs w:val="24"/>
          <w:lang w:val="sr-Cyrl-RS"/>
        </w:rPr>
        <w:t>на члан 3. (од 131 присутног народног посланика, 131 није гласао) и на члан 17. (од 131 присутног народног посланика, 131 није гласао), Петра Јојића на члан 2. (од 131 присутног народног посланика, 131 није гласао),</w:t>
      </w:r>
      <w:r w:rsidRPr="00914C77">
        <w:rPr>
          <w:rFonts w:ascii="Calibri" w:eastAsia="Calibri" w:hAnsi="Calibri" w:cs="Times New Roman"/>
          <w:sz w:val="22"/>
          <w:lang w:val="sr-Cyrl-RS"/>
        </w:rPr>
        <w:t xml:space="preserve"> </w:t>
      </w:r>
      <w:r w:rsidRPr="00914C77">
        <w:rPr>
          <w:rFonts w:eastAsia="Calibri"/>
          <w:szCs w:val="24"/>
          <w:lang w:val="sr-Cyrl-RS"/>
        </w:rPr>
        <w:t>на члан 8. (од 131 присутног народног посланика, 131 није гласао) и на члан 17. (од 131 присутног народног посланика, 131 није гласао), Милорада Мирчића на члан 3. (од 131 присутног народног посланика, 131 није гласао),</w:t>
      </w:r>
      <w:r w:rsidRPr="00914C77">
        <w:rPr>
          <w:rFonts w:ascii="Calibri" w:eastAsia="Calibri" w:hAnsi="Calibri" w:cs="Times New Roman"/>
          <w:sz w:val="22"/>
          <w:lang w:val="sr-Cyrl-RS"/>
        </w:rPr>
        <w:t xml:space="preserve"> </w:t>
      </w:r>
      <w:r w:rsidRPr="00914C77">
        <w:rPr>
          <w:rFonts w:eastAsia="Calibri"/>
          <w:szCs w:val="24"/>
          <w:lang w:val="sr-Cyrl-RS"/>
        </w:rPr>
        <w:t>на члан 4. (од 131 присутног народног посланика, 131 није гласао) и на члан 19. (од 131 присутног народног посланика, 131 није гласао), Срете Перића на члан 3. (од 131 присутног народног посланика, 131 није гласао),</w:t>
      </w:r>
      <w:r w:rsidRPr="00914C77">
        <w:rPr>
          <w:rFonts w:ascii="Calibri" w:eastAsia="Calibri" w:hAnsi="Calibri" w:cs="Times New Roman"/>
          <w:sz w:val="22"/>
          <w:lang w:val="sr-Cyrl-RS"/>
        </w:rPr>
        <w:t xml:space="preserve"> </w:t>
      </w:r>
      <w:r w:rsidRPr="00914C77">
        <w:rPr>
          <w:rFonts w:eastAsia="Calibri"/>
          <w:szCs w:val="24"/>
          <w:lang w:val="sr-Cyrl-RS"/>
        </w:rPr>
        <w:t xml:space="preserve">на члан 10. (од 131 присутног народног посланика, један је гласао за, а 130 није гласало) и на члан 15, са исправком (од 131 присутног народног посланика, 131 није гласао), Александре Белачић на члан 3. (од 131 присутног народног посланика, 131 није гласао) и на члан 6. </w:t>
      </w:r>
      <w:r w:rsidRPr="00914C77">
        <w:rPr>
          <w:rFonts w:eastAsia="Calibri"/>
          <w:szCs w:val="24"/>
          <w:lang w:val="sr-Cyrl-RS"/>
        </w:rPr>
        <w:lastRenderedPageBreak/>
        <w:t>(од 131 присутног народног посланика, 131 није гласао), Ружице Николић на члан 3, са исправком (од 131 присутног народног посланика, 131 није гласао),</w:t>
      </w:r>
      <w:r w:rsidRPr="00914C77">
        <w:rPr>
          <w:rFonts w:ascii="Calibri" w:eastAsia="Calibri" w:hAnsi="Calibri" w:cs="Times New Roman"/>
          <w:sz w:val="22"/>
          <w:lang w:val="sr-Cyrl-RS"/>
        </w:rPr>
        <w:t xml:space="preserve"> </w:t>
      </w:r>
      <w:r w:rsidRPr="00914C77">
        <w:rPr>
          <w:rFonts w:eastAsia="Calibri"/>
          <w:szCs w:val="24"/>
          <w:lang w:val="sr-Cyrl-RS"/>
        </w:rPr>
        <w:t>на члан 10. (од 131 присутног народног посланика, 131 није гласао) и на члан 18. (од 131 присутног народног посланика, 131 није гласао), Дубравка Бојића на члан 3. (од 131 присутног народног посланика, 131 није гласао) и на члан 11, са исправком (од 131 присутног народног посланика, 131 није гласао), Томислава Љубеновића на члан 3. (од 131 присутног народног посланика, 131 није гласао) и на члан 12. (од 131 присутног народног посланика, 131 није гласао), Зорана Деспотовића на члан 3. (од 131 присутног народног посланика, 131 није гласао) и на члан 14. (од 131 присутног народног посланика, 131 није гласао), Филипа Стојановића на члан 3, са исправком (од 131 присутног народног посланика, 131 није гласао) и на члан 8. (од 131 присутног народног посланика, 131 није гласао), Николе Савића на члан 3. (од 131 присутног народног посланика, 131 није гласао) и на члан 7. (од 131 присутног народног посланика, 131 није гласао) и Марка Ђуришића, Мирослава Алексића, Ненада Константиновића, Горана Богдановића и Здравка Станковића</w:t>
      </w:r>
      <w:r w:rsidRPr="00914C77">
        <w:rPr>
          <w:rFonts w:ascii="Calibri" w:eastAsia="Calibri" w:hAnsi="Calibri" w:cs="Times New Roman"/>
          <w:sz w:val="22"/>
          <w:lang w:val="sr-Cyrl-RS"/>
        </w:rPr>
        <w:t xml:space="preserve"> </w:t>
      </w:r>
      <w:r w:rsidRPr="00914C77">
        <w:rPr>
          <w:rFonts w:eastAsia="Calibri"/>
          <w:szCs w:val="24"/>
          <w:lang w:val="sr-Cyrl-RS"/>
        </w:rPr>
        <w:t>на члан 9. (од 131 присутног народног посланика, 131 није гласао) и на члан 17. (од 131 присутног народног посланика, 131 није гласао).</w:t>
      </w:r>
    </w:p>
    <w:p w:rsidR="00914C77" w:rsidRPr="00914C77" w:rsidRDefault="00914C77" w:rsidP="00914C77">
      <w:pPr>
        <w:spacing w:before="120" w:after="120" w:line="240" w:lineRule="auto"/>
        <w:ind w:firstLine="1440"/>
        <w:jc w:val="both"/>
        <w:rPr>
          <w:rFonts w:ascii="Calibri" w:eastAsia="Calibri" w:hAnsi="Calibri" w:cs="Times New Roman"/>
          <w:b/>
          <w:sz w:val="22"/>
        </w:rPr>
      </w:pPr>
      <w:r w:rsidRPr="00914C77">
        <w:rPr>
          <w:rFonts w:eastAsia="Calibri"/>
          <w:szCs w:val="24"/>
          <w:lang w:val="sr-Cyrl-RS"/>
        </w:rPr>
        <w:t>Народна скупштина је, већином гласова (од 131 присутног народног посланика, 127 је гласало за, три против, а један није гласао), усвојила Предлог закона о изменама и допунама Закона о главном граду, у целини.</w:t>
      </w:r>
    </w:p>
    <w:p w:rsidR="001116C5" w:rsidRPr="005210A9" w:rsidRDefault="001116C5" w:rsidP="005210A9">
      <w:pPr>
        <w:spacing w:before="120" w:after="120" w:line="240" w:lineRule="auto"/>
        <w:ind w:firstLine="1440"/>
        <w:jc w:val="both"/>
        <w:rPr>
          <w:rFonts w:eastAsia="Calibri"/>
          <w:b/>
          <w:szCs w:val="24"/>
          <w:lang w:val="sr-Cyrl-RS"/>
        </w:rPr>
      </w:pPr>
      <w:r w:rsidRPr="005210A9">
        <w:rPr>
          <w:rFonts w:eastAsia="Calibri"/>
          <w:b/>
          <w:szCs w:val="24"/>
          <w:u w:val="single"/>
          <w:lang w:val="sr-Cyrl-RS"/>
        </w:rPr>
        <w:t>2</w:t>
      </w:r>
      <w:r w:rsidRPr="005210A9">
        <w:rPr>
          <w:rFonts w:eastAsia="Calibri"/>
          <w:b/>
          <w:szCs w:val="24"/>
          <w:u w:val="single"/>
        </w:rPr>
        <w:t>. тачка дневног реда</w:t>
      </w:r>
      <w:r w:rsidRPr="005210A9">
        <w:rPr>
          <w:rFonts w:eastAsia="Calibri"/>
          <w:b/>
          <w:szCs w:val="24"/>
        </w:rPr>
        <w:t xml:space="preserve"> – ПРЕДЛОГ ОДЛУКЕ О ПРЕСТАНКУ ФУНКЦИЈЕ ПРЕДСЕДНИКА СУДА У СУДОВИМА ОПШТЕ И ПОСЕБНЕ НАДЛЕЖНОСТИ У РЕПУБЛИЦИ СРБИЈИ</w:t>
      </w:r>
    </w:p>
    <w:p w:rsidR="001116C5" w:rsidRPr="005210A9" w:rsidRDefault="001116C5" w:rsidP="00DB3826">
      <w:pPr>
        <w:spacing w:before="120" w:after="120" w:line="240" w:lineRule="auto"/>
        <w:ind w:firstLine="1440"/>
        <w:jc w:val="both"/>
        <w:rPr>
          <w:rFonts w:eastAsia="Calibri"/>
          <w:szCs w:val="24"/>
          <w:lang w:val="sr-Cyrl-RS"/>
        </w:rPr>
      </w:pPr>
      <w:r w:rsidRPr="005210A9">
        <w:rPr>
          <w:rFonts w:eastAsia="Calibri"/>
          <w:szCs w:val="24"/>
        </w:rPr>
        <w:t>Народна скупштина је, већином гласова</w:t>
      </w:r>
      <w:r w:rsidRPr="005210A9">
        <w:rPr>
          <w:rFonts w:eastAsia="Calibri"/>
          <w:szCs w:val="24"/>
          <w:lang w:val="sr-Cyrl-RS"/>
        </w:rPr>
        <w:t xml:space="preserve"> свих народних посланика</w:t>
      </w:r>
      <w:r w:rsidRPr="005210A9">
        <w:rPr>
          <w:rFonts w:eastAsia="Calibri"/>
          <w:szCs w:val="24"/>
        </w:rPr>
        <w:t xml:space="preserve"> (од 1</w:t>
      </w:r>
      <w:r w:rsidRPr="005210A9">
        <w:rPr>
          <w:rFonts w:eastAsia="Calibri"/>
          <w:szCs w:val="24"/>
          <w:lang w:val="sr-Cyrl-RS"/>
        </w:rPr>
        <w:t>31</w:t>
      </w:r>
      <w:r w:rsidRPr="005210A9">
        <w:rPr>
          <w:rFonts w:eastAsia="Calibri"/>
          <w:szCs w:val="24"/>
        </w:rPr>
        <w:t xml:space="preserve"> присутн</w:t>
      </w:r>
      <w:r w:rsidRPr="005210A9">
        <w:rPr>
          <w:rFonts w:eastAsia="Calibri"/>
          <w:szCs w:val="24"/>
          <w:lang w:val="sr-Cyrl-RS"/>
        </w:rPr>
        <w:t>ог</w:t>
      </w:r>
      <w:r w:rsidRPr="005210A9">
        <w:rPr>
          <w:rFonts w:eastAsia="Calibri"/>
          <w:szCs w:val="24"/>
        </w:rPr>
        <w:t xml:space="preserve"> народн</w:t>
      </w:r>
      <w:r w:rsidRPr="005210A9">
        <w:rPr>
          <w:rFonts w:eastAsia="Calibri"/>
          <w:szCs w:val="24"/>
          <w:lang w:val="sr-Cyrl-RS"/>
        </w:rPr>
        <w:t>ог</w:t>
      </w:r>
      <w:r w:rsidRPr="005210A9">
        <w:rPr>
          <w:rFonts w:eastAsia="Calibri"/>
          <w:szCs w:val="24"/>
        </w:rPr>
        <w:t xml:space="preserve"> посланика, </w:t>
      </w:r>
      <w:r w:rsidRPr="005210A9">
        <w:rPr>
          <w:rFonts w:eastAsia="Calibri"/>
          <w:szCs w:val="24"/>
          <w:lang w:val="sr-Cyrl-RS"/>
        </w:rPr>
        <w:t>127</w:t>
      </w:r>
      <w:r w:rsidRPr="005210A9">
        <w:rPr>
          <w:rFonts w:eastAsia="Calibri"/>
          <w:szCs w:val="24"/>
        </w:rPr>
        <w:t xml:space="preserve"> је гласало за,</w:t>
      </w:r>
      <w:r w:rsidR="00CC43D5">
        <w:rPr>
          <w:rFonts w:eastAsia="Calibri"/>
          <w:szCs w:val="24"/>
          <w:lang w:val="sr-Cyrl-RS"/>
        </w:rPr>
        <w:t xml:space="preserve"> а четири нису гласала</w:t>
      </w:r>
      <w:r w:rsidRPr="005210A9">
        <w:rPr>
          <w:rFonts w:eastAsia="Calibri"/>
          <w:szCs w:val="24"/>
        </w:rPr>
        <w:t>), прихватила Предлог одлуке о престанку функције председника суда у судовима опште и посебне надлежности у Републици Србији</w:t>
      </w:r>
      <w:r w:rsidRPr="005210A9">
        <w:rPr>
          <w:rFonts w:eastAsia="Calibri"/>
          <w:szCs w:val="24"/>
          <w:lang w:val="sr-Cyrl-RS"/>
        </w:rPr>
        <w:t>, у целини</w:t>
      </w:r>
      <w:r w:rsidRPr="005210A9">
        <w:rPr>
          <w:rFonts w:eastAsia="Calibri"/>
          <w:szCs w:val="24"/>
        </w:rPr>
        <w:t>.</w:t>
      </w:r>
    </w:p>
    <w:p w:rsidR="001116C5" w:rsidRPr="005210A9" w:rsidRDefault="001116C5" w:rsidP="005210A9">
      <w:pPr>
        <w:spacing w:before="120" w:after="120" w:line="240" w:lineRule="auto"/>
        <w:ind w:firstLine="1440"/>
        <w:jc w:val="both"/>
        <w:rPr>
          <w:rFonts w:eastAsia="Calibri"/>
          <w:b/>
          <w:szCs w:val="24"/>
          <w:lang w:val="sr-Cyrl-RS"/>
        </w:rPr>
      </w:pPr>
      <w:r w:rsidRPr="005210A9">
        <w:rPr>
          <w:rFonts w:eastAsia="Calibri"/>
          <w:b/>
          <w:szCs w:val="24"/>
          <w:u w:val="single"/>
          <w:lang w:val="sr-Cyrl-RS"/>
        </w:rPr>
        <w:t>3</w:t>
      </w:r>
      <w:r w:rsidRPr="005210A9">
        <w:rPr>
          <w:rFonts w:eastAsia="Calibri"/>
          <w:b/>
          <w:szCs w:val="24"/>
          <w:u w:val="single"/>
        </w:rPr>
        <w:t>. тачка дневног реда</w:t>
      </w:r>
      <w:r w:rsidRPr="005210A9">
        <w:rPr>
          <w:rFonts w:eastAsia="Calibri"/>
          <w:b/>
          <w:szCs w:val="24"/>
        </w:rPr>
        <w:t xml:space="preserve"> – ПРЕДЛОГ ОДЛУКЕ О ПРЕСТАНКУ ФУНКЦИЈЕ ПРЕДСЕДНИКА СУДА У ПРЕКРШАЈНОМ СУДУ У КРУШЕВЦУ</w:t>
      </w:r>
    </w:p>
    <w:p w:rsidR="001116C5" w:rsidRPr="005210A9" w:rsidRDefault="001116C5" w:rsidP="00DB3826">
      <w:pPr>
        <w:spacing w:before="120" w:after="120" w:line="240" w:lineRule="auto"/>
        <w:ind w:firstLine="1440"/>
        <w:jc w:val="both"/>
        <w:rPr>
          <w:rFonts w:eastAsia="Calibri"/>
          <w:szCs w:val="24"/>
          <w:lang w:val="sr-Cyrl-RS"/>
        </w:rPr>
      </w:pPr>
      <w:r w:rsidRPr="005210A9">
        <w:rPr>
          <w:rFonts w:eastAsia="Calibri"/>
          <w:szCs w:val="24"/>
        </w:rPr>
        <w:t>Народна скупштина је, већином гласова</w:t>
      </w:r>
      <w:r w:rsidRPr="005210A9">
        <w:rPr>
          <w:rFonts w:eastAsia="Calibri"/>
          <w:szCs w:val="24"/>
          <w:lang w:val="sr-Cyrl-RS"/>
        </w:rPr>
        <w:t xml:space="preserve"> свих народних посланика</w:t>
      </w:r>
      <w:r w:rsidRPr="005210A9">
        <w:rPr>
          <w:rFonts w:eastAsia="Calibri"/>
          <w:szCs w:val="24"/>
        </w:rPr>
        <w:t xml:space="preserve"> (од 1</w:t>
      </w:r>
      <w:r w:rsidRPr="005210A9">
        <w:rPr>
          <w:rFonts w:eastAsia="Calibri"/>
          <w:szCs w:val="24"/>
          <w:lang w:val="sr-Cyrl-RS"/>
        </w:rPr>
        <w:t>30</w:t>
      </w:r>
      <w:r w:rsidRPr="005210A9">
        <w:rPr>
          <w:rFonts w:eastAsia="Calibri"/>
          <w:szCs w:val="24"/>
        </w:rPr>
        <w:t xml:space="preserve"> присутн</w:t>
      </w:r>
      <w:r w:rsidRPr="005210A9">
        <w:rPr>
          <w:rFonts w:eastAsia="Calibri"/>
          <w:szCs w:val="24"/>
          <w:lang w:val="sr-Cyrl-RS"/>
        </w:rPr>
        <w:t>их</w:t>
      </w:r>
      <w:r w:rsidRPr="005210A9">
        <w:rPr>
          <w:rFonts w:eastAsia="Calibri"/>
          <w:szCs w:val="24"/>
        </w:rPr>
        <w:t xml:space="preserve"> народн</w:t>
      </w:r>
      <w:r w:rsidRPr="005210A9">
        <w:rPr>
          <w:rFonts w:eastAsia="Calibri"/>
          <w:szCs w:val="24"/>
          <w:lang w:val="sr-Cyrl-RS"/>
        </w:rPr>
        <w:t>их</w:t>
      </w:r>
      <w:r w:rsidRPr="005210A9">
        <w:rPr>
          <w:rFonts w:eastAsia="Calibri"/>
          <w:szCs w:val="24"/>
        </w:rPr>
        <w:t xml:space="preserve"> посланика, </w:t>
      </w:r>
      <w:r w:rsidRPr="005210A9">
        <w:rPr>
          <w:rFonts w:eastAsia="Calibri"/>
          <w:szCs w:val="24"/>
          <w:lang w:val="sr-Cyrl-RS"/>
        </w:rPr>
        <w:t>127</w:t>
      </w:r>
      <w:r w:rsidRPr="005210A9">
        <w:rPr>
          <w:rFonts w:eastAsia="Calibri"/>
          <w:szCs w:val="24"/>
        </w:rPr>
        <w:t xml:space="preserve"> је гласало за,</w:t>
      </w:r>
      <w:r w:rsidR="00B34A34">
        <w:rPr>
          <w:rFonts w:eastAsia="Calibri"/>
          <w:szCs w:val="24"/>
          <w:lang w:val="sr-Cyrl-RS"/>
        </w:rPr>
        <w:t xml:space="preserve"> а три нису гласала</w:t>
      </w:r>
      <w:r w:rsidRPr="005210A9">
        <w:rPr>
          <w:rFonts w:eastAsia="Calibri"/>
          <w:szCs w:val="24"/>
        </w:rPr>
        <w:t>), прихватила Предлог одлуке о престанку функције председника суда у Прекршајном суду у Крушевцу,</w:t>
      </w:r>
      <w:r w:rsidRPr="005210A9">
        <w:rPr>
          <w:rFonts w:eastAsia="Calibri"/>
          <w:szCs w:val="24"/>
          <w:lang w:val="sr-Cyrl-RS"/>
        </w:rPr>
        <w:t xml:space="preserve"> у целини</w:t>
      </w:r>
      <w:r w:rsidRPr="005210A9">
        <w:rPr>
          <w:rFonts w:eastAsia="Calibri"/>
          <w:szCs w:val="24"/>
        </w:rPr>
        <w:t>.</w:t>
      </w:r>
    </w:p>
    <w:p w:rsidR="001116C5" w:rsidRPr="005210A9" w:rsidRDefault="001116C5" w:rsidP="005210A9">
      <w:pPr>
        <w:spacing w:before="120" w:after="120" w:line="240" w:lineRule="auto"/>
        <w:ind w:firstLine="1440"/>
        <w:jc w:val="both"/>
        <w:rPr>
          <w:rFonts w:eastAsia="Calibri"/>
          <w:b/>
          <w:szCs w:val="24"/>
          <w:lang w:val="sr-Cyrl-RS"/>
        </w:rPr>
      </w:pPr>
      <w:r w:rsidRPr="005210A9">
        <w:rPr>
          <w:rFonts w:eastAsia="Calibri"/>
          <w:b/>
          <w:szCs w:val="24"/>
          <w:u w:val="single"/>
          <w:lang w:val="sr-Cyrl-RS"/>
        </w:rPr>
        <w:t>4</w:t>
      </w:r>
      <w:r w:rsidRPr="005210A9">
        <w:rPr>
          <w:rFonts w:eastAsia="Calibri"/>
          <w:b/>
          <w:szCs w:val="24"/>
          <w:u w:val="single"/>
        </w:rPr>
        <w:t>. тачка дневног реда</w:t>
      </w:r>
      <w:r w:rsidRPr="005210A9">
        <w:rPr>
          <w:rFonts w:eastAsia="Calibri"/>
          <w:b/>
          <w:szCs w:val="24"/>
        </w:rPr>
        <w:t xml:space="preserve"> – ПРЕДЛОГ ОДЛУКЕ О ПРЕСТАНКУ ФУНКЦИЈЕ ПРЕДСЕДНИКА СУДА У ОСНОВНОМ СУДУ У ПИРОТУ</w:t>
      </w:r>
    </w:p>
    <w:p w:rsidR="001116C5" w:rsidRPr="005210A9" w:rsidRDefault="001116C5" w:rsidP="005210A9">
      <w:pPr>
        <w:spacing w:before="120" w:after="120" w:line="240" w:lineRule="auto"/>
        <w:ind w:firstLine="1440"/>
        <w:jc w:val="both"/>
        <w:rPr>
          <w:rFonts w:eastAsia="Calibri"/>
          <w:szCs w:val="24"/>
          <w:lang w:val="sr-Cyrl-RS"/>
        </w:rPr>
      </w:pPr>
      <w:r w:rsidRPr="005210A9">
        <w:rPr>
          <w:rFonts w:eastAsia="Calibri"/>
          <w:szCs w:val="24"/>
        </w:rPr>
        <w:t>Народна скупштина је, већином гласова</w:t>
      </w:r>
      <w:r w:rsidRPr="005210A9">
        <w:rPr>
          <w:rFonts w:eastAsia="Calibri"/>
          <w:szCs w:val="24"/>
          <w:lang w:val="sr-Cyrl-RS"/>
        </w:rPr>
        <w:t xml:space="preserve"> свих народних посланика</w:t>
      </w:r>
      <w:r w:rsidRPr="005210A9">
        <w:rPr>
          <w:rFonts w:eastAsia="Calibri"/>
          <w:szCs w:val="24"/>
        </w:rPr>
        <w:t xml:space="preserve"> (од 1</w:t>
      </w:r>
      <w:r w:rsidRPr="005210A9">
        <w:rPr>
          <w:rFonts w:eastAsia="Calibri"/>
          <w:szCs w:val="24"/>
          <w:lang w:val="sr-Cyrl-RS"/>
        </w:rPr>
        <w:t>30</w:t>
      </w:r>
      <w:r w:rsidRPr="005210A9">
        <w:rPr>
          <w:rFonts w:eastAsia="Calibri"/>
          <w:szCs w:val="24"/>
        </w:rPr>
        <w:t xml:space="preserve"> присутн</w:t>
      </w:r>
      <w:r w:rsidRPr="005210A9">
        <w:rPr>
          <w:rFonts w:eastAsia="Calibri"/>
          <w:szCs w:val="24"/>
          <w:lang w:val="sr-Cyrl-RS"/>
        </w:rPr>
        <w:t>их</w:t>
      </w:r>
      <w:r w:rsidRPr="005210A9">
        <w:rPr>
          <w:rFonts w:eastAsia="Calibri"/>
          <w:szCs w:val="24"/>
        </w:rPr>
        <w:t xml:space="preserve"> народн</w:t>
      </w:r>
      <w:r w:rsidRPr="005210A9">
        <w:rPr>
          <w:rFonts w:eastAsia="Calibri"/>
          <w:szCs w:val="24"/>
          <w:lang w:val="sr-Cyrl-RS"/>
        </w:rPr>
        <w:t>их</w:t>
      </w:r>
      <w:r w:rsidRPr="005210A9">
        <w:rPr>
          <w:rFonts w:eastAsia="Calibri"/>
          <w:szCs w:val="24"/>
        </w:rPr>
        <w:t xml:space="preserve"> посланика, </w:t>
      </w:r>
      <w:r w:rsidRPr="005210A9">
        <w:rPr>
          <w:rFonts w:eastAsia="Calibri"/>
          <w:szCs w:val="24"/>
          <w:lang w:val="sr-Cyrl-RS"/>
        </w:rPr>
        <w:t>127</w:t>
      </w:r>
      <w:r w:rsidRPr="005210A9">
        <w:rPr>
          <w:rFonts w:eastAsia="Calibri"/>
          <w:szCs w:val="24"/>
        </w:rPr>
        <w:t xml:space="preserve"> је гласало за,</w:t>
      </w:r>
      <w:r w:rsidR="00B34A34">
        <w:rPr>
          <w:rFonts w:eastAsia="Calibri"/>
          <w:szCs w:val="24"/>
          <w:lang w:val="sr-Cyrl-RS"/>
        </w:rPr>
        <w:t xml:space="preserve"> а три нису гласала</w:t>
      </w:r>
      <w:r w:rsidRPr="005210A9">
        <w:rPr>
          <w:rFonts w:eastAsia="Calibri"/>
          <w:szCs w:val="24"/>
        </w:rPr>
        <w:t>), прихватила Предлог одлуке о престанку функције председника суда у Основном суду у Пироту,</w:t>
      </w:r>
      <w:r w:rsidRPr="005210A9">
        <w:rPr>
          <w:rFonts w:eastAsia="Calibri"/>
          <w:szCs w:val="24"/>
          <w:lang w:val="sr-Cyrl-RS"/>
        </w:rPr>
        <w:t xml:space="preserve"> у целини</w:t>
      </w:r>
      <w:r w:rsidRPr="005210A9">
        <w:rPr>
          <w:rFonts w:eastAsia="Calibri"/>
          <w:szCs w:val="24"/>
        </w:rPr>
        <w:t>.</w:t>
      </w:r>
    </w:p>
    <w:p w:rsidR="006C65D0" w:rsidRPr="006C65D0" w:rsidRDefault="006C65D0" w:rsidP="006C65D0">
      <w:pPr>
        <w:spacing w:before="120" w:after="120" w:line="240" w:lineRule="auto"/>
        <w:ind w:firstLine="1440"/>
        <w:jc w:val="both"/>
        <w:rPr>
          <w:rFonts w:eastAsia="Calibri"/>
          <w:szCs w:val="24"/>
          <w:lang w:val="sr-Cyrl-RS"/>
        </w:rPr>
      </w:pPr>
      <w:r w:rsidRPr="006C65D0">
        <w:rPr>
          <w:rFonts w:eastAsia="Calibri"/>
          <w:szCs w:val="24"/>
          <w:lang w:val="sr-Cyrl-RS"/>
        </w:rPr>
        <w:t>Након тога, интонирана је химна Републике Србије.</w:t>
      </w:r>
    </w:p>
    <w:p w:rsidR="00CD5B88" w:rsidRDefault="00CD5B88" w:rsidP="006C65D0">
      <w:pPr>
        <w:spacing w:before="120" w:after="120" w:line="240" w:lineRule="auto"/>
        <w:ind w:firstLine="1440"/>
        <w:jc w:val="both"/>
        <w:rPr>
          <w:rFonts w:eastAsia="Calibri"/>
          <w:szCs w:val="24"/>
          <w:lang w:val="sr-Cyrl-RS"/>
        </w:rPr>
      </w:pPr>
    </w:p>
    <w:p w:rsidR="00CD5B88" w:rsidRDefault="00CD5B88" w:rsidP="006C65D0">
      <w:pPr>
        <w:spacing w:before="120" w:after="120" w:line="240" w:lineRule="auto"/>
        <w:ind w:firstLine="1440"/>
        <w:jc w:val="both"/>
        <w:rPr>
          <w:rFonts w:eastAsia="Calibri"/>
          <w:szCs w:val="24"/>
          <w:lang w:val="sr-Cyrl-RS"/>
        </w:rPr>
      </w:pPr>
    </w:p>
    <w:p w:rsidR="006C65D0" w:rsidRPr="006C65D0" w:rsidRDefault="006C65D0" w:rsidP="006C65D0">
      <w:pPr>
        <w:spacing w:before="120" w:after="120" w:line="240" w:lineRule="auto"/>
        <w:ind w:firstLine="1440"/>
        <w:jc w:val="both"/>
        <w:rPr>
          <w:rFonts w:eastAsia="Calibri"/>
          <w:szCs w:val="24"/>
          <w:lang w:val="sr-Cyrl-RS"/>
        </w:rPr>
      </w:pPr>
      <w:r w:rsidRPr="006C65D0">
        <w:rPr>
          <w:rFonts w:eastAsia="Calibri"/>
          <w:szCs w:val="24"/>
          <w:lang w:val="sr-Cyrl-RS"/>
        </w:rPr>
        <w:lastRenderedPageBreak/>
        <w:t>Пошто је Народна скупштина обавила разматрање и одлучивање о свим тачкама дневног реда седнице, председник је, сагласно члану 102. Пословника, закључила Шесту седницу Првог редовног заседања Народне скупштине Републике Србије у 2019. години.</w:t>
      </w:r>
    </w:p>
    <w:p w:rsidR="001116C5" w:rsidRPr="005210A9" w:rsidRDefault="001116C5" w:rsidP="005210A9">
      <w:pPr>
        <w:shd w:val="clear" w:color="auto" w:fill="FFFFFF"/>
        <w:tabs>
          <w:tab w:val="left" w:pos="1701"/>
        </w:tabs>
        <w:spacing w:before="120" w:after="120" w:line="240" w:lineRule="auto"/>
        <w:ind w:firstLine="1440"/>
        <w:jc w:val="both"/>
        <w:rPr>
          <w:rFonts w:eastAsia="Times New Roman"/>
          <w:szCs w:val="24"/>
          <w:lang w:val="ru-RU"/>
        </w:rPr>
      </w:pPr>
      <w:r w:rsidRPr="005210A9">
        <w:rPr>
          <w:rFonts w:eastAsia="Times New Roman"/>
          <w:szCs w:val="24"/>
          <w:lang w:val="sr-Cyrl-RS"/>
        </w:rPr>
        <w:t>Се</w:t>
      </w:r>
      <w:r w:rsidRPr="005210A9">
        <w:rPr>
          <w:rFonts w:eastAsia="Times New Roman"/>
          <w:szCs w:val="24"/>
          <w:lang w:val="ru-RU"/>
        </w:rPr>
        <w:t xml:space="preserve">дница је закључена у </w:t>
      </w:r>
      <w:r w:rsidRPr="005210A9">
        <w:rPr>
          <w:rFonts w:eastAsia="Times New Roman"/>
          <w:szCs w:val="24"/>
          <w:lang w:val="sr-Cyrl-RS"/>
        </w:rPr>
        <w:t xml:space="preserve">12 </w:t>
      </w:r>
      <w:r w:rsidRPr="005210A9">
        <w:rPr>
          <w:rFonts w:eastAsia="Times New Roman"/>
          <w:szCs w:val="24"/>
          <w:lang w:val="sr-Cyrl-CS"/>
        </w:rPr>
        <w:t>часова и 30</w:t>
      </w:r>
      <w:r w:rsidRPr="005210A9">
        <w:rPr>
          <w:rFonts w:eastAsia="Times New Roman"/>
          <w:szCs w:val="24"/>
          <w:lang w:val="ru-RU"/>
        </w:rPr>
        <w:t xml:space="preserve"> минута.</w:t>
      </w:r>
    </w:p>
    <w:p w:rsidR="001116C5" w:rsidRPr="001116C5" w:rsidRDefault="001116C5" w:rsidP="001116C5">
      <w:pPr>
        <w:shd w:val="clear" w:color="auto" w:fill="FFFFFF"/>
        <w:tabs>
          <w:tab w:val="left" w:pos="1701"/>
        </w:tabs>
        <w:spacing w:after="120" w:line="240" w:lineRule="auto"/>
        <w:jc w:val="both"/>
        <w:rPr>
          <w:rFonts w:eastAsia="Times New Roman"/>
          <w:szCs w:val="24"/>
          <w:lang w:val="ru-RU"/>
        </w:rPr>
      </w:pPr>
    </w:p>
    <w:tbl>
      <w:tblPr>
        <w:tblW w:w="0" w:type="auto"/>
        <w:tblInd w:w="108" w:type="dxa"/>
        <w:tblLook w:val="01E0" w:firstRow="1" w:lastRow="1" w:firstColumn="1" w:lastColumn="1" w:noHBand="0" w:noVBand="0"/>
      </w:tblPr>
      <w:tblGrid>
        <w:gridCol w:w="4230"/>
        <w:gridCol w:w="4770"/>
      </w:tblGrid>
      <w:tr w:rsidR="001116C5" w:rsidRPr="001116C5" w:rsidTr="003A6C23">
        <w:tc>
          <w:tcPr>
            <w:tcW w:w="4230" w:type="dxa"/>
          </w:tcPr>
          <w:p w:rsidR="001116C5" w:rsidRPr="001116C5" w:rsidRDefault="001116C5" w:rsidP="001116C5">
            <w:pPr>
              <w:tabs>
                <w:tab w:val="left" w:pos="1800"/>
              </w:tabs>
              <w:spacing w:after="120" w:line="240" w:lineRule="auto"/>
              <w:jc w:val="center"/>
              <w:rPr>
                <w:rFonts w:eastAsia="Calibri"/>
                <w:szCs w:val="24"/>
                <w:lang w:val="ru-RU"/>
              </w:rPr>
            </w:pPr>
            <w:r w:rsidRPr="001116C5">
              <w:rPr>
                <w:rFonts w:eastAsia="Calibri"/>
                <w:szCs w:val="24"/>
                <w:lang w:val="sr-Cyrl-CS"/>
              </w:rPr>
              <w:t>ГЕНЕРАЛНИ СЕКРЕТАР</w:t>
            </w:r>
          </w:p>
        </w:tc>
        <w:tc>
          <w:tcPr>
            <w:tcW w:w="4770" w:type="dxa"/>
          </w:tcPr>
          <w:p w:rsidR="001116C5" w:rsidRPr="001116C5" w:rsidRDefault="001116C5" w:rsidP="001116C5">
            <w:pPr>
              <w:tabs>
                <w:tab w:val="left" w:pos="1800"/>
              </w:tabs>
              <w:spacing w:after="120" w:line="240" w:lineRule="auto"/>
              <w:jc w:val="center"/>
              <w:rPr>
                <w:rFonts w:eastAsia="Calibri"/>
                <w:szCs w:val="24"/>
                <w:lang w:val="ru-RU"/>
              </w:rPr>
            </w:pPr>
            <w:r w:rsidRPr="001116C5">
              <w:rPr>
                <w:rFonts w:eastAsia="Calibri"/>
                <w:szCs w:val="24"/>
                <w:lang w:val="sr-Cyrl-RS"/>
              </w:rPr>
              <w:t xml:space="preserve">    </w:t>
            </w:r>
            <w:r w:rsidR="003A6C23">
              <w:rPr>
                <w:rFonts w:eastAsia="Calibri"/>
                <w:szCs w:val="24"/>
                <w:lang w:val="sr-Cyrl-RS"/>
              </w:rPr>
              <w:t xml:space="preserve">       </w:t>
            </w:r>
            <w:r w:rsidRPr="001116C5">
              <w:rPr>
                <w:rFonts w:eastAsia="Calibri"/>
                <w:szCs w:val="24"/>
                <w:lang w:val="sr-Cyrl-CS"/>
              </w:rPr>
              <w:t>ПРЕДСЕДНИК</w:t>
            </w:r>
          </w:p>
        </w:tc>
      </w:tr>
      <w:tr w:rsidR="001116C5" w:rsidRPr="001116C5" w:rsidTr="003A6C23">
        <w:tc>
          <w:tcPr>
            <w:tcW w:w="4230" w:type="dxa"/>
          </w:tcPr>
          <w:p w:rsidR="001116C5" w:rsidRPr="001116C5" w:rsidRDefault="001116C5" w:rsidP="001116C5">
            <w:pPr>
              <w:tabs>
                <w:tab w:val="left" w:pos="1800"/>
              </w:tabs>
              <w:spacing w:after="120" w:line="240" w:lineRule="auto"/>
              <w:rPr>
                <w:rFonts w:eastAsia="Calibri"/>
                <w:szCs w:val="24"/>
                <w:lang w:val="sr-Cyrl-CS"/>
              </w:rPr>
            </w:pPr>
          </w:p>
        </w:tc>
        <w:tc>
          <w:tcPr>
            <w:tcW w:w="4770" w:type="dxa"/>
          </w:tcPr>
          <w:p w:rsidR="001116C5" w:rsidRPr="001116C5" w:rsidRDefault="001116C5" w:rsidP="001116C5">
            <w:pPr>
              <w:tabs>
                <w:tab w:val="left" w:pos="1800"/>
              </w:tabs>
              <w:spacing w:after="120" w:line="240" w:lineRule="auto"/>
              <w:jc w:val="center"/>
              <w:rPr>
                <w:rFonts w:eastAsia="Calibri"/>
                <w:szCs w:val="24"/>
                <w:lang w:val="sr-Cyrl-CS"/>
              </w:rPr>
            </w:pPr>
          </w:p>
        </w:tc>
      </w:tr>
      <w:tr w:rsidR="001116C5" w:rsidRPr="001116C5" w:rsidTr="003A6C23">
        <w:tc>
          <w:tcPr>
            <w:tcW w:w="4230" w:type="dxa"/>
          </w:tcPr>
          <w:p w:rsidR="001116C5" w:rsidRPr="001116C5" w:rsidRDefault="001116C5" w:rsidP="001116C5">
            <w:pPr>
              <w:tabs>
                <w:tab w:val="left" w:pos="1800"/>
              </w:tabs>
              <w:spacing w:after="120" w:line="240" w:lineRule="auto"/>
              <w:jc w:val="center"/>
              <w:rPr>
                <w:rFonts w:eastAsia="Calibri"/>
                <w:szCs w:val="24"/>
                <w:lang w:val="sr-Cyrl-CS"/>
              </w:rPr>
            </w:pPr>
            <w:r w:rsidRPr="001116C5">
              <w:rPr>
                <w:rFonts w:eastAsia="Calibri"/>
                <w:szCs w:val="24"/>
                <w:lang w:val="sr-Cyrl-CS"/>
              </w:rPr>
              <w:t>Срђан Смиљанић</w:t>
            </w:r>
          </w:p>
        </w:tc>
        <w:tc>
          <w:tcPr>
            <w:tcW w:w="4770" w:type="dxa"/>
          </w:tcPr>
          <w:p w:rsidR="001116C5" w:rsidRPr="001116C5" w:rsidRDefault="001116C5" w:rsidP="001116C5">
            <w:pPr>
              <w:tabs>
                <w:tab w:val="left" w:pos="1800"/>
              </w:tabs>
              <w:spacing w:after="120" w:line="240" w:lineRule="auto"/>
              <w:jc w:val="center"/>
              <w:rPr>
                <w:rFonts w:eastAsia="Calibri"/>
                <w:szCs w:val="24"/>
                <w:lang w:val="sr-Cyrl-CS"/>
              </w:rPr>
            </w:pPr>
            <w:r w:rsidRPr="001116C5">
              <w:rPr>
                <w:rFonts w:eastAsia="Calibri"/>
                <w:szCs w:val="24"/>
                <w:lang w:val="sr-Cyrl-CS"/>
              </w:rPr>
              <w:t xml:space="preserve"> </w:t>
            </w:r>
            <w:r w:rsidRPr="001116C5">
              <w:rPr>
                <w:rFonts w:eastAsia="Calibri"/>
                <w:szCs w:val="24"/>
                <w:lang w:val="sr-Cyrl-RS"/>
              </w:rPr>
              <w:t xml:space="preserve">   </w:t>
            </w:r>
            <w:r w:rsidR="003A6C23">
              <w:rPr>
                <w:rFonts w:eastAsia="Calibri"/>
                <w:szCs w:val="24"/>
                <w:lang w:val="sr-Cyrl-RS"/>
              </w:rPr>
              <w:t xml:space="preserve">        </w:t>
            </w:r>
            <w:r w:rsidRPr="001116C5">
              <w:rPr>
                <w:rFonts w:eastAsia="Calibri"/>
                <w:szCs w:val="24"/>
                <w:lang w:val="sr-Cyrl-CS"/>
              </w:rPr>
              <w:t>Маја Гојковић</w:t>
            </w:r>
          </w:p>
        </w:tc>
      </w:tr>
    </w:tbl>
    <w:p w:rsidR="00EF1B95" w:rsidRPr="009C0A09" w:rsidRDefault="00EF1B95"/>
    <w:sectPr w:rsidR="00EF1B95" w:rsidRPr="009C0A09" w:rsidSect="00B01CE9">
      <w:headerReference w:type="default" r:id="rId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E9" w:rsidRDefault="00B01CE9" w:rsidP="00B01CE9">
      <w:pPr>
        <w:spacing w:after="0" w:line="240" w:lineRule="auto"/>
      </w:pPr>
      <w:r>
        <w:separator/>
      </w:r>
    </w:p>
  </w:endnote>
  <w:endnote w:type="continuationSeparator" w:id="0">
    <w:p w:rsidR="00B01CE9" w:rsidRDefault="00B01CE9" w:rsidP="00B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E9" w:rsidRDefault="00B01CE9" w:rsidP="00B01CE9">
      <w:pPr>
        <w:spacing w:after="0" w:line="240" w:lineRule="auto"/>
      </w:pPr>
      <w:r>
        <w:separator/>
      </w:r>
    </w:p>
  </w:footnote>
  <w:footnote w:type="continuationSeparator" w:id="0">
    <w:p w:rsidR="00B01CE9" w:rsidRDefault="00B01CE9" w:rsidP="00B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01462"/>
      <w:docPartObj>
        <w:docPartGallery w:val="Page Numbers (Top of Page)"/>
        <w:docPartUnique/>
      </w:docPartObj>
    </w:sdtPr>
    <w:sdtEndPr>
      <w:rPr>
        <w:noProof/>
      </w:rPr>
    </w:sdtEndPr>
    <w:sdtContent>
      <w:p w:rsidR="00B01CE9" w:rsidRDefault="00B01CE9">
        <w:pPr>
          <w:pStyle w:val="Header"/>
          <w:jc w:val="center"/>
        </w:pPr>
        <w:r>
          <w:fldChar w:fldCharType="begin"/>
        </w:r>
        <w:r>
          <w:instrText xml:space="preserve"> PAGE   \* MERGEFORMAT </w:instrText>
        </w:r>
        <w:r>
          <w:fldChar w:fldCharType="separate"/>
        </w:r>
        <w:r w:rsidR="001B2C9B">
          <w:rPr>
            <w:noProof/>
          </w:rPr>
          <w:t>7</w:t>
        </w:r>
        <w:r>
          <w:rPr>
            <w:noProof/>
          </w:rPr>
          <w:fldChar w:fldCharType="end"/>
        </w:r>
      </w:p>
    </w:sdtContent>
  </w:sdt>
  <w:p w:rsidR="00B01CE9" w:rsidRDefault="00B01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C5"/>
    <w:rsid w:val="00004650"/>
    <w:rsid w:val="00017028"/>
    <w:rsid w:val="00044B18"/>
    <w:rsid w:val="00075D8A"/>
    <w:rsid w:val="00082FC7"/>
    <w:rsid w:val="000A775C"/>
    <w:rsid w:val="000C3544"/>
    <w:rsid w:val="000D03D2"/>
    <w:rsid w:val="000E5ECC"/>
    <w:rsid w:val="001116C5"/>
    <w:rsid w:val="00120938"/>
    <w:rsid w:val="00141FB7"/>
    <w:rsid w:val="001457FA"/>
    <w:rsid w:val="0015774C"/>
    <w:rsid w:val="001720E8"/>
    <w:rsid w:val="00174E0F"/>
    <w:rsid w:val="001A179D"/>
    <w:rsid w:val="001B1A83"/>
    <w:rsid w:val="001B2C9B"/>
    <w:rsid w:val="001B2CD7"/>
    <w:rsid w:val="001C0563"/>
    <w:rsid w:val="001C1082"/>
    <w:rsid w:val="001C7C65"/>
    <w:rsid w:val="001D2D50"/>
    <w:rsid w:val="001D496C"/>
    <w:rsid w:val="00212A1B"/>
    <w:rsid w:val="00223ACD"/>
    <w:rsid w:val="00243A35"/>
    <w:rsid w:val="0024687D"/>
    <w:rsid w:val="00262160"/>
    <w:rsid w:val="002917F3"/>
    <w:rsid w:val="0029661C"/>
    <w:rsid w:val="002C4BDD"/>
    <w:rsid w:val="002E1FA0"/>
    <w:rsid w:val="002F009F"/>
    <w:rsid w:val="002F74E3"/>
    <w:rsid w:val="00313458"/>
    <w:rsid w:val="0031553D"/>
    <w:rsid w:val="00316457"/>
    <w:rsid w:val="003302E8"/>
    <w:rsid w:val="00334B59"/>
    <w:rsid w:val="0034585F"/>
    <w:rsid w:val="003A21FE"/>
    <w:rsid w:val="003A6B4E"/>
    <w:rsid w:val="003A6C23"/>
    <w:rsid w:val="003B1DCD"/>
    <w:rsid w:val="003C34C3"/>
    <w:rsid w:val="0042373A"/>
    <w:rsid w:val="0044201A"/>
    <w:rsid w:val="00464150"/>
    <w:rsid w:val="004B5AB9"/>
    <w:rsid w:val="004C6912"/>
    <w:rsid w:val="004E5E01"/>
    <w:rsid w:val="005210A9"/>
    <w:rsid w:val="00522B85"/>
    <w:rsid w:val="00530429"/>
    <w:rsid w:val="00537D3D"/>
    <w:rsid w:val="00542650"/>
    <w:rsid w:val="0055085D"/>
    <w:rsid w:val="00566A76"/>
    <w:rsid w:val="00574A67"/>
    <w:rsid w:val="00590BD3"/>
    <w:rsid w:val="005D721B"/>
    <w:rsid w:val="005D7620"/>
    <w:rsid w:val="005E4D11"/>
    <w:rsid w:val="005E76D0"/>
    <w:rsid w:val="00614CBD"/>
    <w:rsid w:val="00622DA8"/>
    <w:rsid w:val="006243D2"/>
    <w:rsid w:val="006322E5"/>
    <w:rsid w:val="006323DF"/>
    <w:rsid w:val="00650DE0"/>
    <w:rsid w:val="006537EA"/>
    <w:rsid w:val="0066244D"/>
    <w:rsid w:val="00666F3F"/>
    <w:rsid w:val="006707B6"/>
    <w:rsid w:val="00673441"/>
    <w:rsid w:val="006802F2"/>
    <w:rsid w:val="00680CC0"/>
    <w:rsid w:val="006B53A1"/>
    <w:rsid w:val="006C38BD"/>
    <w:rsid w:val="006C65D0"/>
    <w:rsid w:val="006C740F"/>
    <w:rsid w:val="006E0767"/>
    <w:rsid w:val="006E2FBB"/>
    <w:rsid w:val="006F0042"/>
    <w:rsid w:val="00711F0B"/>
    <w:rsid w:val="007A593F"/>
    <w:rsid w:val="007B38F8"/>
    <w:rsid w:val="007D64B8"/>
    <w:rsid w:val="007D667F"/>
    <w:rsid w:val="007F6510"/>
    <w:rsid w:val="00816CFF"/>
    <w:rsid w:val="00826773"/>
    <w:rsid w:val="00841B90"/>
    <w:rsid w:val="00852F94"/>
    <w:rsid w:val="00886DBB"/>
    <w:rsid w:val="008A289F"/>
    <w:rsid w:val="008B33A7"/>
    <w:rsid w:val="008C4EAE"/>
    <w:rsid w:val="008C68AC"/>
    <w:rsid w:val="008E2966"/>
    <w:rsid w:val="009066C8"/>
    <w:rsid w:val="00907105"/>
    <w:rsid w:val="00912BA1"/>
    <w:rsid w:val="00914C77"/>
    <w:rsid w:val="00920883"/>
    <w:rsid w:val="00924227"/>
    <w:rsid w:val="0092471F"/>
    <w:rsid w:val="00956A38"/>
    <w:rsid w:val="0096309F"/>
    <w:rsid w:val="00966458"/>
    <w:rsid w:val="009812EA"/>
    <w:rsid w:val="00984214"/>
    <w:rsid w:val="009948A0"/>
    <w:rsid w:val="009B69DD"/>
    <w:rsid w:val="009C0A09"/>
    <w:rsid w:val="009C3953"/>
    <w:rsid w:val="009D0D99"/>
    <w:rsid w:val="009E1BA0"/>
    <w:rsid w:val="009E420C"/>
    <w:rsid w:val="009E6687"/>
    <w:rsid w:val="00A132E7"/>
    <w:rsid w:val="00A42602"/>
    <w:rsid w:val="00A62488"/>
    <w:rsid w:val="00A67845"/>
    <w:rsid w:val="00A96DAF"/>
    <w:rsid w:val="00AB0630"/>
    <w:rsid w:val="00AC42BA"/>
    <w:rsid w:val="00AD1C70"/>
    <w:rsid w:val="00AF4833"/>
    <w:rsid w:val="00B01CE9"/>
    <w:rsid w:val="00B06FED"/>
    <w:rsid w:val="00B112C4"/>
    <w:rsid w:val="00B2768E"/>
    <w:rsid w:val="00B34A34"/>
    <w:rsid w:val="00B43382"/>
    <w:rsid w:val="00B448DF"/>
    <w:rsid w:val="00B45BEE"/>
    <w:rsid w:val="00B5506A"/>
    <w:rsid w:val="00B626EB"/>
    <w:rsid w:val="00B83782"/>
    <w:rsid w:val="00B90227"/>
    <w:rsid w:val="00B95C69"/>
    <w:rsid w:val="00BA266A"/>
    <w:rsid w:val="00BB5CF3"/>
    <w:rsid w:val="00BC3E2B"/>
    <w:rsid w:val="00BF2809"/>
    <w:rsid w:val="00C16AA4"/>
    <w:rsid w:val="00C22AF2"/>
    <w:rsid w:val="00C37B3B"/>
    <w:rsid w:val="00C775A9"/>
    <w:rsid w:val="00C84DEA"/>
    <w:rsid w:val="00CC43D5"/>
    <w:rsid w:val="00CD5B88"/>
    <w:rsid w:val="00CF6D81"/>
    <w:rsid w:val="00D049B0"/>
    <w:rsid w:val="00D4029D"/>
    <w:rsid w:val="00D679FC"/>
    <w:rsid w:val="00D77072"/>
    <w:rsid w:val="00D9016E"/>
    <w:rsid w:val="00D95DEB"/>
    <w:rsid w:val="00DA7650"/>
    <w:rsid w:val="00DB3826"/>
    <w:rsid w:val="00DC3753"/>
    <w:rsid w:val="00DC468E"/>
    <w:rsid w:val="00DE7041"/>
    <w:rsid w:val="00E12EDE"/>
    <w:rsid w:val="00E363E3"/>
    <w:rsid w:val="00E42E52"/>
    <w:rsid w:val="00E457D6"/>
    <w:rsid w:val="00E55F1E"/>
    <w:rsid w:val="00E677EB"/>
    <w:rsid w:val="00E707D5"/>
    <w:rsid w:val="00E70C12"/>
    <w:rsid w:val="00E922EC"/>
    <w:rsid w:val="00EA0D8E"/>
    <w:rsid w:val="00ED038F"/>
    <w:rsid w:val="00ED405D"/>
    <w:rsid w:val="00EE7ABB"/>
    <w:rsid w:val="00EF1B95"/>
    <w:rsid w:val="00EF64E9"/>
    <w:rsid w:val="00EF694E"/>
    <w:rsid w:val="00F1032E"/>
    <w:rsid w:val="00F30FB7"/>
    <w:rsid w:val="00F65DBA"/>
    <w:rsid w:val="00F67225"/>
    <w:rsid w:val="00F81986"/>
    <w:rsid w:val="00FC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EFED"/>
  <w15:docId w15:val="{736FD219-0803-4D2D-8C75-5767FA8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116C5"/>
  </w:style>
  <w:style w:type="paragraph" w:styleId="Header">
    <w:name w:val="header"/>
    <w:basedOn w:val="Normal"/>
    <w:link w:val="HeaderChar"/>
    <w:uiPriority w:val="99"/>
    <w:unhideWhenUsed/>
    <w:rsid w:val="001116C5"/>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1116C5"/>
    <w:rPr>
      <w:rFonts w:ascii="Calibri" w:eastAsia="Calibri" w:hAnsi="Calibri" w:cs="Times New Roman"/>
      <w:sz w:val="22"/>
    </w:rPr>
  </w:style>
  <w:style w:type="paragraph" w:styleId="Footer">
    <w:name w:val="footer"/>
    <w:basedOn w:val="Normal"/>
    <w:link w:val="FooterChar"/>
    <w:uiPriority w:val="99"/>
    <w:unhideWhenUsed/>
    <w:rsid w:val="001116C5"/>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1116C5"/>
    <w:rPr>
      <w:rFonts w:ascii="Calibri" w:eastAsia="Calibri" w:hAnsi="Calibri" w:cs="Times New Roman"/>
      <w:sz w:val="22"/>
    </w:rPr>
  </w:style>
  <w:style w:type="paragraph" w:styleId="BalloonText">
    <w:name w:val="Balloon Text"/>
    <w:basedOn w:val="Normal"/>
    <w:link w:val="BalloonTextChar"/>
    <w:uiPriority w:val="99"/>
    <w:semiHidden/>
    <w:unhideWhenUsed/>
    <w:rsid w:val="00C1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18</Pages>
  <Words>7409</Words>
  <Characters>42234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Dragana Gasic</cp:lastModifiedBy>
  <cp:revision>200</cp:revision>
  <cp:lastPrinted>2019-09-24T12:41:00Z</cp:lastPrinted>
  <dcterms:created xsi:type="dcterms:W3CDTF">2019-09-11T08:25:00Z</dcterms:created>
  <dcterms:modified xsi:type="dcterms:W3CDTF">2019-09-24T13:25:00Z</dcterms:modified>
</cp:coreProperties>
</file>