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D25037" w:rsidRPr="00D25037" w:rsidP="00E83D57">
      <w:r w:rsidRPr="00D25037">
        <w:t>РЕПУБЛИКА СРБИЈА</w:t>
      </w:r>
    </w:p>
    <w:p w:rsidR="00E83D57" w:rsidRPr="00D25037" w:rsidP="00E83D57">
      <w:pPr>
        <w:rPr>
          <w:lang w:val="ru-RU"/>
        </w:rPr>
      </w:pPr>
      <w:r w:rsidRPr="00D25037">
        <w:t>НАРОДНА СКУПШТИНА</w:t>
      </w:r>
    </w:p>
    <w:p w:rsidR="00E83D57" w:rsidRPr="00D25037" w:rsidP="00E83D57">
      <w:r w:rsidRPr="00D25037">
        <w:t>Одбор за административно-буџетска</w:t>
      </w:r>
    </w:p>
    <w:p w:rsidR="00E83D57" w:rsidRPr="00D25037" w:rsidP="00E83D57">
      <w:pPr>
        <w:rPr>
          <w:lang w:val="en-US"/>
        </w:rPr>
      </w:pPr>
      <w:r w:rsidRPr="00D25037">
        <w:t>и мандатно-имунитетска питања</w:t>
      </w:r>
    </w:p>
    <w:p w:rsidR="00E83D57" w:rsidRPr="00D25037" w:rsidP="00E83D57">
      <w:pPr>
        <w:rPr>
          <w:lang w:val="en-US"/>
        </w:rPr>
      </w:pPr>
      <w:r w:rsidRPr="00D25037">
        <w:rPr>
          <w:lang w:val="ru-RU"/>
        </w:rPr>
        <w:t>2</w:t>
      </w:r>
      <w:r w:rsidRPr="00D25037">
        <w:rPr>
          <w:lang w:val="en-US"/>
        </w:rPr>
        <w:t>1</w:t>
      </w:r>
      <w:r w:rsidRPr="00D25037">
        <w:t xml:space="preserve"> Број:</w:t>
      </w:r>
      <w:r w:rsidRPr="00D25037">
        <w:rPr>
          <w:lang w:val="en-US"/>
        </w:rPr>
        <w:t xml:space="preserve"> </w:t>
      </w:r>
      <w:r w:rsidR="00E21026">
        <w:rPr>
          <w:lang w:val="en-US"/>
        </w:rPr>
        <w:t>06-2/343-21</w:t>
      </w:r>
      <w:bookmarkStart w:id="0" w:name="_GoBack"/>
      <w:bookmarkEnd w:id="0"/>
    </w:p>
    <w:p w:rsidR="00E83D57" w:rsidRPr="00D25037" w:rsidP="00E83D57">
      <w:r>
        <w:t xml:space="preserve">23. </w:t>
      </w:r>
      <w:r w:rsidRPr="00D25037">
        <w:t xml:space="preserve">јул </w:t>
      </w:r>
      <w:r w:rsidRPr="00D25037">
        <w:t>20</w:t>
      </w:r>
      <w:r w:rsidRPr="00D25037">
        <w:rPr>
          <w:lang w:val="en-US"/>
        </w:rPr>
        <w:t>2</w:t>
      </w:r>
      <w:r w:rsidRPr="00D25037">
        <w:t>1</w:t>
      </w:r>
      <w:r w:rsidRPr="00D25037">
        <w:t>. године</w:t>
      </w:r>
    </w:p>
    <w:p w:rsidR="00E83D57" w:rsidRPr="00D25037" w:rsidP="00E83D57">
      <w:r w:rsidRPr="00D25037">
        <w:t>Б е о г р а д</w:t>
      </w:r>
    </w:p>
    <w:p w:rsidR="00E83D57" w:rsidRPr="00D25037" w:rsidP="00E83D57">
      <w:pPr>
        <w:ind w:firstLine="720"/>
      </w:pPr>
    </w:p>
    <w:p w:rsidR="00E83D57" w:rsidRPr="00D25037" w:rsidP="00E83D57">
      <w:pPr>
        <w:ind w:firstLine="720"/>
      </w:pPr>
    </w:p>
    <w:p w:rsidR="00D25037" w:rsidRPr="00D25037" w:rsidP="00E83D57">
      <w:pPr>
        <w:ind w:firstLine="720"/>
      </w:pPr>
    </w:p>
    <w:p w:rsidR="00E83D57" w:rsidRPr="00D25037" w:rsidP="00E83D57">
      <w:pPr>
        <w:ind w:firstLine="720"/>
        <w:rPr>
          <w:lang w:val="en-US"/>
        </w:rPr>
      </w:pPr>
    </w:p>
    <w:p w:rsidR="00E83D57" w:rsidRPr="00D25037" w:rsidP="00E83D57">
      <w:pPr>
        <w:ind w:firstLine="720"/>
      </w:pPr>
      <w:r w:rsidRPr="00D25037">
        <w:t xml:space="preserve">На основу </w:t>
      </w:r>
      <w:r w:rsidRPr="00D25037">
        <w:t xml:space="preserve">члана </w:t>
      </w:r>
      <w:r w:rsidRPr="00D25037">
        <w:t>70.  став 1. алинеја прва Пословника Народне скупштине</w:t>
      </w:r>
    </w:p>
    <w:p w:rsidR="00E83D57" w:rsidRPr="00D25037" w:rsidP="00E83D57">
      <w:pPr>
        <w:jc w:val="center"/>
      </w:pPr>
    </w:p>
    <w:p w:rsidR="00E83D57" w:rsidRPr="00D25037" w:rsidP="00E83D57">
      <w:pPr>
        <w:jc w:val="center"/>
      </w:pPr>
      <w:r w:rsidRPr="00D25037">
        <w:t>С А З И В А М</w:t>
      </w:r>
    </w:p>
    <w:p w:rsidR="00E83D57" w:rsidRPr="00D25037" w:rsidP="00E83D57">
      <w:pPr>
        <w:jc w:val="center"/>
      </w:pPr>
      <w:r w:rsidRPr="00D25037">
        <w:t xml:space="preserve">36. </w:t>
      </w:r>
      <w:r w:rsidRPr="00D25037">
        <w:t>СЕДНИЦУ ОДБОРА ЗА АДМИНИСТРАТИВНО-БУЏЕТСКА И</w:t>
      </w:r>
    </w:p>
    <w:p w:rsidR="00E83D57" w:rsidRPr="00D25037" w:rsidP="00E83D57">
      <w:pPr>
        <w:jc w:val="center"/>
        <w:rPr>
          <w:lang w:val="en-US"/>
        </w:rPr>
      </w:pPr>
      <w:r w:rsidRPr="00D25037">
        <w:t>МАНДАТНО-ИМУНИТЕТСКА ПИТАЊА</w:t>
      </w:r>
      <w:r w:rsidRPr="00D25037">
        <w:t xml:space="preserve">  </w:t>
      </w:r>
      <w:r w:rsidRPr="00D25037">
        <w:t>ЗА</w:t>
      </w:r>
      <w:r w:rsidR="00E21026">
        <w:t xml:space="preserve"> СРЕДУ, 28.</w:t>
      </w:r>
      <w:r w:rsidRPr="00D25037">
        <w:t xml:space="preserve">  ЈУ</w:t>
      </w:r>
      <w:r w:rsidRPr="00D25037">
        <w:rPr>
          <w:color w:val="000000" w:themeColor="text1"/>
        </w:rPr>
        <w:t>Л</w:t>
      </w:r>
      <w:r w:rsidRPr="00D25037">
        <w:t xml:space="preserve">  2021</w:t>
      </w:r>
      <w:r w:rsidRPr="00D25037">
        <w:rPr>
          <w:lang w:val="ru-RU"/>
        </w:rPr>
        <w:t>.</w:t>
      </w:r>
      <w:r w:rsidRPr="00D25037">
        <w:t xml:space="preserve"> ГОДИНЕ, СА ПОЧЕТКОМ У</w:t>
      </w:r>
      <w:r w:rsidRPr="00D25037">
        <w:t xml:space="preserve"> </w:t>
      </w:r>
      <w:r w:rsidR="00E21026">
        <w:t xml:space="preserve"> 13,00 </w:t>
      </w:r>
      <w:r w:rsidRPr="00D25037">
        <w:t>ЧАСОВА</w:t>
      </w:r>
    </w:p>
    <w:p w:rsidR="00E83D57" w:rsidP="00E83D57">
      <w:r w:rsidRPr="00D25037">
        <w:tab/>
      </w:r>
      <w:r w:rsidRPr="00D25037">
        <w:tab/>
      </w:r>
    </w:p>
    <w:p w:rsidR="00D25037" w:rsidRPr="00D25037" w:rsidP="00E83D57"/>
    <w:p w:rsidR="00E83D57" w:rsidRPr="00D25037" w:rsidP="00E83D57">
      <w:pPr>
        <w:rPr>
          <w:lang w:val="en-US"/>
        </w:rPr>
      </w:pPr>
    </w:p>
    <w:p w:rsidR="00E83D57" w:rsidRPr="00D25037" w:rsidP="00E83D57">
      <w:pPr>
        <w:ind w:firstLine="720"/>
      </w:pPr>
      <w:r w:rsidRPr="00D25037">
        <w:t>За ову седницу предлажем следећи</w:t>
      </w:r>
      <w:r w:rsidRPr="00D25037">
        <w:t>:</w:t>
      </w:r>
    </w:p>
    <w:p w:rsidR="00E83D57" w:rsidRPr="00D25037" w:rsidP="00E83D57"/>
    <w:p w:rsidR="00E83D57" w:rsidRPr="00D25037" w:rsidP="00E83D57"/>
    <w:p w:rsidR="00E83D57" w:rsidRPr="00D25037" w:rsidP="00E83D57">
      <w:pPr>
        <w:jc w:val="center"/>
      </w:pPr>
      <w:r w:rsidRPr="00D25037">
        <w:t xml:space="preserve">Д н е в н и  р е д: </w:t>
      </w:r>
    </w:p>
    <w:p w:rsidR="00E83D57" w:rsidRPr="00D25037" w:rsidP="00D25037">
      <w:pPr>
        <w:ind w:firstLine="360"/>
        <w:jc w:val="center"/>
      </w:pPr>
      <w:r w:rsidRPr="00D25037">
        <w:t xml:space="preserve">- </w:t>
      </w:r>
      <w:r w:rsidRPr="00D25037">
        <w:t>усвајање записника са 34.  и 35. седнице Одбора -</w:t>
      </w:r>
    </w:p>
    <w:p w:rsidR="00E83D57" w:rsidRPr="00D25037" w:rsidP="00E83D57">
      <w:pPr>
        <w:tabs>
          <w:tab w:val="left" w:pos="0"/>
        </w:tabs>
        <w:rPr>
          <w:strike/>
          <w:color w:val="FF0000"/>
        </w:rPr>
      </w:pPr>
    </w:p>
    <w:p w:rsidR="00E83D57" w:rsidRPr="00D25037" w:rsidP="00D25037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D25037">
        <w:rPr>
          <w:sz w:val="26"/>
          <w:szCs w:val="26"/>
        </w:rPr>
        <w:t>Разматрање п</w:t>
      </w:r>
      <w:r w:rsidRPr="00D25037">
        <w:rPr>
          <w:rFonts w:eastAsia="Times New Roman"/>
          <w:sz w:val="26"/>
          <w:szCs w:val="26"/>
        </w:rPr>
        <w:t>редлога одлуке о образовању и начину рада конкурсне комисије за спровођење интерног и јавног конкурса за попуњавање радних места у Служби Народне скупштине</w:t>
      </w:r>
      <w:r w:rsidR="00D25037">
        <w:rPr>
          <w:rFonts w:eastAsia="Times New Roman"/>
          <w:sz w:val="26"/>
          <w:szCs w:val="26"/>
        </w:rPr>
        <w:t>,</w:t>
      </w:r>
      <w:r w:rsidRPr="00D25037">
        <w:rPr>
          <w:rFonts w:eastAsia="Times New Roman"/>
          <w:sz w:val="26"/>
          <w:szCs w:val="26"/>
        </w:rPr>
        <w:t xml:space="preserve"> који је поднео генерални секретар Народне скупштине</w:t>
      </w:r>
      <w:r w:rsidR="00D25037">
        <w:rPr>
          <w:rFonts w:eastAsia="Times New Roman"/>
          <w:sz w:val="26"/>
          <w:szCs w:val="26"/>
        </w:rPr>
        <w:t xml:space="preserve"> (03 Број:112-1257/21 од </w:t>
      </w:r>
      <w:r w:rsidRPr="00D25037" w:rsidR="00D25037">
        <w:rPr>
          <w:rFonts w:eastAsia="Times New Roman"/>
          <w:sz w:val="26"/>
          <w:szCs w:val="26"/>
        </w:rPr>
        <w:t>23. јула 2021. године).</w:t>
      </w:r>
    </w:p>
    <w:p w:rsidR="00E83D57" w:rsidRPr="00D25037" w:rsidP="00E83D57">
      <w:pPr>
        <w:jc w:val="center"/>
      </w:pPr>
    </w:p>
    <w:p w:rsidR="00E83D57" w:rsidRPr="00D25037" w:rsidP="00E83D57">
      <w:pPr>
        <w:ind w:firstLine="720"/>
      </w:pPr>
    </w:p>
    <w:p w:rsidR="00E83D57" w:rsidRPr="00D25037" w:rsidP="00E83D57"/>
    <w:p w:rsidR="00E83D57" w:rsidRPr="00D25037" w:rsidP="00E83D57">
      <w:pPr>
        <w:ind w:firstLine="360"/>
      </w:pPr>
      <w:r w:rsidRPr="00D25037">
        <w:t>Седница ће се одржати у Дому Народне скупштине, Трг Николе Пашића 13,  у сали</w:t>
      </w:r>
      <w:r w:rsidRPr="00D25037">
        <w:rPr>
          <w:lang w:val="en-US"/>
        </w:rPr>
        <w:t xml:space="preserve"> </w:t>
      </w:r>
      <w:r w:rsidR="00E21026">
        <w:t>III.</w:t>
      </w:r>
      <w:r w:rsidRPr="00D25037">
        <w:tab/>
      </w:r>
      <w:r w:rsidRPr="00D25037">
        <w:tab/>
      </w:r>
      <w:r w:rsidRPr="00D25037">
        <w:tab/>
        <w:t xml:space="preserve">                                               </w:t>
      </w:r>
    </w:p>
    <w:p w:rsidR="00E83D57" w:rsidRPr="00D25037" w:rsidP="00E83D57">
      <w:r w:rsidRPr="00D25037">
        <w:t xml:space="preserve">                                  </w:t>
      </w:r>
    </w:p>
    <w:p w:rsidR="00E83D57" w:rsidRPr="00D25037" w:rsidP="00E83D57"/>
    <w:p w:rsidR="00E83D57" w:rsidRPr="00D25037" w:rsidP="00E83D57">
      <w:r w:rsidRPr="00D25037">
        <w:tab/>
      </w:r>
      <w:r w:rsidRPr="00D25037">
        <w:tab/>
      </w:r>
      <w:r w:rsidRPr="00D25037">
        <w:tab/>
      </w:r>
      <w:r w:rsidRPr="00D25037">
        <w:tab/>
      </w:r>
      <w:r w:rsidRPr="00D25037">
        <w:tab/>
      </w:r>
      <w:r w:rsidRPr="00D25037">
        <w:tab/>
      </w:r>
      <w:r w:rsidRPr="00D25037">
        <w:tab/>
      </w:r>
      <w:r w:rsidR="00E21026">
        <w:t xml:space="preserve">                  </w:t>
      </w:r>
      <w:r w:rsidRPr="00D25037">
        <w:t>П</w:t>
      </w:r>
      <w:r w:rsidRPr="00D25037">
        <w:t>РЕДСЕДНИК</w:t>
      </w:r>
    </w:p>
    <w:p w:rsidR="00E83D57" w:rsidRPr="00D25037" w:rsidP="00E83D57">
      <w:r w:rsidRPr="00D25037">
        <w:t xml:space="preserve">                                                    </w:t>
      </w:r>
      <w:r w:rsidR="00E21026">
        <w:t xml:space="preserve">                               </w:t>
      </w:r>
      <w:r w:rsidRPr="00D25037">
        <w:t>др Александар Мартиновић,</w:t>
      </w:r>
      <w:r w:rsidR="00E21026">
        <w:rPr>
          <w:lang w:val="en-US"/>
        </w:rPr>
        <w:t xml:space="preserve"> </w:t>
      </w:r>
      <w:r w:rsidRPr="00E21026">
        <w:t>с.р.</w:t>
      </w:r>
    </w:p>
    <w:p w:rsidR="00E83D57" w:rsidRPr="00D25037" w:rsidP="00E83D57"/>
    <w:p w:rsidR="00167352" w:rsidRPr="00D25037" w:rsidP="00E83D57"/>
    <w:sectPr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5C7876"/>
    <w:multiLevelType w:val="hybridMultilevel"/>
    <w:tmpl w:val="8C1EED7A"/>
    <w:lvl w:ilvl="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B1A87"/>
    <w:multiLevelType w:val="hybridMultilevel"/>
    <w:tmpl w:val="E5385C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5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57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3</cp:revision>
  <dcterms:created xsi:type="dcterms:W3CDTF">2021-07-22T12:03:00Z</dcterms:created>
  <dcterms:modified xsi:type="dcterms:W3CDTF">2021-07-23T12:07:00Z</dcterms:modified>
</cp:coreProperties>
</file>