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2F" w:rsidRDefault="0025728F" w:rsidP="009F382F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РЕПУБЛИКА СРБИЈА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F382F" w:rsidRDefault="0025728F" w:rsidP="009F382F">
      <w:pPr>
        <w:rPr>
          <w:sz w:val="24"/>
          <w:szCs w:val="24"/>
          <w:lang w:val="ru-RU"/>
        </w:rPr>
      </w:pPr>
      <w:r>
        <w:rPr>
          <w:sz w:val="24"/>
          <w:szCs w:val="24"/>
        </w:rPr>
        <w:t>НАРОДНА СКУПШТИНА</w:t>
      </w:r>
    </w:p>
    <w:p w:rsidR="009F382F" w:rsidRDefault="0025728F" w:rsidP="009F382F">
      <w:pPr>
        <w:rPr>
          <w:sz w:val="24"/>
          <w:szCs w:val="24"/>
        </w:rPr>
      </w:pPr>
      <w:r>
        <w:rPr>
          <w:sz w:val="24"/>
          <w:szCs w:val="24"/>
        </w:rPr>
        <w:t>Одбор за административно-буџетска</w:t>
      </w:r>
    </w:p>
    <w:p w:rsidR="009F382F" w:rsidRDefault="0025728F" w:rsidP="009F382F">
      <w:pPr>
        <w:rPr>
          <w:sz w:val="24"/>
          <w:szCs w:val="24"/>
        </w:rPr>
      </w:pPr>
      <w:r>
        <w:rPr>
          <w:sz w:val="24"/>
          <w:szCs w:val="24"/>
        </w:rPr>
        <w:t>и мандатно-имунитетска питања</w:t>
      </w:r>
    </w:p>
    <w:p w:rsidR="009F382F" w:rsidRPr="009E1121" w:rsidRDefault="0025728F" w:rsidP="009F382F">
      <w:pPr>
        <w:rPr>
          <w:sz w:val="24"/>
          <w:szCs w:val="24"/>
        </w:rPr>
      </w:pPr>
      <w:r>
        <w:rPr>
          <w:sz w:val="24"/>
          <w:szCs w:val="24"/>
          <w:lang w:val="ru-RU"/>
        </w:rPr>
        <w:t>2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 Број: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06-2/</w:t>
      </w:r>
      <w:r>
        <w:rPr>
          <w:sz w:val="24"/>
          <w:szCs w:val="24"/>
        </w:rPr>
        <w:t>239-20</w:t>
      </w:r>
    </w:p>
    <w:p w:rsidR="009F382F" w:rsidRDefault="0025728F" w:rsidP="009F382F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28. </w:t>
      </w:r>
      <w:r>
        <w:rPr>
          <w:sz w:val="24"/>
          <w:szCs w:val="24"/>
        </w:rPr>
        <w:t>децембар 20</w:t>
      </w:r>
      <w:r>
        <w:rPr>
          <w:sz w:val="24"/>
          <w:szCs w:val="24"/>
          <w:lang w:val="en-US"/>
        </w:rPr>
        <w:t>20</w:t>
      </w:r>
      <w:r>
        <w:rPr>
          <w:sz w:val="24"/>
          <w:szCs w:val="24"/>
        </w:rPr>
        <w:t>. године</w:t>
      </w:r>
    </w:p>
    <w:p w:rsidR="009F382F" w:rsidRDefault="0025728F" w:rsidP="009F382F">
      <w:pPr>
        <w:rPr>
          <w:sz w:val="24"/>
          <w:szCs w:val="24"/>
        </w:rPr>
      </w:pPr>
      <w:r>
        <w:rPr>
          <w:sz w:val="24"/>
          <w:szCs w:val="24"/>
        </w:rPr>
        <w:t>Б е о г р а д</w:t>
      </w:r>
    </w:p>
    <w:p w:rsidR="009F382F" w:rsidRDefault="0025728F" w:rsidP="009F382F">
      <w:pPr>
        <w:ind w:firstLine="720"/>
        <w:rPr>
          <w:sz w:val="24"/>
          <w:szCs w:val="24"/>
        </w:rPr>
      </w:pPr>
    </w:p>
    <w:p w:rsidR="009F382F" w:rsidRDefault="0025728F" w:rsidP="009F382F">
      <w:pPr>
        <w:ind w:firstLine="720"/>
        <w:rPr>
          <w:sz w:val="24"/>
          <w:szCs w:val="24"/>
        </w:rPr>
      </w:pPr>
    </w:p>
    <w:p w:rsidR="009F382F" w:rsidRDefault="0025728F" w:rsidP="009F382F">
      <w:pPr>
        <w:ind w:firstLine="720"/>
        <w:rPr>
          <w:sz w:val="24"/>
          <w:szCs w:val="24"/>
        </w:rPr>
      </w:pPr>
    </w:p>
    <w:p w:rsidR="009F382F" w:rsidRDefault="0025728F" w:rsidP="009F382F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На основу члана 70.  став 1. алинеја прва Пословника Народне скупштине </w:t>
      </w:r>
    </w:p>
    <w:p w:rsidR="009F382F" w:rsidRDefault="0025728F" w:rsidP="009F382F">
      <w:pPr>
        <w:rPr>
          <w:sz w:val="24"/>
          <w:szCs w:val="24"/>
        </w:rPr>
      </w:pPr>
    </w:p>
    <w:p w:rsidR="009F382F" w:rsidRDefault="0025728F" w:rsidP="009F382F">
      <w:pPr>
        <w:rPr>
          <w:sz w:val="24"/>
          <w:szCs w:val="24"/>
        </w:rPr>
      </w:pPr>
    </w:p>
    <w:p w:rsidR="009F382F" w:rsidRDefault="0025728F" w:rsidP="009F382F">
      <w:pPr>
        <w:rPr>
          <w:sz w:val="24"/>
          <w:szCs w:val="24"/>
        </w:rPr>
      </w:pPr>
    </w:p>
    <w:p w:rsidR="009F382F" w:rsidRDefault="0025728F" w:rsidP="009F382F">
      <w:pPr>
        <w:jc w:val="center"/>
        <w:rPr>
          <w:sz w:val="24"/>
          <w:szCs w:val="24"/>
        </w:rPr>
      </w:pPr>
      <w:r>
        <w:rPr>
          <w:sz w:val="24"/>
          <w:szCs w:val="24"/>
        </w:rPr>
        <w:t>С А З И В А М</w:t>
      </w:r>
    </w:p>
    <w:p w:rsidR="009F382F" w:rsidRDefault="0025728F" w:rsidP="009F382F">
      <w:pPr>
        <w:jc w:val="center"/>
        <w:rPr>
          <w:color w:val="FF0000"/>
          <w:sz w:val="24"/>
          <w:szCs w:val="24"/>
        </w:rPr>
      </w:pPr>
      <w:r>
        <w:rPr>
          <w:sz w:val="24"/>
          <w:szCs w:val="24"/>
          <w:lang w:val="en-US"/>
        </w:rPr>
        <w:t xml:space="preserve">17. </w:t>
      </w:r>
      <w:r>
        <w:rPr>
          <w:sz w:val="24"/>
          <w:szCs w:val="24"/>
        </w:rPr>
        <w:t xml:space="preserve">СЕДНИЦУ ОДБОРА ЗА АДМИНИСТРАТИВНО-БУЏЕТСКА И </w:t>
      </w:r>
    </w:p>
    <w:p w:rsidR="009F382F" w:rsidRDefault="0025728F" w:rsidP="009F382F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МАНДАТНО-ИМУНИТЕТСКА ПИТАЊА ЗА </w:t>
      </w:r>
      <w:r>
        <w:rPr>
          <w:sz w:val="24"/>
          <w:szCs w:val="24"/>
        </w:rPr>
        <w:t>ПОНЕДЕЉАК</w:t>
      </w:r>
      <w:r w:rsidRPr="009E1121">
        <w:rPr>
          <w:sz w:val="24"/>
          <w:szCs w:val="24"/>
        </w:rPr>
        <w:t xml:space="preserve">, </w:t>
      </w:r>
      <w:r w:rsidRPr="009E1121">
        <w:rPr>
          <w:sz w:val="24"/>
          <w:szCs w:val="24"/>
        </w:rPr>
        <w:t>28</w:t>
      </w:r>
      <w:r w:rsidRPr="009E1121">
        <w:rPr>
          <w:sz w:val="24"/>
          <w:szCs w:val="24"/>
        </w:rPr>
        <w:t xml:space="preserve">. </w:t>
      </w:r>
      <w:r w:rsidRPr="009E1121">
        <w:rPr>
          <w:sz w:val="24"/>
          <w:szCs w:val="24"/>
        </w:rPr>
        <w:t xml:space="preserve">ДЕЦЕМБАР </w:t>
      </w:r>
      <w:r w:rsidRPr="009E1121">
        <w:rPr>
          <w:sz w:val="24"/>
          <w:szCs w:val="24"/>
        </w:rPr>
        <w:t>2020</w:t>
      </w:r>
      <w:r w:rsidRPr="009E1121">
        <w:rPr>
          <w:sz w:val="24"/>
          <w:szCs w:val="24"/>
          <w:lang w:val="ru-RU"/>
        </w:rPr>
        <w:t>.</w:t>
      </w:r>
      <w:r w:rsidRPr="009E11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ГОДИНЕ, СА ПОЧЕТКОМ У </w:t>
      </w:r>
      <w:r w:rsidRPr="009E1121">
        <w:rPr>
          <w:sz w:val="24"/>
          <w:szCs w:val="24"/>
        </w:rPr>
        <w:t>1</w:t>
      </w:r>
      <w:r w:rsidRPr="009E1121">
        <w:rPr>
          <w:sz w:val="24"/>
          <w:szCs w:val="24"/>
        </w:rPr>
        <w:t>8</w:t>
      </w:r>
      <w:r w:rsidRPr="009E1121">
        <w:rPr>
          <w:sz w:val="24"/>
          <w:szCs w:val="24"/>
        </w:rPr>
        <w:t>,00</w:t>
      </w:r>
      <w:r w:rsidRPr="009F382F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ЧАСОВА</w:t>
      </w:r>
    </w:p>
    <w:p w:rsidR="009F382F" w:rsidRDefault="0025728F" w:rsidP="009F382F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F382F" w:rsidRDefault="0025728F" w:rsidP="009F382F">
      <w:pPr>
        <w:rPr>
          <w:sz w:val="24"/>
          <w:szCs w:val="24"/>
          <w:lang w:val="en-US"/>
        </w:rPr>
      </w:pPr>
    </w:p>
    <w:p w:rsidR="009F382F" w:rsidRDefault="0025728F" w:rsidP="009F382F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>За ову седницу предлажем следећи</w:t>
      </w:r>
    </w:p>
    <w:p w:rsidR="009F382F" w:rsidRDefault="0025728F" w:rsidP="009F382F">
      <w:pPr>
        <w:rPr>
          <w:sz w:val="24"/>
          <w:szCs w:val="24"/>
        </w:rPr>
      </w:pPr>
    </w:p>
    <w:p w:rsidR="009F382F" w:rsidRDefault="0025728F" w:rsidP="009F382F">
      <w:pPr>
        <w:rPr>
          <w:sz w:val="24"/>
          <w:szCs w:val="24"/>
        </w:rPr>
      </w:pPr>
    </w:p>
    <w:p w:rsidR="009F382F" w:rsidRDefault="0025728F" w:rsidP="009F382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 н е в н и  р е д: </w:t>
      </w:r>
    </w:p>
    <w:p w:rsidR="009F382F" w:rsidRDefault="0025728F" w:rsidP="009F382F">
      <w:pPr>
        <w:tabs>
          <w:tab w:val="left" w:pos="567"/>
        </w:tabs>
        <w:rPr>
          <w:strike/>
          <w:color w:val="FF0000"/>
          <w:sz w:val="24"/>
          <w:szCs w:val="24"/>
        </w:rPr>
      </w:pPr>
    </w:p>
    <w:p w:rsidR="009F382F" w:rsidRDefault="0025728F" w:rsidP="009F382F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1. Разматрање Одлуке Републичке изборне комисије о додели мандата народног посланика ради попуне упражњених посланичких места у Народној скупштини, 02 </w:t>
      </w:r>
      <w:r w:rsidRPr="009E1121">
        <w:rPr>
          <w:sz w:val="24"/>
          <w:szCs w:val="24"/>
        </w:rPr>
        <w:t>Број: 013-</w:t>
      </w:r>
      <w:r w:rsidRPr="009E1121">
        <w:rPr>
          <w:sz w:val="24"/>
          <w:szCs w:val="24"/>
        </w:rPr>
        <w:t>1569</w:t>
      </w:r>
      <w:r w:rsidRPr="009E1121">
        <w:rPr>
          <w:sz w:val="24"/>
          <w:szCs w:val="24"/>
        </w:rPr>
        <w:t xml:space="preserve">/20 од </w:t>
      </w:r>
      <w:r w:rsidRPr="009E1121">
        <w:rPr>
          <w:sz w:val="24"/>
          <w:szCs w:val="24"/>
        </w:rPr>
        <w:t>28</w:t>
      </w:r>
      <w:r w:rsidRPr="009E1121">
        <w:rPr>
          <w:sz w:val="24"/>
          <w:szCs w:val="24"/>
        </w:rPr>
        <w:t>.</w:t>
      </w:r>
      <w:r w:rsidRPr="009E1121">
        <w:rPr>
          <w:sz w:val="24"/>
          <w:szCs w:val="24"/>
        </w:rPr>
        <w:t xml:space="preserve"> децембар</w:t>
      </w:r>
      <w:r w:rsidRPr="009E1121">
        <w:rPr>
          <w:sz w:val="24"/>
          <w:szCs w:val="24"/>
        </w:rPr>
        <w:t xml:space="preserve"> 2020.</w:t>
      </w:r>
      <w:r>
        <w:rPr>
          <w:sz w:val="24"/>
          <w:szCs w:val="24"/>
        </w:rPr>
        <w:t xml:space="preserve"> године.</w:t>
      </w:r>
    </w:p>
    <w:p w:rsidR="009F382F" w:rsidRDefault="0025728F" w:rsidP="009F382F">
      <w:pPr>
        <w:ind w:firstLine="720"/>
        <w:rPr>
          <w:sz w:val="24"/>
          <w:szCs w:val="24"/>
          <w:lang w:val="en-US"/>
        </w:rPr>
      </w:pPr>
    </w:p>
    <w:p w:rsidR="009F382F" w:rsidRDefault="0025728F" w:rsidP="009F382F">
      <w:pPr>
        <w:rPr>
          <w:rFonts w:eastAsia="Calibri"/>
          <w:noProof/>
        </w:rPr>
      </w:pPr>
    </w:p>
    <w:p w:rsidR="009F382F" w:rsidRDefault="0025728F" w:rsidP="009F382F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Седница ће се одржати у Дому Народне скупштине, Трг Николе Пашића 13,  у сали </w:t>
      </w:r>
      <w:r w:rsidRPr="009E1121">
        <w:rPr>
          <w:sz w:val="24"/>
          <w:szCs w:val="24"/>
          <w:lang w:val="en-US"/>
        </w:rPr>
        <w:t>II</w:t>
      </w:r>
      <w:r w:rsidRPr="009E1121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</w:t>
      </w:r>
    </w:p>
    <w:p w:rsidR="009F382F" w:rsidRDefault="0025728F" w:rsidP="009F382F">
      <w:pPr>
        <w:tabs>
          <w:tab w:val="num" w:pos="0"/>
        </w:tabs>
        <w:rPr>
          <w:sz w:val="24"/>
          <w:szCs w:val="24"/>
        </w:rPr>
      </w:pPr>
    </w:p>
    <w:p w:rsidR="009F382F" w:rsidRDefault="0025728F" w:rsidP="009F382F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9F382F" w:rsidRDefault="0025728F" w:rsidP="009F382F">
      <w:pPr>
        <w:tabs>
          <w:tab w:val="num" w:pos="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</w:t>
      </w:r>
      <w:r>
        <w:rPr>
          <w:sz w:val="24"/>
          <w:szCs w:val="24"/>
          <w:lang w:val="en-US"/>
        </w:rPr>
        <w:t xml:space="preserve">   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ПРЕДСЕДНИК</w:t>
      </w:r>
    </w:p>
    <w:p w:rsidR="009F382F" w:rsidRDefault="0025728F" w:rsidP="009F382F">
      <w:pPr>
        <w:tabs>
          <w:tab w:val="num" w:pos="0"/>
        </w:tabs>
        <w:rPr>
          <w:sz w:val="24"/>
          <w:szCs w:val="24"/>
          <w:lang w:val="en-US"/>
        </w:rPr>
      </w:pPr>
    </w:p>
    <w:p w:rsidR="009F382F" w:rsidRDefault="0025728F" w:rsidP="009F382F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</w:rPr>
        <w:t xml:space="preserve">    др Александар Мартиновић</w:t>
      </w:r>
      <w:r>
        <w:rPr>
          <w:sz w:val="24"/>
          <w:szCs w:val="24"/>
        </w:rPr>
        <w:t>, с.р.</w:t>
      </w:r>
    </w:p>
    <w:p w:rsidR="009F382F" w:rsidRDefault="0025728F" w:rsidP="009F382F"/>
    <w:p w:rsidR="009F382F" w:rsidRDefault="0025728F" w:rsidP="009F382F"/>
    <w:p w:rsidR="009F382F" w:rsidRDefault="0025728F" w:rsidP="009F382F"/>
    <w:p w:rsidR="00B07F44" w:rsidRDefault="0025728F"/>
    <w:sectPr w:rsidR="00B07F44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28F"/>
    <w:rsid w:val="0025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82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82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Marija Kikovic</cp:lastModifiedBy>
  <cp:revision>2</cp:revision>
  <dcterms:created xsi:type="dcterms:W3CDTF">2021-01-29T12:00:00Z</dcterms:created>
  <dcterms:modified xsi:type="dcterms:W3CDTF">2021-01-29T12:00:00Z</dcterms:modified>
</cp:coreProperties>
</file>