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AF0015" w14:textId="28BDABDA" w:rsidR="006B4A23" w:rsidRPr="00D314FA" w:rsidRDefault="006B4A23" w:rsidP="00E62901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CS"/>
        </w:rPr>
      </w:pPr>
    </w:p>
    <w:p w14:paraId="3AEEC71F" w14:textId="750BCF93" w:rsidR="00265C0E" w:rsidRPr="00265C0E" w:rsidRDefault="006B4A23" w:rsidP="00265C0E">
      <w:pPr>
        <w:pStyle w:val="BodyText"/>
        <w:tabs>
          <w:tab w:val="left" w:pos="851"/>
          <w:tab w:val="left" w:pos="993"/>
        </w:tabs>
        <w:spacing w:before="120" w:after="120"/>
        <w:ind w:firstLine="1077"/>
        <w:rPr>
          <w:rFonts w:ascii="Arial" w:hAnsi="Arial" w:cs="Arial"/>
          <w:szCs w:val="24"/>
          <w:lang w:val="sr-Cyrl-RS"/>
        </w:rPr>
      </w:pPr>
      <w:r w:rsidRPr="00D314FA">
        <w:rPr>
          <w:rFonts w:ascii="Arial" w:hAnsi="Arial" w:cs="Arial"/>
          <w:szCs w:val="24"/>
          <w:lang w:val="ru-RU"/>
        </w:rPr>
        <w:t xml:space="preserve">На основу члана </w:t>
      </w:r>
      <w:r w:rsidRPr="00D314FA">
        <w:rPr>
          <w:rFonts w:ascii="Arial" w:hAnsi="Arial" w:cs="Arial"/>
          <w:szCs w:val="24"/>
          <w:lang w:val="sr-Latn-CS"/>
        </w:rPr>
        <w:t>43</w:t>
      </w:r>
      <w:r w:rsidRPr="00D314FA">
        <w:rPr>
          <w:rFonts w:ascii="Arial" w:hAnsi="Arial" w:cs="Arial"/>
          <w:szCs w:val="24"/>
          <w:lang w:val="sr-Cyrl-CS"/>
        </w:rPr>
        <w:t>.</w:t>
      </w:r>
      <w:r w:rsidRPr="00D314FA">
        <w:rPr>
          <w:rFonts w:ascii="Arial" w:hAnsi="Arial" w:cs="Arial"/>
          <w:szCs w:val="24"/>
          <w:lang w:val="sr-Latn-CS"/>
        </w:rPr>
        <w:t xml:space="preserve"> став 2.</w:t>
      </w:r>
      <w:r w:rsidRPr="00D314FA">
        <w:rPr>
          <w:rFonts w:ascii="Arial" w:hAnsi="Arial" w:cs="Arial"/>
          <w:szCs w:val="24"/>
          <w:lang w:val="ru-RU"/>
        </w:rPr>
        <w:t xml:space="preserve"> Закона о буџетском систему </w:t>
      </w:r>
      <w:r w:rsidR="00AD1BF9" w:rsidRPr="00D314FA">
        <w:rPr>
          <w:rFonts w:ascii="Arial" w:hAnsi="Arial" w:cs="Arial"/>
          <w:lang w:val="sr-Cyrl-CS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D314FA">
        <w:rPr>
          <w:rFonts w:ascii="Arial" w:hAnsi="Arial" w:cs="Arial"/>
          <w:szCs w:val="24"/>
          <w:lang w:val="ru-RU"/>
        </w:rPr>
        <w:t>,</w:t>
      </w:r>
    </w:p>
    <w:p w14:paraId="11E65384" w14:textId="3A37AACE" w:rsidR="00265C0E" w:rsidRDefault="00265C0E" w:rsidP="00265C0E">
      <w:pPr>
        <w:spacing w:before="120" w:after="120"/>
        <w:ind w:firstLine="1077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Четвртој </w:t>
      </w:r>
      <w:r>
        <w:rPr>
          <w:rFonts w:ascii="Arial" w:eastAsia="SimSun" w:hAnsi="Arial" w:cs="Arial"/>
          <w:szCs w:val="24"/>
          <w:lang w:eastAsia="x-none"/>
        </w:rPr>
        <w:t xml:space="preserve">седници </w:t>
      </w:r>
      <w:r>
        <w:rPr>
          <w:rFonts w:ascii="Arial" w:eastAsia="SimSun" w:hAnsi="Arial" w:cs="Arial"/>
          <w:szCs w:val="24"/>
          <w:lang w:val="sr-Cyrl-RS" w:eastAsia="x-none"/>
        </w:rPr>
        <w:t>Другог</w:t>
      </w:r>
      <w:r w:rsidRPr="004079D1">
        <w:rPr>
          <w:rFonts w:ascii="Arial" w:eastAsia="SimSun" w:hAnsi="Arial" w:cs="Arial"/>
          <w:szCs w:val="24"/>
          <w:lang w:eastAsia="x-none"/>
        </w:rPr>
        <w:t xml:space="preserve">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 w:rsidR="00615BBA">
        <w:rPr>
          <w:rFonts w:ascii="Arial" w:eastAsia="SimSun" w:hAnsi="Arial" w:cs="Arial"/>
          <w:szCs w:val="24"/>
          <w:lang w:val="sr-Cyrl-RS" w:eastAsia="x-none"/>
        </w:rPr>
        <w:t>26</w:t>
      </w:r>
      <w:r>
        <w:rPr>
          <w:rFonts w:ascii="Arial" w:eastAsia="SimSun" w:hAnsi="Arial" w:cs="Arial"/>
          <w:szCs w:val="24"/>
          <w:lang w:eastAsia="x-none"/>
        </w:rPr>
        <w:t xml:space="preserve">. </w:t>
      </w:r>
      <w:r w:rsidR="00F10880">
        <w:rPr>
          <w:rFonts w:ascii="Arial" w:eastAsia="SimSun" w:hAnsi="Arial" w:cs="Arial"/>
          <w:szCs w:val="24"/>
          <w:lang w:val="sr-Cyrl-RS" w:eastAsia="x-none"/>
        </w:rPr>
        <w:t>октобра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4C2831EE" w14:textId="3A154093" w:rsidR="007F5010" w:rsidRPr="00D314FA" w:rsidRDefault="007F5010" w:rsidP="00D963A4">
      <w:pPr>
        <w:jc w:val="both"/>
        <w:rPr>
          <w:rFonts w:ascii="Arial" w:hAnsi="Arial" w:cs="Arial"/>
          <w:szCs w:val="24"/>
          <w:lang w:val="sr-Cyrl-CS"/>
        </w:rPr>
      </w:pPr>
    </w:p>
    <w:p w14:paraId="3D105BA4" w14:textId="77777777" w:rsidR="00426E59" w:rsidRPr="00D314FA" w:rsidRDefault="00426E59" w:rsidP="00426E59">
      <w:pPr>
        <w:jc w:val="both"/>
        <w:rPr>
          <w:rFonts w:ascii="Arial" w:hAnsi="Arial" w:cs="Arial"/>
          <w:szCs w:val="24"/>
          <w:lang w:val="sr-Cyrl-CS"/>
        </w:rPr>
      </w:pPr>
    </w:p>
    <w:p w14:paraId="379876CC" w14:textId="77777777" w:rsidR="00426E59" w:rsidRPr="00087E17" w:rsidRDefault="00426E59" w:rsidP="00426E59">
      <w:pPr>
        <w:jc w:val="center"/>
        <w:rPr>
          <w:rFonts w:ascii="Arial" w:hAnsi="Arial" w:cs="Arial"/>
          <w:b/>
          <w:sz w:val="32"/>
          <w:szCs w:val="32"/>
          <w:lang w:val="sr-Cyrl-CS"/>
        </w:rPr>
      </w:pPr>
      <w:r w:rsidRPr="00087E17">
        <w:rPr>
          <w:rFonts w:ascii="Arial" w:hAnsi="Arial" w:cs="Arial"/>
          <w:b/>
          <w:sz w:val="32"/>
          <w:szCs w:val="32"/>
          <w:lang w:val="sr-Cyrl-CS"/>
        </w:rPr>
        <w:t xml:space="preserve">О Д Л У К У </w:t>
      </w:r>
    </w:p>
    <w:p w14:paraId="49A78F44" w14:textId="77777777" w:rsidR="006770F5" w:rsidRDefault="00426E59" w:rsidP="00426E59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6770F5">
        <w:rPr>
          <w:rFonts w:ascii="Arial" w:hAnsi="Arial" w:cs="Arial"/>
          <w:b/>
          <w:sz w:val="28"/>
          <w:szCs w:val="28"/>
          <w:lang w:val="sr-Cyrl-CS"/>
        </w:rPr>
        <w:t xml:space="preserve">О ДАВАЊУ САГЛАСНОСТИ НА ОДЛУКУ О </w:t>
      </w:r>
    </w:p>
    <w:p w14:paraId="1A719466" w14:textId="6D735F8F" w:rsidR="006770F5" w:rsidRDefault="00426E59" w:rsidP="006770F5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6770F5">
        <w:rPr>
          <w:rFonts w:ascii="Arial" w:hAnsi="Arial" w:cs="Arial"/>
          <w:b/>
          <w:sz w:val="28"/>
          <w:szCs w:val="28"/>
          <w:lang w:val="sr-Cyrl-CS"/>
        </w:rPr>
        <w:t xml:space="preserve">ИЗМЕНАМА 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6770F5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6770F5">
        <w:rPr>
          <w:rFonts w:ascii="Arial" w:hAnsi="Arial" w:cs="Arial"/>
          <w:b/>
          <w:sz w:val="28"/>
          <w:szCs w:val="28"/>
          <w:lang w:val="sr-Cyrl-CS"/>
        </w:rPr>
        <w:t xml:space="preserve">ФИНАНСИЈСКОГ </w:t>
      </w:r>
    </w:p>
    <w:p w14:paraId="0D821ADF" w14:textId="77777777" w:rsidR="006770F5" w:rsidRDefault="00426E59" w:rsidP="000E1137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6770F5">
        <w:rPr>
          <w:rFonts w:ascii="Arial" w:hAnsi="Arial" w:cs="Arial"/>
          <w:b/>
          <w:sz w:val="28"/>
          <w:szCs w:val="28"/>
          <w:lang w:val="sr-Cyrl-CS"/>
        </w:rPr>
        <w:t xml:space="preserve">ПЛАНА </w:t>
      </w:r>
      <w:r w:rsidR="000E1137" w:rsidRPr="006770F5">
        <w:rPr>
          <w:rFonts w:ascii="Arial" w:hAnsi="Arial" w:cs="Arial"/>
          <w:b/>
          <w:sz w:val="28"/>
          <w:szCs w:val="28"/>
          <w:lang w:val="sr-Cyrl-CS"/>
        </w:rPr>
        <w:t xml:space="preserve">РЕПУБЛИЧКОГ ФОНДА ЗА ПЕНЗИЈСКО И </w:t>
      </w:r>
    </w:p>
    <w:p w14:paraId="2630C2A2" w14:textId="18452D95" w:rsidR="00D963A4" w:rsidRPr="0028122F" w:rsidRDefault="000E1137" w:rsidP="0028122F">
      <w:pPr>
        <w:pStyle w:val="BodyText2"/>
        <w:rPr>
          <w:rFonts w:ascii="Arial" w:hAnsi="Arial" w:cs="Arial"/>
          <w:b/>
          <w:sz w:val="28"/>
          <w:szCs w:val="28"/>
          <w:lang w:val="sr-Cyrl-CS"/>
        </w:rPr>
      </w:pPr>
      <w:r w:rsidRPr="006770F5">
        <w:rPr>
          <w:rFonts w:ascii="Arial" w:hAnsi="Arial" w:cs="Arial"/>
          <w:b/>
          <w:sz w:val="28"/>
          <w:szCs w:val="28"/>
          <w:lang w:val="sr-Cyrl-CS"/>
        </w:rPr>
        <w:t>ИНВАЛИДСКО ОСИГУРАЊЕ ЗА 20</w:t>
      </w:r>
      <w:r w:rsidR="008A5F75" w:rsidRPr="006770F5">
        <w:rPr>
          <w:rFonts w:ascii="Arial" w:hAnsi="Arial" w:cs="Arial"/>
          <w:b/>
          <w:sz w:val="28"/>
          <w:szCs w:val="28"/>
          <w:lang w:val="sr-Cyrl-CS"/>
        </w:rPr>
        <w:t>2</w:t>
      </w:r>
      <w:r w:rsidR="00D1740D" w:rsidRPr="006770F5">
        <w:rPr>
          <w:rFonts w:ascii="Arial" w:hAnsi="Arial" w:cs="Arial"/>
          <w:b/>
          <w:sz w:val="28"/>
          <w:szCs w:val="28"/>
          <w:lang w:val="sr-Cyrl-CS"/>
        </w:rPr>
        <w:t>1</w:t>
      </w:r>
      <w:r w:rsidRPr="006770F5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5DE97384" w14:textId="5002237D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0016CB0" w14:textId="77777777" w:rsidR="00671735" w:rsidRPr="00087E17" w:rsidRDefault="00671735" w:rsidP="00671735">
      <w:pPr>
        <w:jc w:val="center"/>
        <w:rPr>
          <w:rFonts w:ascii="Arial" w:hAnsi="Arial" w:cs="Arial"/>
          <w:b/>
          <w:szCs w:val="24"/>
          <w:lang w:val="sr-Cyrl-CS"/>
        </w:rPr>
      </w:pPr>
      <w:r w:rsidRPr="00087E17">
        <w:rPr>
          <w:rFonts w:ascii="Arial" w:hAnsi="Arial" w:cs="Arial"/>
          <w:b/>
          <w:szCs w:val="24"/>
          <w:lang w:val="sr-Cyrl-CS"/>
        </w:rPr>
        <w:t>I</w:t>
      </w:r>
    </w:p>
    <w:p w14:paraId="31B37EB2" w14:textId="77777777" w:rsidR="006F3974" w:rsidRPr="00D314FA" w:rsidRDefault="006F3974" w:rsidP="00D963A4">
      <w:pPr>
        <w:rPr>
          <w:rFonts w:ascii="Arial" w:hAnsi="Arial" w:cs="Arial"/>
          <w:szCs w:val="24"/>
          <w:lang w:val="sr-Cyrl-CS"/>
        </w:rPr>
      </w:pPr>
    </w:p>
    <w:p w14:paraId="4E103593" w14:textId="325795CD" w:rsidR="00426E59" w:rsidRPr="00D314FA" w:rsidRDefault="00426E59" w:rsidP="00387B6C">
      <w:pPr>
        <w:spacing w:after="120"/>
        <w:ind w:firstLine="1134"/>
        <w:jc w:val="both"/>
        <w:rPr>
          <w:rFonts w:ascii="Arial" w:hAnsi="Arial" w:cs="Arial"/>
          <w:szCs w:val="24"/>
          <w:lang w:val="sr-Cyrl-CS"/>
        </w:rPr>
      </w:pPr>
      <w:r w:rsidRPr="00D314FA">
        <w:rPr>
          <w:rFonts w:ascii="Arial" w:hAnsi="Arial" w:cs="Arial"/>
          <w:szCs w:val="24"/>
          <w:lang w:val="sr-Cyrl-CS"/>
        </w:rPr>
        <w:t>Даје се сагласност на Одлуку о изменама</w:t>
      </w:r>
      <w:r w:rsidR="000E1137" w:rsidRPr="00D314FA">
        <w:rPr>
          <w:rFonts w:ascii="Arial" w:hAnsi="Arial" w:cs="Arial"/>
          <w:szCs w:val="24"/>
          <w:lang w:val="sr-Cyrl-CS"/>
        </w:rPr>
        <w:t xml:space="preserve"> и допунама</w:t>
      </w:r>
      <w:r w:rsidRPr="00D314FA">
        <w:rPr>
          <w:rFonts w:ascii="Arial" w:hAnsi="Arial" w:cs="Arial"/>
          <w:szCs w:val="24"/>
          <w:lang w:val="sr-Cyrl-CS"/>
        </w:rPr>
        <w:t xml:space="preserve"> Финансијског плана </w:t>
      </w:r>
      <w:r w:rsidR="000E1137" w:rsidRPr="00D314FA">
        <w:rPr>
          <w:rFonts w:ascii="Arial" w:hAnsi="Arial" w:cs="Arial"/>
          <w:szCs w:val="24"/>
          <w:lang w:val="sr-Cyrl-CS"/>
        </w:rPr>
        <w:t>Републичког фонда за пензијско и инвалидско осигурање за 20</w:t>
      </w:r>
      <w:r w:rsidR="008A5F75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="000E1137" w:rsidRPr="00D314FA">
        <w:rPr>
          <w:rFonts w:ascii="Arial" w:hAnsi="Arial" w:cs="Arial"/>
          <w:szCs w:val="24"/>
          <w:lang w:val="sr-Cyrl-CS"/>
        </w:rPr>
        <w:t>. годин</w:t>
      </w:r>
      <w:r w:rsidR="00F75376" w:rsidRPr="00D314FA">
        <w:rPr>
          <w:rFonts w:ascii="Arial" w:hAnsi="Arial" w:cs="Arial"/>
          <w:szCs w:val="24"/>
          <w:lang w:val="sr-Cyrl-CS"/>
        </w:rPr>
        <w:t>у</w:t>
      </w:r>
      <w:r w:rsidRPr="00D314FA">
        <w:rPr>
          <w:rFonts w:ascii="Arial" w:hAnsi="Arial" w:cs="Arial"/>
          <w:szCs w:val="24"/>
          <w:lang w:val="sr-Cyrl-CS"/>
        </w:rPr>
        <w:t xml:space="preserve">, коју је Управни одбор </w:t>
      </w:r>
      <w:r w:rsidR="000E1137" w:rsidRPr="00D314FA">
        <w:rPr>
          <w:rFonts w:ascii="Arial" w:hAnsi="Arial" w:cs="Arial"/>
          <w:szCs w:val="24"/>
          <w:lang w:val="sr-Cyrl-CS"/>
        </w:rPr>
        <w:t xml:space="preserve">Републичког фонда за пензијско и инвалидско осигурање донео </w:t>
      </w:r>
      <w:r w:rsidRPr="00D314FA">
        <w:rPr>
          <w:rFonts w:ascii="Arial" w:hAnsi="Arial" w:cs="Arial"/>
          <w:szCs w:val="24"/>
          <w:lang w:val="sr-Cyrl-CS"/>
        </w:rPr>
        <w:t>на седници од</w:t>
      </w:r>
      <w:r w:rsidR="00CB5160" w:rsidRPr="00D314FA">
        <w:rPr>
          <w:rFonts w:ascii="Arial" w:hAnsi="Arial" w:cs="Arial"/>
          <w:szCs w:val="24"/>
          <w:lang w:val="sr-Cyrl-CS"/>
        </w:rPr>
        <w:t>ржаној</w:t>
      </w:r>
      <w:r w:rsidRPr="00D314FA">
        <w:rPr>
          <w:rFonts w:ascii="Arial" w:hAnsi="Arial" w:cs="Arial"/>
          <w:szCs w:val="24"/>
          <w:lang w:val="sr-Cyrl-CS"/>
        </w:rPr>
        <w:t xml:space="preserve"> </w:t>
      </w:r>
      <w:r w:rsidR="007B3DA1" w:rsidRPr="00D314FA">
        <w:rPr>
          <w:rFonts w:ascii="Arial" w:hAnsi="Arial" w:cs="Arial"/>
          <w:szCs w:val="24"/>
          <w:lang w:val="sr-Cyrl-CS"/>
        </w:rPr>
        <w:t>15</w:t>
      </w:r>
      <w:r w:rsidRPr="00D314FA">
        <w:rPr>
          <w:rFonts w:ascii="Arial" w:hAnsi="Arial" w:cs="Arial"/>
          <w:szCs w:val="24"/>
          <w:lang w:val="sr-Cyrl-CS"/>
        </w:rPr>
        <w:t xml:space="preserve">. </w:t>
      </w:r>
      <w:r w:rsidR="005136BE" w:rsidRPr="00D314FA">
        <w:rPr>
          <w:rFonts w:ascii="Arial" w:hAnsi="Arial" w:cs="Arial"/>
          <w:szCs w:val="24"/>
          <w:lang w:val="sr-Cyrl-CS"/>
        </w:rPr>
        <w:t>октобра</w:t>
      </w:r>
      <w:r w:rsidRPr="00D314FA">
        <w:rPr>
          <w:rFonts w:ascii="Arial" w:hAnsi="Arial" w:cs="Arial"/>
          <w:szCs w:val="24"/>
          <w:lang w:val="sr-Cyrl-CS"/>
        </w:rPr>
        <w:t xml:space="preserve"> </w:t>
      </w:r>
      <w:r w:rsidR="00CA6241" w:rsidRPr="00D314FA">
        <w:rPr>
          <w:rFonts w:ascii="Arial" w:hAnsi="Arial" w:cs="Arial"/>
          <w:szCs w:val="24"/>
          <w:lang w:val="sr-Cyrl-CS"/>
        </w:rPr>
        <w:t>20</w:t>
      </w:r>
      <w:r w:rsidR="008A5F75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Pr="00D314FA">
        <w:rPr>
          <w:rFonts w:ascii="Arial" w:hAnsi="Arial" w:cs="Arial"/>
          <w:szCs w:val="24"/>
          <w:lang w:val="sr-Cyrl-CS"/>
        </w:rPr>
        <w:t xml:space="preserve">. године. </w:t>
      </w:r>
    </w:p>
    <w:p w14:paraId="415EA413" w14:textId="6245F7CF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66C93C40" w14:textId="509A82FC" w:rsidR="00D963A4" w:rsidRPr="00087E17" w:rsidRDefault="00D963A4" w:rsidP="00D963A4">
      <w:pPr>
        <w:rPr>
          <w:rFonts w:ascii="Arial" w:hAnsi="Arial" w:cs="Arial"/>
          <w:b/>
          <w:szCs w:val="24"/>
          <w:lang w:val="sr-Cyrl-CS"/>
        </w:rPr>
      </w:pP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</w:r>
      <w:r w:rsidRPr="00D314FA">
        <w:rPr>
          <w:rFonts w:ascii="Arial" w:hAnsi="Arial" w:cs="Arial"/>
          <w:szCs w:val="24"/>
          <w:lang w:val="sr-Cyrl-CS"/>
        </w:rPr>
        <w:tab/>
        <w:t xml:space="preserve">     </w:t>
      </w:r>
      <w:r w:rsidR="002706F6" w:rsidRPr="00D314FA">
        <w:rPr>
          <w:rFonts w:ascii="Arial" w:hAnsi="Arial" w:cs="Arial"/>
          <w:szCs w:val="24"/>
          <w:lang w:val="sr-Cyrl-CS"/>
        </w:rPr>
        <w:t xml:space="preserve">   </w:t>
      </w:r>
      <w:r w:rsidR="00BA4FF3" w:rsidRPr="00D314FA">
        <w:rPr>
          <w:rFonts w:ascii="Arial" w:hAnsi="Arial" w:cs="Arial"/>
          <w:szCs w:val="24"/>
          <w:lang w:val="sr-Cyrl-CS"/>
        </w:rPr>
        <w:t xml:space="preserve"> </w:t>
      </w:r>
      <w:r w:rsidR="002706F6" w:rsidRPr="00D314FA">
        <w:rPr>
          <w:rFonts w:ascii="Arial" w:hAnsi="Arial" w:cs="Arial"/>
          <w:szCs w:val="24"/>
          <w:lang w:val="sr-Cyrl-CS"/>
        </w:rPr>
        <w:t xml:space="preserve">   </w:t>
      </w:r>
      <w:r w:rsidRPr="00D314FA">
        <w:rPr>
          <w:rFonts w:ascii="Arial" w:hAnsi="Arial" w:cs="Arial"/>
          <w:szCs w:val="24"/>
          <w:lang w:val="sr-Cyrl-CS"/>
        </w:rPr>
        <w:t xml:space="preserve">  </w:t>
      </w:r>
      <w:r w:rsidRPr="00087E17">
        <w:rPr>
          <w:rFonts w:ascii="Arial" w:hAnsi="Arial" w:cs="Arial"/>
          <w:b/>
          <w:szCs w:val="24"/>
          <w:lang w:val="sr-Cyrl-CS"/>
        </w:rPr>
        <w:t>II</w:t>
      </w:r>
    </w:p>
    <w:p w14:paraId="51194ACD" w14:textId="77777777" w:rsidR="00D963A4" w:rsidRPr="00D314FA" w:rsidRDefault="00D963A4" w:rsidP="00D963A4">
      <w:pPr>
        <w:jc w:val="center"/>
        <w:rPr>
          <w:rFonts w:ascii="Arial" w:hAnsi="Arial" w:cs="Arial"/>
          <w:szCs w:val="24"/>
          <w:lang w:val="sr-Cyrl-CS"/>
        </w:rPr>
      </w:pPr>
    </w:p>
    <w:p w14:paraId="5257755C" w14:textId="2B51C304" w:rsidR="00D963A4" w:rsidRPr="00D314FA" w:rsidRDefault="00D963A4" w:rsidP="00387B6C">
      <w:pPr>
        <w:ind w:firstLine="1134"/>
        <w:rPr>
          <w:rFonts w:ascii="Arial" w:hAnsi="Arial" w:cs="Arial"/>
          <w:szCs w:val="24"/>
          <w:lang w:val="sr-Cyrl-CS"/>
        </w:rPr>
      </w:pPr>
      <w:r w:rsidRPr="00D314FA">
        <w:rPr>
          <w:rFonts w:ascii="Arial" w:hAnsi="Arial" w:cs="Arial"/>
          <w:szCs w:val="24"/>
          <w:lang w:val="sr-Cyrl-CS"/>
        </w:rPr>
        <w:t>Ову одлуку објавити у „Службеном гласнику Републике Србије”.</w:t>
      </w:r>
    </w:p>
    <w:p w14:paraId="6CE7BA27" w14:textId="101CCCDD" w:rsidR="00D963A4" w:rsidRPr="00D314FA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10DD6402" w14:textId="77777777" w:rsidR="00D963A4" w:rsidRPr="00D314FA" w:rsidRDefault="00D963A4" w:rsidP="00D963A4">
      <w:pPr>
        <w:rPr>
          <w:rFonts w:ascii="Arial" w:hAnsi="Arial" w:cs="Arial"/>
          <w:szCs w:val="24"/>
          <w:highlight w:val="yellow"/>
          <w:lang w:val="sr-Cyrl-CS"/>
        </w:rPr>
      </w:pPr>
    </w:p>
    <w:p w14:paraId="18524991" w14:textId="77777777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27DCF2EE" w14:textId="3D4F0FD8" w:rsidR="00D963A4" w:rsidRPr="00D314FA" w:rsidRDefault="00F64DDE" w:rsidP="00087E17">
      <w:pPr>
        <w:spacing w:after="120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  <w:lang w:val="sr-Cyrl-CS"/>
        </w:rPr>
        <w:t>Број 61</w:t>
      </w:r>
    </w:p>
    <w:p w14:paraId="6260513A" w14:textId="4ACB2F0D" w:rsidR="00D963A4" w:rsidRPr="00D314FA" w:rsidRDefault="00D963A4" w:rsidP="00087E17">
      <w:pPr>
        <w:spacing w:after="120"/>
        <w:rPr>
          <w:rFonts w:ascii="Arial" w:hAnsi="Arial" w:cs="Arial"/>
          <w:szCs w:val="24"/>
          <w:lang w:val="sr-Cyrl-CS"/>
        </w:rPr>
      </w:pPr>
      <w:r w:rsidRPr="00D314FA">
        <w:rPr>
          <w:rFonts w:ascii="Arial" w:hAnsi="Arial" w:cs="Arial"/>
          <w:szCs w:val="24"/>
          <w:lang w:val="sr-Cyrl-CS"/>
        </w:rPr>
        <w:t>У Београду,</w:t>
      </w:r>
      <w:r w:rsidR="001E11AE">
        <w:rPr>
          <w:rFonts w:ascii="Arial" w:hAnsi="Arial" w:cs="Arial"/>
          <w:szCs w:val="24"/>
          <w:lang w:val="sr-Cyrl-CS"/>
        </w:rPr>
        <w:t xml:space="preserve"> </w:t>
      </w:r>
      <w:bookmarkStart w:id="0" w:name="_GoBack"/>
      <w:bookmarkEnd w:id="0"/>
      <w:r w:rsidR="001E11AE">
        <w:rPr>
          <w:rFonts w:ascii="Arial" w:hAnsi="Arial" w:cs="Arial"/>
          <w:szCs w:val="24"/>
          <w:lang w:val="sr-Cyrl-CS"/>
        </w:rPr>
        <w:t>26</w:t>
      </w:r>
      <w:r w:rsidR="00F10880">
        <w:rPr>
          <w:rFonts w:ascii="Arial" w:hAnsi="Arial" w:cs="Arial"/>
          <w:szCs w:val="24"/>
          <w:lang w:val="sr-Cyrl-CS"/>
        </w:rPr>
        <w:t>.</w:t>
      </w:r>
      <w:r w:rsidR="005D16D0" w:rsidRPr="00D314FA">
        <w:rPr>
          <w:rFonts w:ascii="Arial" w:hAnsi="Arial" w:cs="Arial"/>
          <w:szCs w:val="24"/>
          <w:lang w:val="sr-Cyrl-CS"/>
        </w:rPr>
        <w:t xml:space="preserve"> </w:t>
      </w:r>
      <w:r w:rsidR="00F10880">
        <w:rPr>
          <w:rFonts w:ascii="Arial" w:hAnsi="Arial" w:cs="Arial"/>
          <w:szCs w:val="24"/>
          <w:lang w:val="sr-Cyrl-CS"/>
        </w:rPr>
        <w:t>октобра</w:t>
      </w:r>
      <w:r w:rsidR="005D16D0" w:rsidRPr="00D314FA">
        <w:rPr>
          <w:rFonts w:ascii="Arial" w:hAnsi="Arial" w:cs="Arial"/>
          <w:szCs w:val="24"/>
          <w:lang w:val="sr-Cyrl-CS"/>
        </w:rPr>
        <w:t xml:space="preserve"> </w:t>
      </w:r>
      <w:r w:rsidR="00CA6241" w:rsidRPr="00D314FA">
        <w:rPr>
          <w:rFonts w:ascii="Arial" w:hAnsi="Arial" w:cs="Arial"/>
          <w:szCs w:val="24"/>
          <w:lang w:val="sr-Cyrl-CS"/>
        </w:rPr>
        <w:t>20</w:t>
      </w:r>
      <w:r w:rsidR="00732DBC" w:rsidRPr="00D314FA">
        <w:rPr>
          <w:rFonts w:ascii="Arial" w:hAnsi="Arial" w:cs="Arial"/>
          <w:szCs w:val="24"/>
          <w:lang w:val="sr-Cyrl-CS"/>
        </w:rPr>
        <w:t>2</w:t>
      </w:r>
      <w:r w:rsidR="006F0458" w:rsidRPr="00D314FA">
        <w:rPr>
          <w:rFonts w:ascii="Arial" w:hAnsi="Arial" w:cs="Arial"/>
          <w:szCs w:val="24"/>
          <w:lang w:val="sr-Cyrl-CS"/>
        </w:rPr>
        <w:t>1</w:t>
      </w:r>
      <w:r w:rsidRPr="00D314FA">
        <w:rPr>
          <w:rFonts w:ascii="Arial" w:hAnsi="Arial" w:cs="Arial"/>
          <w:szCs w:val="24"/>
          <w:lang w:val="sr-Cyrl-CS"/>
        </w:rPr>
        <w:t>. године</w:t>
      </w:r>
    </w:p>
    <w:p w14:paraId="6EB482C0" w14:textId="3882E1CA" w:rsidR="00D963A4" w:rsidRPr="00D314FA" w:rsidRDefault="00D963A4" w:rsidP="00D963A4">
      <w:pPr>
        <w:rPr>
          <w:rFonts w:ascii="Arial" w:hAnsi="Arial" w:cs="Arial"/>
          <w:szCs w:val="24"/>
          <w:lang w:val="sr-Cyrl-CS"/>
        </w:rPr>
      </w:pPr>
    </w:p>
    <w:p w14:paraId="3990C9E7" w14:textId="77777777" w:rsidR="003D4977" w:rsidRPr="003B3EC1" w:rsidRDefault="003D4977" w:rsidP="003D497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029E7D83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1541AEDC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13DDDE1B" w14:textId="57005C51" w:rsidR="003D4977" w:rsidRPr="004079D1" w:rsidRDefault="0028122F" w:rsidP="003D4977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 </w:t>
      </w:r>
      <w:r w:rsidR="003D4977" w:rsidRPr="004079D1">
        <w:rPr>
          <w:rFonts w:ascii="Arial" w:hAnsi="Arial" w:cs="Arial"/>
          <w:szCs w:val="24"/>
        </w:rPr>
        <w:t>ПРЕДСЕДНИК</w:t>
      </w:r>
    </w:p>
    <w:p w14:paraId="419E746C" w14:textId="77777777" w:rsidR="003D4977" w:rsidRPr="004079D1" w:rsidRDefault="003D4977" w:rsidP="003D4977">
      <w:pPr>
        <w:rPr>
          <w:rFonts w:ascii="Arial" w:hAnsi="Arial" w:cs="Arial"/>
          <w:szCs w:val="24"/>
        </w:rPr>
      </w:pPr>
    </w:p>
    <w:p w14:paraId="76E51911" w14:textId="77777777" w:rsidR="003D4977" w:rsidRPr="004079D1" w:rsidRDefault="003D4977" w:rsidP="003D4977">
      <w:pPr>
        <w:ind w:left="6480" w:right="-61"/>
        <w:jc w:val="center"/>
        <w:rPr>
          <w:rFonts w:ascii="Arial" w:hAnsi="Arial" w:cs="Arial"/>
          <w:szCs w:val="24"/>
        </w:rPr>
      </w:pPr>
    </w:p>
    <w:p w14:paraId="4DFF861B" w14:textId="43E278ED" w:rsidR="003D4977" w:rsidRPr="004079D1" w:rsidRDefault="0028122F" w:rsidP="003D4977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 xml:space="preserve">             </w:t>
      </w:r>
      <w:r w:rsidR="003D4977" w:rsidRPr="004079D1">
        <w:rPr>
          <w:rFonts w:ascii="Arial" w:hAnsi="Arial" w:cs="Arial"/>
          <w:szCs w:val="24"/>
        </w:rPr>
        <w:t>Ивица Дачић</w:t>
      </w:r>
    </w:p>
    <w:p w14:paraId="5EC8870F" w14:textId="77777777" w:rsidR="003D4977" w:rsidRPr="003B3EC1" w:rsidRDefault="003D4977" w:rsidP="003D4977">
      <w:pPr>
        <w:pStyle w:val="BodyText"/>
        <w:spacing w:after="120"/>
        <w:rPr>
          <w:rFonts w:ascii="Arial" w:eastAsia="SimSun" w:hAnsi="Arial" w:cs="Arial"/>
          <w:lang w:val="sr-Cyrl-RS" w:eastAsia="x-none"/>
        </w:rPr>
      </w:pPr>
    </w:p>
    <w:p w14:paraId="65A0E68E" w14:textId="21118E67" w:rsidR="00D963A4" w:rsidRPr="00D314FA" w:rsidRDefault="00D963A4" w:rsidP="003D4977">
      <w:pPr>
        <w:jc w:val="center"/>
        <w:rPr>
          <w:rFonts w:ascii="Arial" w:hAnsi="Arial" w:cs="Arial"/>
          <w:szCs w:val="24"/>
          <w:lang w:val="sr-Cyrl-CS"/>
        </w:rPr>
      </w:pPr>
    </w:p>
    <w:sectPr w:rsidR="00D963A4" w:rsidRPr="00D314FA" w:rsidSect="00B75B71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319EB"/>
    <w:rsid w:val="00040507"/>
    <w:rsid w:val="00047DB3"/>
    <w:rsid w:val="00057CF7"/>
    <w:rsid w:val="000600C3"/>
    <w:rsid w:val="0006174F"/>
    <w:rsid w:val="000744A6"/>
    <w:rsid w:val="000852F1"/>
    <w:rsid w:val="00085FCD"/>
    <w:rsid w:val="00087E17"/>
    <w:rsid w:val="000A4285"/>
    <w:rsid w:val="000B1C87"/>
    <w:rsid w:val="000C57A2"/>
    <w:rsid w:val="000E1137"/>
    <w:rsid w:val="00110F8A"/>
    <w:rsid w:val="00117BFA"/>
    <w:rsid w:val="00120BF3"/>
    <w:rsid w:val="00121D39"/>
    <w:rsid w:val="00124CFF"/>
    <w:rsid w:val="00126200"/>
    <w:rsid w:val="00142762"/>
    <w:rsid w:val="00143718"/>
    <w:rsid w:val="00156DAE"/>
    <w:rsid w:val="0017343B"/>
    <w:rsid w:val="0017528D"/>
    <w:rsid w:val="001842FC"/>
    <w:rsid w:val="00184CDA"/>
    <w:rsid w:val="001A13E4"/>
    <w:rsid w:val="001A33D5"/>
    <w:rsid w:val="001B3429"/>
    <w:rsid w:val="001C4954"/>
    <w:rsid w:val="001C74AA"/>
    <w:rsid w:val="001D512F"/>
    <w:rsid w:val="001E11AE"/>
    <w:rsid w:val="001E2419"/>
    <w:rsid w:val="001F0191"/>
    <w:rsid w:val="00204E51"/>
    <w:rsid w:val="00206267"/>
    <w:rsid w:val="00206275"/>
    <w:rsid w:val="0021080B"/>
    <w:rsid w:val="00215716"/>
    <w:rsid w:val="0022000A"/>
    <w:rsid w:val="00220721"/>
    <w:rsid w:val="00225B19"/>
    <w:rsid w:val="00231CE8"/>
    <w:rsid w:val="002365FF"/>
    <w:rsid w:val="0025054B"/>
    <w:rsid w:val="00252D02"/>
    <w:rsid w:val="00252F98"/>
    <w:rsid w:val="002541DE"/>
    <w:rsid w:val="00254908"/>
    <w:rsid w:val="002561BF"/>
    <w:rsid w:val="00265C0E"/>
    <w:rsid w:val="002706F6"/>
    <w:rsid w:val="0028122F"/>
    <w:rsid w:val="002917B3"/>
    <w:rsid w:val="002A283C"/>
    <w:rsid w:val="002B5F81"/>
    <w:rsid w:val="002B6418"/>
    <w:rsid w:val="002C2387"/>
    <w:rsid w:val="002C6905"/>
    <w:rsid w:val="002E06D8"/>
    <w:rsid w:val="002F325D"/>
    <w:rsid w:val="002F7650"/>
    <w:rsid w:val="00312BB2"/>
    <w:rsid w:val="00335C52"/>
    <w:rsid w:val="00344AE3"/>
    <w:rsid w:val="003454E3"/>
    <w:rsid w:val="00350C76"/>
    <w:rsid w:val="00354CB2"/>
    <w:rsid w:val="00355726"/>
    <w:rsid w:val="003646DE"/>
    <w:rsid w:val="00374CDE"/>
    <w:rsid w:val="00387B6C"/>
    <w:rsid w:val="00392807"/>
    <w:rsid w:val="00395D86"/>
    <w:rsid w:val="00396F82"/>
    <w:rsid w:val="003A35CA"/>
    <w:rsid w:val="003A7DA4"/>
    <w:rsid w:val="003B10A0"/>
    <w:rsid w:val="003B7A51"/>
    <w:rsid w:val="003C0BE4"/>
    <w:rsid w:val="003C2888"/>
    <w:rsid w:val="003C34E9"/>
    <w:rsid w:val="003C6438"/>
    <w:rsid w:val="003D4977"/>
    <w:rsid w:val="003E5EB9"/>
    <w:rsid w:val="00404958"/>
    <w:rsid w:val="00407CDD"/>
    <w:rsid w:val="00407E99"/>
    <w:rsid w:val="00422935"/>
    <w:rsid w:val="00425DC3"/>
    <w:rsid w:val="00426E59"/>
    <w:rsid w:val="00431D9E"/>
    <w:rsid w:val="00440010"/>
    <w:rsid w:val="00462540"/>
    <w:rsid w:val="0047149F"/>
    <w:rsid w:val="00480FB7"/>
    <w:rsid w:val="00482B3C"/>
    <w:rsid w:val="00492E40"/>
    <w:rsid w:val="004940F9"/>
    <w:rsid w:val="0049501B"/>
    <w:rsid w:val="00495AA2"/>
    <w:rsid w:val="00497D70"/>
    <w:rsid w:val="004A47ED"/>
    <w:rsid w:val="004D4E26"/>
    <w:rsid w:val="004F10F8"/>
    <w:rsid w:val="004F4BB8"/>
    <w:rsid w:val="005136BE"/>
    <w:rsid w:val="00515335"/>
    <w:rsid w:val="00520FA1"/>
    <w:rsid w:val="00535184"/>
    <w:rsid w:val="00554F19"/>
    <w:rsid w:val="005606F3"/>
    <w:rsid w:val="00576C8E"/>
    <w:rsid w:val="00586FD9"/>
    <w:rsid w:val="00597655"/>
    <w:rsid w:val="005B3C3A"/>
    <w:rsid w:val="005B4111"/>
    <w:rsid w:val="005C02E5"/>
    <w:rsid w:val="005C1EB3"/>
    <w:rsid w:val="005D16D0"/>
    <w:rsid w:val="005D2720"/>
    <w:rsid w:val="005E104F"/>
    <w:rsid w:val="005E6D37"/>
    <w:rsid w:val="006068AE"/>
    <w:rsid w:val="00615088"/>
    <w:rsid w:val="00615BBA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0F5"/>
    <w:rsid w:val="00677579"/>
    <w:rsid w:val="00682B37"/>
    <w:rsid w:val="00691B12"/>
    <w:rsid w:val="00693612"/>
    <w:rsid w:val="00693C5A"/>
    <w:rsid w:val="006A007A"/>
    <w:rsid w:val="006B3E55"/>
    <w:rsid w:val="006B4A23"/>
    <w:rsid w:val="006B5E8F"/>
    <w:rsid w:val="006C2061"/>
    <w:rsid w:val="006D06BE"/>
    <w:rsid w:val="006D0A5D"/>
    <w:rsid w:val="006D271E"/>
    <w:rsid w:val="006D2C32"/>
    <w:rsid w:val="006F0458"/>
    <w:rsid w:val="006F377E"/>
    <w:rsid w:val="006F3974"/>
    <w:rsid w:val="006F49CE"/>
    <w:rsid w:val="00703CB8"/>
    <w:rsid w:val="00713F8C"/>
    <w:rsid w:val="00715F7A"/>
    <w:rsid w:val="00722E5B"/>
    <w:rsid w:val="00723292"/>
    <w:rsid w:val="00724A4C"/>
    <w:rsid w:val="00732DBC"/>
    <w:rsid w:val="0074008E"/>
    <w:rsid w:val="00743EC1"/>
    <w:rsid w:val="007500EA"/>
    <w:rsid w:val="00751BC7"/>
    <w:rsid w:val="007607E3"/>
    <w:rsid w:val="0077243A"/>
    <w:rsid w:val="007749B2"/>
    <w:rsid w:val="00774CAB"/>
    <w:rsid w:val="00782315"/>
    <w:rsid w:val="00784454"/>
    <w:rsid w:val="00786630"/>
    <w:rsid w:val="007935DA"/>
    <w:rsid w:val="007A23F0"/>
    <w:rsid w:val="007A305C"/>
    <w:rsid w:val="007A769D"/>
    <w:rsid w:val="007B3DA1"/>
    <w:rsid w:val="007B5083"/>
    <w:rsid w:val="007B71C4"/>
    <w:rsid w:val="007C00FF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11A5A"/>
    <w:rsid w:val="0082001C"/>
    <w:rsid w:val="00820CDD"/>
    <w:rsid w:val="00845214"/>
    <w:rsid w:val="00845F79"/>
    <w:rsid w:val="008655CA"/>
    <w:rsid w:val="00886601"/>
    <w:rsid w:val="00887709"/>
    <w:rsid w:val="008A5F75"/>
    <w:rsid w:val="008B1137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8309D"/>
    <w:rsid w:val="00992645"/>
    <w:rsid w:val="00997D64"/>
    <w:rsid w:val="009A0A18"/>
    <w:rsid w:val="009A4763"/>
    <w:rsid w:val="009B685F"/>
    <w:rsid w:val="009C0062"/>
    <w:rsid w:val="009C7E45"/>
    <w:rsid w:val="009D14C1"/>
    <w:rsid w:val="009D3DF6"/>
    <w:rsid w:val="00A015E2"/>
    <w:rsid w:val="00A1548B"/>
    <w:rsid w:val="00A261BA"/>
    <w:rsid w:val="00A318C8"/>
    <w:rsid w:val="00A359BA"/>
    <w:rsid w:val="00A361ED"/>
    <w:rsid w:val="00A47B08"/>
    <w:rsid w:val="00A5201E"/>
    <w:rsid w:val="00A6437B"/>
    <w:rsid w:val="00A77791"/>
    <w:rsid w:val="00A81152"/>
    <w:rsid w:val="00AA52B8"/>
    <w:rsid w:val="00AA59A9"/>
    <w:rsid w:val="00AA6524"/>
    <w:rsid w:val="00AB4DEB"/>
    <w:rsid w:val="00AC0F3B"/>
    <w:rsid w:val="00AC42E9"/>
    <w:rsid w:val="00AD1BF9"/>
    <w:rsid w:val="00AD3D26"/>
    <w:rsid w:val="00AD5C03"/>
    <w:rsid w:val="00AF778E"/>
    <w:rsid w:val="00B00540"/>
    <w:rsid w:val="00B0301F"/>
    <w:rsid w:val="00B136D3"/>
    <w:rsid w:val="00B17C80"/>
    <w:rsid w:val="00B40EC9"/>
    <w:rsid w:val="00B53B56"/>
    <w:rsid w:val="00B54F46"/>
    <w:rsid w:val="00B65A13"/>
    <w:rsid w:val="00B724D7"/>
    <w:rsid w:val="00B75B71"/>
    <w:rsid w:val="00BA4FF3"/>
    <w:rsid w:val="00BA660C"/>
    <w:rsid w:val="00BA6C9D"/>
    <w:rsid w:val="00BC37FA"/>
    <w:rsid w:val="00BD5093"/>
    <w:rsid w:val="00BE45F2"/>
    <w:rsid w:val="00BF2E16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413E"/>
    <w:rsid w:val="00CB4CED"/>
    <w:rsid w:val="00CB5160"/>
    <w:rsid w:val="00CC2442"/>
    <w:rsid w:val="00CD2216"/>
    <w:rsid w:val="00CD3118"/>
    <w:rsid w:val="00CD4000"/>
    <w:rsid w:val="00D0777D"/>
    <w:rsid w:val="00D135DD"/>
    <w:rsid w:val="00D1740D"/>
    <w:rsid w:val="00D314FA"/>
    <w:rsid w:val="00D32A27"/>
    <w:rsid w:val="00D37BCE"/>
    <w:rsid w:val="00D50085"/>
    <w:rsid w:val="00D52B08"/>
    <w:rsid w:val="00D62BBE"/>
    <w:rsid w:val="00D71E6A"/>
    <w:rsid w:val="00D75663"/>
    <w:rsid w:val="00D812E2"/>
    <w:rsid w:val="00D95C6B"/>
    <w:rsid w:val="00D963A4"/>
    <w:rsid w:val="00DA672F"/>
    <w:rsid w:val="00DB0995"/>
    <w:rsid w:val="00DC01C9"/>
    <w:rsid w:val="00DC3C01"/>
    <w:rsid w:val="00DC6CF8"/>
    <w:rsid w:val="00E002F6"/>
    <w:rsid w:val="00E03D6D"/>
    <w:rsid w:val="00E064B8"/>
    <w:rsid w:val="00E1651F"/>
    <w:rsid w:val="00E21F19"/>
    <w:rsid w:val="00E24A21"/>
    <w:rsid w:val="00E35B34"/>
    <w:rsid w:val="00E41CF0"/>
    <w:rsid w:val="00E62901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C2310"/>
    <w:rsid w:val="00ED27F1"/>
    <w:rsid w:val="00EE0531"/>
    <w:rsid w:val="00EF44BF"/>
    <w:rsid w:val="00EF7A89"/>
    <w:rsid w:val="00F0574A"/>
    <w:rsid w:val="00F10880"/>
    <w:rsid w:val="00F11C57"/>
    <w:rsid w:val="00F147DC"/>
    <w:rsid w:val="00F16FD9"/>
    <w:rsid w:val="00F22682"/>
    <w:rsid w:val="00F2324C"/>
    <w:rsid w:val="00F365CD"/>
    <w:rsid w:val="00F47E6F"/>
    <w:rsid w:val="00F5228C"/>
    <w:rsid w:val="00F54C72"/>
    <w:rsid w:val="00F625DD"/>
    <w:rsid w:val="00F64DDE"/>
    <w:rsid w:val="00F65154"/>
    <w:rsid w:val="00F75376"/>
    <w:rsid w:val="00F75CB4"/>
    <w:rsid w:val="00F821FA"/>
    <w:rsid w:val="00F84B82"/>
    <w:rsid w:val="00F8537C"/>
    <w:rsid w:val="00F96226"/>
    <w:rsid w:val="00FA6169"/>
    <w:rsid w:val="00FB5738"/>
    <w:rsid w:val="00FD3B5E"/>
    <w:rsid w:val="00FD62C6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9BE24B"/>
  <w15:docId w15:val="{BDD8111F-B599-4560-A752-3CBA1F10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styleId="ListParagraph">
    <w:name w:val="List Paragraph"/>
    <w:basedOn w:val="Normal"/>
    <w:uiPriority w:val="34"/>
    <w:qFormat/>
    <w:rsid w:val="00085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subject/>
  <dc:creator>Milica</dc:creator>
  <cp:keywords/>
  <dc:description/>
  <cp:lastModifiedBy>Marina Đorđević</cp:lastModifiedBy>
  <cp:revision>27</cp:revision>
  <cp:lastPrinted>2021-04-03T14:41:00Z</cp:lastPrinted>
  <dcterms:created xsi:type="dcterms:W3CDTF">2012-10-05T17:15:00Z</dcterms:created>
  <dcterms:modified xsi:type="dcterms:W3CDTF">2021-10-26T09:37:00Z</dcterms:modified>
</cp:coreProperties>
</file>