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87" w:rsidRPr="007A0DD6" w:rsidRDefault="00935187" w:rsidP="00CE18D2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 w:rsidRPr="007A0DD6">
        <w:rPr>
          <w:rFonts w:ascii="Arial" w:hAnsi="Arial" w:cs="Arial"/>
          <w:sz w:val="24"/>
          <w:szCs w:val="24"/>
          <w:lang w:val="sr-Cyrl-CS"/>
        </w:rPr>
        <w:t>На основу члана</w:t>
      </w:r>
      <w:r w:rsidR="004F0CB5" w:rsidRPr="007A0DD6">
        <w:rPr>
          <w:rFonts w:ascii="Arial" w:hAnsi="Arial" w:cs="Arial"/>
          <w:sz w:val="24"/>
          <w:szCs w:val="24"/>
          <w:lang w:val="en-US"/>
        </w:rPr>
        <w:t xml:space="preserve"> 8.</w:t>
      </w:r>
      <w:r w:rsidRPr="007A0DD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F0CB5" w:rsidRPr="007A0DD6">
        <w:rPr>
          <w:rFonts w:ascii="Arial" w:hAnsi="Arial" w:cs="Arial"/>
          <w:sz w:val="24"/>
          <w:szCs w:val="24"/>
          <w:lang w:val="sr-Cyrl-CS"/>
        </w:rPr>
        <w:t xml:space="preserve">став 1. и члана </w:t>
      </w:r>
      <w:r w:rsidRPr="007A0DD6">
        <w:rPr>
          <w:rFonts w:ascii="Arial" w:hAnsi="Arial" w:cs="Arial"/>
          <w:sz w:val="24"/>
          <w:szCs w:val="24"/>
          <w:lang w:val="sr-Cyrl-CS"/>
        </w:rPr>
        <w:t>18. Закона о Народној скупштини („Службени гласник РС“, број 9/10), члана 26. став 1. Пословника Народне скупштине („Служ</w:t>
      </w:r>
      <w:r w:rsidR="00ED1C1F" w:rsidRPr="007A0DD6">
        <w:rPr>
          <w:rFonts w:ascii="Arial" w:hAnsi="Arial" w:cs="Arial"/>
          <w:sz w:val="24"/>
          <w:szCs w:val="24"/>
          <w:lang w:val="sr-Cyrl-CS"/>
        </w:rPr>
        <w:t>бени гласник РС“, број 20/12 - П</w:t>
      </w:r>
      <w:r w:rsidRPr="007A0DD6">
        <w:rPr>
          <w:rFonts w:ascii="Arial" w:hAnsi="Arial" w:cs="Arial"/>
          <w:sz w:val="24"/>
          <w:szCs w:val="24"/>
          <w:lang w:val="sr-Cyrl-CS"/>
        </w:rPr>
        <w:t>речишћен</w:t>
      </w:r>
      <w:r w:rsidR="00ED1C1F" w:rsidRPr="007A0DD6">
        <w:rPr>
          <w:rFonts w:ascii="Arial" w:hAnsi="Arial" w:cs="Arial"/>
          <w:sz w:val="24"/>
          <w:szCs w:val="24"/>
          <w:lang w:val="sr-Cyrl-CS"/>
        </w:rPr>
        <w:t>и</w:t>
      </w:r>
      <w:r w:rsidRPr="007A0DD6">
        <w:rPr>
          <w:rFonts w:ascii="Arial" w:hAnsi="Arial" w:cs="Arial"/>
          <w:sz w:val="24"/>
          <w:szCs w:val="24"/>
          <w:lang w:val="sr-Cyrl-CS"/>
        </w:rPr>
        <w:t xml:space="preserve"> текст) и члана 125 Споразума о стабилизацији и придруживању између Европских заједница и њихових држава чланица, са једне стране, и Републике Србије, са друге стране („Службени гласник РС“, број 83/08 и „Службени гласник</w:t>
      </w:r>
      <w:r w:rsidR="00ED1C1F" w:rsidRPr="007A0DD6">
        <w:rPr>
          <w:rFonts w:ascii="Arial" w:hAnsi="Arial" w:cs="Arial"/>
          <w:sz w:val="24"/>
          <w:szCs w:val="24"/>
          <w:lang w:val="sr-Cyrl-CS"/>
        </w:rPr>
        <w:t xml:space="preserve"> РС – Међународни уговори“, бр.</w:t>
      </w:r>
      <w:r w:rsidRPr="007A0DD6">
        <w:rPr>
          <w:rFonts w:ascii="Arial" w:hAnsi="Arial" w:cs="Arial"/>
          <w:sz w:val="24"/>
          <w:szCs w:val="24"/>
          <w:lang w:val="sr-Cyrl-CS"/>
        </w:rPr>
        <w:t xml:space="preserve"> 12/14 и 1/22), </w:t>
      </w:r>
    </w:p>
    <w:p w:rsidR="001D1AAE" w:rsidRDefault="001D1AAE" w:rsidP="00CE18D2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Републике Србије, на </w:t>
      </w:r>
      <w:r>
        <w:rPr>
          <w:rFonts w:ascii="Arial" w:eastAsia="Times New Roman" w:hAnsi="Arial" w:cs="Arial"/>
          <w:sz w:val="24"/>
          <w:szCs w:val="24"/>
        </w:rPr>
        <w:t xml:space="preserve">Првој седници Првог редовног заседања у 2025. години, </w:t>
      </w:r>
      <w:r w:rsidR="00CE18D2">
        <w:rPr>
          <w:rFonts w:ascii="Arial" w:eastAsia="Times New Roman" w:hAnsi="Arial" w:cs="Arial"/>
          <w:sz w:val="24"/>
          <w:szCs w:val="24"/>
          <w:lang w:val="sr-Cyrl-CS"/>
        </w:rPr>
        <w:t xml:space="preserve">одржаној </w:t>
      </w:r>
      <w:r w:rsidR="008227B5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480B9D">
        <w:rPr>
          <w:rFonts w:ascii="Arial" w:eastAsia="Times New Roman" w:hAnsi="Arial" w:cs="Arial"/>
          <w:sz w:val="24"/>
          <w:szCs w:val="24"/>
          <w:lang w:val="sr-Latn-RS"/>
        </w:rPr>
        <w:t>9</w:t>
      </w:r>
      <w:r w:rsidR="00B4275E"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марта 2025. године, донела је</w:t>
      </w:r>
    </w:p>
    <w:p w:rsidR="003B0308" w:rsidRPr="00CE18D2" w:rsidRDefault="003B0308" w:rsidP="00CE18D2">
      <w:pPr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 w:rsidRPr="00CE18D2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О Д Л У К У</w:t>
      </w:r>
    </w:p>
    <w:p w:rsidR="003B0308" w:rsidRPr="00CE18D2" w:rsidRDefault="003B0308" w:rsidP="000B7A6D">
      <w:pPr>
        <w:tabs>
          <w:tab w:val="left" w:pos="426"/>
          <w:tab w:val="left" w:pos="1560"/>
        </w:tabs>
        <w:spacing w:after="48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CE18D2">
        <w:rPr>
          <w:rFonts w:ascii="Arial" w:eastAsia="Times New Roman" w:hAnsi="Arial" w:cs="Arial"/>
          <w:b/>
          <w:bCs/>
          <w:noProof w:val="0"/>
          <w:sz w:val="28"/>
          <w:szCs w:val="28"/>
          <w:lang w:val="sr-Cyrl-CS"/>
        </w:rPr>
        <w:t>О ИЗМЕН</w:t>
      </w:r>
      <w:r w:rsidR="00914763" w:rsidRPr="00CE18D2">
        <w:rPr>
          <w:rFonts w:ascii="Arial" w:eastAsia="Times New Roman" w:hAnsi="Arial" w:cs="Arial"/>
          <w:b/>
          <w:bCs/>
          <w:noProof w:val="0"/>
          <w:sz w:val="28"/>
          <w:szCs w:val="28"/>
          <w:lang w:val="sr-Cyrl-CS"/>
        </w:rPr>
        <w:t>АМА</w:t>
      </w:r>
      <w:r w:rsidRPr="00CE18D2">
        <w:rPr>
          <w:rFonts w:ascii="Arial" w:eastAsia="Times New Roman" w:hAnsi="Arial" w:cs="Arial"/>
          <w:b/>
          <w:bCs/>
          <w:noProof w:val="0"/>
          <w:sz w:val="28"/>
          <w:szCs w:val="28"/>
          <w:lang w:val="sr-Cyrl-CS"/>
        </w:rPr>
        <w:t xml:space="preserve"> ОДЛУКЕ </w:t>
      </w:r>
      <w:r w:rsidRPr="00CE18D2">
        <w:rPr>
          <w:rFonts w:ascii="Arial" w:eastAsia="Times New Roman" w:hAnsi="Arial" w:cs="Arial"/>
          <w:b/>
          <w:noProof w:val="0"/>
          <w:sz w:val="28"/>
          <w:szCs w:val="28"/>
        </w:rPr>
        <w:t xml:space="preserve">О САСТАВУ </w:t>
      </w:r>
      <w:r w:rsidR="00935187" w:rsidRPr="00CE18D2">
        <w:rPr>
          <w:rFonts w:ascii="Arial" w:eastAsia="Times New Roman" w:hAnsi="Arial" w:cs="Arial"/>
          <w:b/>
          <w:noProof w:val="0"/>
          <w:sz w:val="28"/>
          <w:szCs w:val="28"/>
        </w:rPr>
        <w:t>ПАРЛАМЕНТАРНОГ ОДБОРА ЗА СТАБИЛИЗАЦИЈУ И ПРИДРУЖИВАЊЕ</w:t>
      </w:r>
    </w:p>
    <w:p w:rsidR="003B0308" w:rsidRPr="007A0DD6" w:rsidRDefault="003B0308" w:rsidP="000B7A6D">
      <w:pPr>
        <w:tabs>
          <w:tab w:val="left" w:pos="1800"/>
        </w:tabs>
        <w:spacing w:after="120" w:line="240" w:lineRule="auto"/>
        <w:ind w:right="28"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Одлуци о саставу </w:t>
      </w:r>
      <w:r w:rsidR="00935187" w:rsidRPr="007A0DD6">
        <w:rPr>
          <w:rFonts w:ascii="Arial" w:eastAsia="Times New Roman" w:hAnsi="Arial" w:cs="Arial"/>
          <w:noProof w:val="0"/>
          <w:sz w:val="24"/>
          <w:szCs w:val="24"/>
        </w:rPr>
        <w:t>Парламентарног одбора за стабилизацију и придруживање</w:t>
      </w:r>
      <w:r w:rsidRPr="007A0DD6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(„Службени г</w:t>
      </w:r>
      <w:r w:rsidR="00914763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ласник РС“, бр. 23/24, </w:t>
      </w: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44/24</w:t>
      </w:r>
      <w:r w:rsidR="00935187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и</w:t>
      </w:r>
      <w:r w:rsidR="00914763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64/24</w:t>
      </w: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), врше се следеће измене:</w:t>
      </w:r>
    </w:p>
    <w:p w:rsidR="003B0308" w:rsidRPr="000B7A6D" w:rsidRDefault="003B0308" w:rsidP="000B7A6D">
      <w:pPr>
        <w:tabs>
          <w:tab w:val="left" w:pos="1800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</w:pPr>
      <w:r w:rsidRPr="000B7A6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914763" w:rsidRPr="007A0DD6" w:rsidRDefault="003B0308" w:rsidP="000B7A6D">
      <w:pPr>
        <w:tabs>
          <w:tab w:val="left" w:pos="1800"/>
        </w:tabs>
        <w:spacing w:after="120" w:line="240" w:lineRule="auto"/>
        <w:ind w:right="28"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Делегацији у </w:t>
      </w:r>
      <w:r w:rsidR="00935187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Парламентарном одбору за стабилизацију и придруживање</w:t>
      </w:r>
      <w:r w:rsidR="001E7DD3" w:rsidRPr="007A0DD6">
        <w:rPr>
          <w:rFonts w:ascii="Arial" w:eastAsia="Times New Roman" w:hAnsi="Arial" w:cs="Arial"/>
          <w:noProof w:val="0"/>
          <w:sz w:val="24"/>
          <w:szCs w:val="24"/>
          <w:lang w:val="en-US"/>
        </w:rPr>
        <w:t>,</w:t>
      </w: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разрешава се</w:t>
      </w:r>
      <w:r w:rsidR="00914763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914763" w:rsidRPr="007A0DD6" w:rsidRDefault="00914763" w:rsidP="000B7A6D">
      <w:pPr>
        <w:tabs>
          <w:tab w:val="left" w:pos="1800"/>
        </w:tabs>
        <w:spacing w:after="120" w:line="240" w:lineRule="auto"/>
        <w:ind w:right="28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- </w:t>
      </w:r>
      <w:r w:rsidR="003B0308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1A73A6" w:rsidRPr="007A0DD6">
        <w:rPr>
          <w:rFonts w:ascii="Arial" w:eastAsia="Times New Roman" w:hAnsi="Arial" w:cs="Arial"/>
          <w:noProof w:val="0"/>
          <w:sz w:val="24"/>
          <w:szCs w:val="24"/>
        </w:rPr>
        <w:t>Игор Бечић</w:t>
      </w:r>
      <w:r w:rsidRPr="007A0DD6"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r w:rsidR="00935187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члан</w:t>
      </w:r>
      <w:r w:rsidR="001A73A6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</w:p>
    <w:p w:rsidR="003B0308" w:rsidRPr="000B7A6D" w:rsidRDefault="003B0308" w:rsidP="000B7A6D">
      <w:pPr>
        <w:tabs>
          <w:tab w:val="left" w:pos="1800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0B7A6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3B0308" w:rsidRPr="007A0DD6" w:rsidRDefault="003B0308" w:rsidP="000B7A6D">
      <w:pPr>
        <w:tabs>
          <w:tab w:val="left" w:pos="1800"/>
        </w:tabs>
        <w:spacing w:after="120" w:line="240" w:lineRule="auto"/>
        <w:ind w:right="28" w:firstLine="851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Делегацију у </w:t>
      </w:r>
      <w:r w:rsidR="00935187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Парламентарном одбору за стабилизацију и придруживање </w:t>
      </w:r>
      <w:r w:rsidRPr="007A0DD6">
        <w:rPr>
          <w:rFonts w:ascii="Arial" w:eastAsia="Times New Roman" w:hAnsi="Arial" w:cs="Arial"/>
          <w:noProof w:val="0"/>
          <w:sz w:val="24"/>
          <w:szCs w:val="24"/>
        </w:rPr>
        <w:t>бира се</w:t>
      </w:r>
      <w:r w:rsidR="00BE063E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  <w:r w:rsidRPr="007A0DD6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</w:p>
    <w:p w:rsidR="00BE063E" w:rsidRPr="007A0DD6" w:rsidRDefault="00BE063E" w:rsidP="00BE063E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- </w:t>
      </w:r>
      <w:r w:rsidR="00DF2124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35187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Дане Станојчић</w:t>
      </w:r>
      <w:r w:rsidRPr="007A0DD6"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r w:rsidR="00DF2124" w:rsidRPr="007A0DD6">
        <w:rPr>
          <w:rFonts w:ascii="Arial" w:eastAsia="Times New Roman" w:hAnsi="Arial" w:cs="Arial"/>
          <w:noProof w:val="0"/>
          <w:sz w:val="24"/>
          <w:szCs w:val="24"/>
        </w:rPr>
        <w:t xml:space="preserve">за </w:t>
      </w:r>
      <w:r w:rsidR="00DF2124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члана</w:t>
      </w:r>
      <w:r w:rsidR="001A73A6"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</w:p>
    <w:p w:rsidR="003B0308" w:rsidRPr="000B7A6D" w:rsidRDefault="003B0308" w:rsidP="000B7A6D">
      <w:pPr>
        <w:tabs>
          <w:tab w:val="left" w:pos="4245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0B7A6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III</w:t>
      </w:r>
    </w:p>
    <w:p w:rsidR="000B7A6D" w:rsidRPr="00A24EA2" w:rsidRDefault="003B0308" w:rsidP="000B7A6D">
      <w:pPr>
        <w:spacing w:after="60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A0DD6">
        <w:rPr>
          <w:rFonts w:ascii="Arial" w:eastAsia="Times New Roman" w:hAnsi="Arial" w:cs="Arial"/>
          <w:noProof w:val="0"/>
          <w:sz w:val="24"/>
          <w:szCs w:val="24"/>
          <w:lang w:val="sr-Cyrl-CS"/>
        </w:rPr>
        <w:t>Ову одлуку објавити у „Службеном гласнику Републике Србије“.</w:t>
      </w:r>
      <w:r w:rsidR="000B7A6D" w:rsidRPr="000B7A6D">
        <w:rPr>
          <w:rFonts w:ascii="Arial" w:hAnsi="Arial" w:cs="Arial"/>
          <w:sz w:val="24"/>
          <w:szCs w:val="24"/>
        </w:rPr>
        <w:t xml:space="preserve"> </w:t>
      </w:r>
    </w:p>
    <w:p w:rsidR="000B7A6D" w:rsidRPr="004D5DE0" w:rsidRDefault="000B7A6D" w:rsidP="000B7A6D">
      <w:p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  <w:r w:rsidRPr="00A24EA2">
        <w:rPr>
          <w:rFonts w:ascii="Arial" w:hAnsi="Arial" w:cs="Arial"/>
          <w:sz w:val="24"/>
          <w:szCs w:val="24"/>
        </w:rPr>
        <w:t xml:space="preserve">РС Број </w:t>
      </w:r>
      <w:r w:rsidR="00541E48">
        <w:rPr>
          <w:rFonts w:ascii="Arial" w:hAnsi="Arial" w:cs="Arial"/>
          <w:sz w:val="24"/>
          <w:szCs w:val="24"/>
          <w:lang w:val="sr-Latn-RS"/>
        </w:rPr>
        <w:t>5</w:t>
      </w:r>
    </w:p>
    <w:p w:rsidR="000B7A6D" w:rsidRPr="00A24EA2" w:rsidRDefault="000B7A6D" w:rsidP="000B7A6D">
      <w:pPr>
        <w:spacing w:after="600" w:line="240" w:lineRule="auto"/>
        <w:jc w:val="both"/>
        <w:rPr>
          <w:rFonts w:ascii="Arial" w:hAnsi="Arial" w:cs="Arial"/>
          <w:sz w:val="24"/>
          <w:szCs w:val="24"/>
        </w:rPr>
      </w:pPr>
      <w:r w:rsidRPr="00A24EA2">
        <w:rPr>
          <w:rFonts w:ascii="Arial" w:hAnsi="Arial" w:cs="Arial"/>
          <w:sz w:val="24"/>
          <w:szCs w:val="24"/>
        </w:rPr>
        <w:t xml:space="preserve">У Београду, </w:t>
      </w:r>
      <w:r w:rsidR="008227B5">
        <w:rPr>
          <w:rFonts w:ascii="Arial" w:hAnsi="Arial" w:cs="Arial"/>
          <w:sz w:val="24"/>
          <w:szCs w:val="24"/>
          <w:lang w:val="sr-Latn-RS"/>
        </w:rPr>
        <w:t>1</w:t>
      </w:r>
      <w:r w:rsidR="00480B9D">
        <w:rPr>
          <w:rFonts w:ascii="Arial" w:hAnsi="Arial" w:cs="Arial"/>
          <w:sz w:val="24"/>
          <w:szCs w:val="24"/>
          <w:lang w:val="sr-Latn-RS"/>
        </w:rPr>
        <w:t>9</w:t>
      </w:r>
      <w:bookmarkStart w:id="0" w:name="_GoBack"/>
      <w:bookmarkEnd w:id="0"/>
      <w:r w:rsidRPr="00A24EA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марта</w:t>
      </w:r>
      <w:r w:rsidRPr="00A24EA2">
        <w:rPr>
          <w:rFonts w:ascii="Arial" w:hAnsi="Arial" w:cs="Arial"/>
          <w:sz w:val="24"/>
          <w:szCs w:val="24"/>
        </w:rPr>
        <w:t xml:space="preserve"> 2025. године</w:t>
      </w:r>
    </w:p>
    <w:p w:rsidR="000B7A6D" w:rsidRPr="00A24EA2" w:rsidRDefault="000B7A6D" w:rsidP="000B7A6D">
      <w:pPr>
        <w:spacing w:after="6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EA2">
        <w:rPr>
          <w:rFonts w:ascii="Arial" w:hAnsi="Arial" w:cs="Arial"/>
          <w:b/>
          <w:sz w:val="24"/>
          <w:szCs w:val="24"/>
        </w:rPr>
        <w:t>НАРОДНА СКУПШТИНА РЕПУБЛИКЕ СРБИЈЕ</w:t>
      </w:r>
    </w:p>
    <w:p w:rsidR="000B7A6D" w:rsidRPr="00A24EA2" w:rsidRDefault="000B7A6D" w:rsidP="000B7A6D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</w:rPr>
      </w:pPr>
      <w:r w:rsidRPr="00A24EA2">
        <w:rPr>
          <w:rFonts w:ascii="Arial" w:hAnsi="Arial" w:cs="Arial"/>
          <w:sz w:val="24"/>
          <w:szCs w:val="24"/>
        </w:rPr>
        <w:t>ПРЕДСЕДНИК</w:t>
      </w:r>
    </w:p>
    <w:p w:rsidR="003B0308" w:rsidRPr="000B7A6D" w:rsidRDefault="000B7A6D" w:rsidP="000B7A6D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</w:rPr>
      </w:pPr>
      <w:r w:rsidRPr="00A24EA2">
        <w:rPr>
          <w:rFonts w:ascii="Arial" w:hAnsi="Arial" w:cs="Arial"/>
          <w:sz w:val="24"/>
          <w:szCs w:val="24"/>
        </w:rPr>
        <w:t>Ана Брнабић</w:t>
      </w:r>
    </w:p>
    <w:sectPr w:rsidR="003B0308" w:rsidRPr="000B7A6D" w:rsidSect="00D345AE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860" w:rsidRDefault="009E1860" w:rsidP="00D345AE">
      <w:pPr>
        <w:spacing w:after="0" w:line="240" w:lineRule="auto"/>
      </w:pPr>
      <w:r>
        <w:separator/>
      </w:r>
    </w:p>
  </w:endnote>
  <w:endnote w:type="continuationSeparator" w:id="0">
    <w:p w:rsidR="009E1860" w:rsidRDefault="009E1860" w:rsidP="00D3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860" w:rsidRDefault="009E1860" w:rsidP="00D345AE">
      <w:pPr>
        <w:spacing w:after="0" w:line="240" w:lineRule="auto"/>
      </w:pPr>
      <w:r>
        <w:separator/>
      </w:r>
    </w:p>
  </w:footnote>
  <w:footnote w:type="continuationSeparator" w:id="0">
    <w:p w:rsidR="009E1860" w:rsidRDefault="009E1860" w:rsidP="00D3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113818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45AE" w:rsidRDefault="00D345AE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B7A6D">
          <w:t>2</w:t>
        </w:r>
        <w:r>
          <w:fldChar w:fldCharType="end"/>
        </w:r>
      </w:p>
    </w:sdtContent>
  </w:sdt>
  <w:p w:rsidR="00D345AE" w:rsidRDefault="00D34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08"/>
    <w:rsid w:val="000270F7"/>
    <w:rsid w:val="00027146"/>
    <w:rsid w:val="00033977"/>
    <w:rsid w:val="00077474"/>
    <w:rsid w:val="000B7A6D"/>
    <w:rsid w:val="000C599C"/>
    <w:rsid w:val="000E6199"/>
    <w:rsid w:val="001031B9"/>
    <w:rsid w:val="00136658"/>
    <w:rsid w:val="001A73A6"/>
    <w:rsid w:val="001D1AAE"/>
    <w:rsid w:val="001E7DD3"/>
    <w:rsid w:val="001F76AC"/>
    <w:rsid w:val="002A08A0"/>
    <w:rsid w:val="002A748E"/>
    <w:rsid w:val="003B0308"/>
    <w:rsid w:val="00480B9D"/>
    <w:rsid w:val="004D5DE0"/>
    <w:rsid w:val="004F0CB5"/>
    <w:rsid w:val="00541E48"/>
    <w:rsid w:val="005652C8"/>
    <w:rsid w:val="005B030E"/>
    <w:rsid w:val="00686059"/>
    <w:rsid w:val="006B3C53"/>
    <w:rsid w:val="007A0DD6"/>
    <w:rsid w:val="007F7CC3"/>
    <w:rsid w:val="008227B5"/>
    <w:rsid w:val="008663B3"/>
    <w:rsid w:val="008A1FBB"/>
    <w:rsid w:val="00914763"/>
    <w:rsid w:val="00926F5B"/>
    <w:rsid w:val="00934477"/>
    <w:rsid w:val="00935187"/>
    <w:rsid w:val="00955754"/>
    <w:rsid w:val="009748BA"/>
    <w:rsid w:val="009E1860"/>
    <w:rsid w:val="00A2305D"/>
    <w:rsid w:val="00B4275E"/>
    <w:rsid w:val="00BE063E"/>
    <w:rsid w:val="00C72B66"/>
    <w:rsid w:val="00CD6C32"/>
    <w:rsid w:val="00CE18D2"/>
    <w:rsid w:val="00D122F3"/>
    <w:rsid w:val="00D20683"/>
    <w:rsid w:val="00D325A2"/>
    <w:rsid w:val="00D345AE"/>
    <w:rsid w:val="00DF2124"/>
    <w:rsid w:val="00ED1C1F"/>
    <w:rsid w:val="00E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46B73"/>
  <w15:chartTrackingRefBased/>
  <w15:docId w15:val="{69B82CF1-74E8-425F-91F7-AC9B681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08"/>
    <w:pPr>
      <w:spacing w:line="252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AE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3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AE"/>
    <w:rPr>
      <w:noProof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AE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3C09-C9E2-4917-BBFB-543CD585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Ivana Ćulibrk</cp:lastModifiedBy>
  <cp:revision>47</cp:revision>
  <cp:lastPrinted>2025-03-06T13:37:00Z</cp:lastPrinted>
  <dcterms:created xsi:type="dcterms:W3CDTF">2024-11-21T09:54:00Z</dcterms:created>
  <dcterms:modified xsi:type="dcterms:W3CDTF">2025-03-19T06:53:00Z</dcterms:modified>
</cp:coreProperties>
</file>