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11A" w:rsidRPr="008477C8" w:rsidRDefault="00DF111A" w:rsidP="008477C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 w:rsidRPr="008477C8">
        <w:rPr>
          <w:rFonts w:ascii="Arial" w:hAnsi="Arial" w:cs="Arial"/>
          <w:sz w:val="24"/>
          <w:szCs w:val="24"/>
          <w:lang w:val="sr-Cyrl-RS"/>
        </w:rPr>
        <w:t>На основу члана 61. став 2. Закона о енергет</w:t>
      </w:r>
      <w:r w:rsidR="009F6660">
        <w:rPr>
          <w:rFonts w:ascii="Arial" w:hAnsi="Arial" w:cs="Arial"/>
          <w:sz w:val="24"/>
          <w:szCs w:val="24"/>
          <w:lang w:val="sr-Cyrl-RS"/>
        </w:rPr>
        <w:t>ици („Службени гласник РС“, бр.</w:t>
      </w:r>
      <w:r w:rsidRPr="008477C8">
        <w:rPr>
          <w:rFonts w:ascii="Arial" w:hAnsi="Arial" w:cs="Arial"/>
          <w:sz w:val="24"/>
          <w:szCs w:val="24"/>
          <w:lang w:val="sr-Cyrl-RS"/>
        </w:rPr>
        <w:t xml:space="preserve"> 145/14</w:t>
      </w:r>
      <w:r w:rsidR="00137A70" w:rsidRPr="008477C8">
        <w:rPr>
          <w:rFonts w:ascii="Arial" w:hAnsi="Arial" w:cs="Arial"/>
          <w:sz w:val="24"/>
          <w:szCs w:val="24"/>
          <w:lang w:val="sr-Cyrl-RS"/>
        </w:rPr>
        <w:t>, 95/18-</w:t>
      </w:r>
      <w:r w:rsidR="009456CA" w:rsidRPr="008477C8">
        <w:rPr>
          <w:rFonts w:ascii="Arial" w:hAnsi="Arial" w:cs="Arial"/>
          <w:sz w:val="24"/>
          <w:szCs w:val="24"/>
          <w:lang w:val="sr-Cyrl-RS"/>
        </w:rPr>
        <w:t>др.з</w:t>
      </w:r>
      <w:r w:rsidRPr="008477C8">
        <w:rPr>
          <w:rFonts w:ascii="Arial" w:hAnsi="Arial" w:cs="Arial"/>
          <w:sz w:val="24"/>
          <w:szCs w:val="24"/>
          <w:lang w:val="sr-Cyrl-RS"/>
        </w:rPr>
        <w:t>акон</w:t>
      </w:r>
      <w:r w:rsidR="009456CA" w:rsidRPr="008477C8"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8477C8">
        <w:rPr>
          <w:rFonts w:ascii="Arial" w:hAnsi="Arial" w:cs="Arial"/>
          <w:sz w:val="24"/>
          <w:szCs w:val="24"/>
          <w:lang w:val="sr-Cyrl-RS"/>
        </w:rPr>
        <w:t>40/21</w:t>
      </w:r>
      <w:r w:rsidR="009456CA" w:rsidRPr="008477C8">
        <w:rPr>
          <w:rFonts w:ascii="Arial" w:hAnsi="Arial" w:cs="Arial"/>
          <w:sz w:val="24"/>
          <w:szCs w:val="24"/>
          <w:lang w:val="sr-Cyrl-RS"/>
        </w:rPr>
        <w:t>, 35/23-др.закон и 62/23</w:t>
      </w:r>
      <w:r w:rsidRPr="008477C8">
        <w:rPr>
          <w:rFonts w:ascii="Arial" w:hAnsi="Arial" w:cs="Arial"/>
          <w:sz w:val="24"/>
          <w:szCs w:val="24"/>
          <w:lang w:val="sr-Cyrl-RS"/>
        </w:rPr>
        <w:t>) и члана 8. став 1. Закона о Народној скупшт</w:t>
      </w:r>
      <w:r w:rsidR="009F6660">
        <w:rPr>
          <w:rFonts w:ascii="Arial" w:hAnsi="Arial" w:cs="Arial"/>
          <w:sz w:val="24"/>
          <w:szCs w:val="24"/>
          <w:lang w:val="sr-Cyrl-RS"/>
        </w:rPr>
        <w:t>ини („Службени гласник РС“, бр.</w:t>
      </w:r>
      <w:r w:rsidRPr="008477C8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8477C8">
        <w:rPr>
          <w:rFonts w:ascii="Arial" w:hAnsi="Arial" w:cs="Arial"/>
          <w:sz w:val="24"/>
          <w:szCs w:val="24"/>
        </w:rPr>
        <w:t>9</w:t>
      </w:r>
      <w:r w:rsidRPr="008477C8">
        <w:rPr>
          <w:rFonts w:ascii="Arial" w:hAnsi="Arial" w:cs="Arial"/>
          <w:sz w:val="24"/>
          <w:szCs w:val="24"/>
          <w:lang w:val="sr-Cyrl-RS"/>
        </w:rPr>
        <w:t>/1</w:t>
      </w:r>
      <w:r w:rsidRPr="008477C8">
        <w:rPr>
          <w:rFonts w:ascii="Arial" w:hAnsi="Arial" w:cs="Arial"/>
          <w:sz w:val="24"/>
          <w:szCs w:val="24"/>
        </w:rPr>
        <w:t>0</w:t>
      </w:r>
      <w:r w:rsidRPr="008477C8">
        <w:rPr>
          <w:rFonts w:ascii="Arial" w:hAnsi="Arial" w:cs="Arial"/>
          <w:sz w:val="24"/>
          <w:szCs w:val="24"/>
          <w:lang w:val="sr-Cyrl-RS"/>
        </w:rPr>
        <w:t xml:space="preserve"> и 108/13), </w:t>
      </w:r>
    </w:p>
    <w:p w:rsidR="00DF111A" w:rsidRPr="008477C8" w:rsidRDefault="00DF111A" w:rsidP="008477C8">
      <w:pPr>
        <w:spacing w:before="120"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 w:rsidRPr="008477C8">
        <w:rPr>
          <w:rFonts w:ascii="Arial" w:hAnsi="Arial" w:cs="Arial"/>
          <w:sz w:val="24"/>
          <w:szCs w:val="24"/>
          <w:lang w:val="sr-Cyrl-RS"/>
        </w:rPr>
        <w:t>Народна скупш</w:t>
      </w:r>
      <w:r w:rsidR="00615261" w:rsidRPr="008477C8">
        <w:rPr>
          <w:rFonts w:ascii="Arial" w:hAnsi="Arial" w:cs="Arial"/>
          <w:sz w:val="24"/>
          <w:szCs w:val="24"/>
          <w:lang w:val="sr-Cyrl-RS"/>
        </w:rPr>
        <w:t>тина Републике Србије, на седници</w:t>
      </w:r>
      <w:r w:rsidR="00615261" w:rsidRPr="008477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15261" w:rsidRPr="008477C8">
        <w:rPr>
          <w:rFonts w:ascii="Arial" w:hAnsi="Arial" w:cs="Arial"/>
          <w:color w:val="000000" w:themeColor="text1"/>
          <w:sz w:val="24"/>
          <w:szCs w:val="24"/>
          <w:lang w:val="sr-Cyrl-RS"/>
        </w:rPr>
        <w:t>Првог ван</w:t>
      </w:r>
      <w:r w:rsidR="00C03123">
        <w:rPr>
          <w:rFonts w:ascii="Arial" w:hAnsi="Arial" w:cs="Arial"/>
          <w:color w:val="000000" w:themeColor="text1"/>
          <w:sz w:val="24"/>
          <w:szCs w:val="24"/>
        </w:rPr>
        <w:t>ред</w:t>
      </w:r>
      <w:r w:rsidR="00615261" w:rsidRPr="008477C8">
        <w:rPr>
          <w:rFonts w:ascii="Arial" w:hAnsi="Arial" w:cs="Arial"/>
          <w:color w:val="000000" w:themeColor="text1"/>
          <w:sz w:val="24"/>
          <w:szCs w:val="24"/>
        </w:rPr>
        <w:t>ног заседања</w:t>
      </w:r>
      <w:r w:rsidR="00615261" w:rsidRPr="008477C8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у Четрнаестом сазиву</w:t>
      </w:r>
      <w:r w:rsidR="00615261" w:rsidRPr="008477C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C3EB9">
        <w:rPr>
          <w:rFonts w:ascii="Arial" w:hAnsi="Arial" w:cs="Arial"/>
          <w:sz w:val="24"/>
          <w:szCs w:val="24"/>
          <w:lang w:val="sr-Cyrl-RS"/>
        </w:rPr>
        <w:t>одржаној 31</w:t>
      </w:r>
      <w:r w:rsidR="00D275A0">
        <w:rPr>
          <w:rFonts w:ascii="Arial" w:hAnsi="Arial" w:cs="Arial"/>
          <w:sz w:val="24"/>
          <w:szCs w:val="24"/>
          <w:lang w:val="sr-Cyrl-RS"/>
        </w:rPr>
        <w:t xml:space="preserve">. јула </w:t>
      </w:r>
      <w:r w:rsidRPr="008477C8">
        <w:rPr>
          <w:rFonts w:ascii="Arial" w:hAnsi="Arial" w:cs="Arial"/>
          <w:sz w:val="24"/>
          <w:szCs w:val="24"/>
          <w:lang w:val="sr-Cyrl-RS"/>
        </w:rPr>
        <w:t xml:space="preserve"> 20</w:t>
      </w:r>
      <w:r w:rsidR="005B6F3E" w:rsidRPr="008477C8">
        <w:rPr>
          <w:rFonts w:ascii="Arial" w:hAnsi="Arial" w:cs="Arial"/>
          <w:sz w:val="24"/>
          <w:szCs w:val="24"/>
          <w:lang w:val="sr-Cyrl-RS"/>
        </w:rPr>
        <w:t>2</w:t>
      </w:r>
      <w:r w:rsidR="00D275A0">
        <w:rPr>
          <w:rFonts w:ascii="Arial" w:hAnsi="Arial" w:cs="Arial"/>
          <w:sz w:val="24"/>
          <w:szCs w:val="24"/>
          <w:lang w:val="sr-Cyrl-RS"/>
        </w:rPr>
        <w:t>4</w:t>
      </w:r>
      <w:r w:rsidRPr="008477C8">
        <w:rPr>
          <w:rFonts w:ascii="Arial" w:hAnsi="Arial" w:cs="Arial"/>
          <w:sz w:val="24"/>
          <w:szCs w:val="24"/>
          <w:lang w:val="sr-Cyrl-RS"/>
        </w:rPr>
        <w:t>. године, донела је</w:t>
      </w:r>
    </w:p>
    <w:p w:rsidR="00DF111A" w:rsidRPr="008477C8" w:rsidRDefault="00DF111A" w:rsidP="008477C8">
      <w:pPr>
        <w:spacing w:before="480" w:after="0" w:line="240" w:lineRule="auto"/>
        <w:jc w:val="center"/>
        <w:rPr>
          <w:rFonts w:ascii="Arial" w:hAnsi="Arial" w:cs="Arial"/>
          <w:b/>
          <w:sz w:val="36"/>
          <w:szCs w:val="36"/>
          <w:lang w:val="sr-Cyrl-RS"/>
        </w:rPr>
      </w:pPr>
      <w:r w:rsidRPr="008477C8">
        <w:rPr>
          <w:rFonts w:ascii="Arial" w:hAnsi="Arial" w:cs="Arial"/>
          <w:b/>
          <w:sz w:val="36"/>
          <w:szCs w:val="36"/>
          <w:lang w:val="sr-Cyrl-RS"/>
        </w:rPr>
        <w:t>О Д Л У К У</w:t>
      </w:r>
    </w:p>
    <w:p w:rsidR="00DF111A" w:rsidRPr="008477C8" w:rsidRDefault="00DF111A" w:rsidP="00DF11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8477C8">
        <w:rPr>
          <w:rFonts w:ascii="Arial" w:hAnsi="Arial" w:cs="Arial"/>
          <w:b/>
          <w:sz w:val="28"/>
          <w:szCs w:val="28"/>
          <w:lang w:val="sr-Cyrl-RS"/>
        </w:rPr>
        <w:t xml:space="preserve">О ДАВАЊУ САГЛАСНОСТИ НА ФИНАНСИЈСКИ ПЛАН </w:t>
      </w:r>
    </w:p>
    <w:p w:rsidR="00DF111A" w:rsidRPr="008477C8" w:rsidRDefault="00DF111A" w:rsidP="00DF11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8477C8">
        <w:rPr>
          <w:rFonts w:ascii="Arial" w:hAnsi="Arial" w:cs="Arial"/>
          <w:b/>
          <w:sz w:val="28"/>
          <w:szCs w:val="28"/>
          <w:lang w:val="sr-Cyrl-RS"/>
        </w:rPr>
        <w:t>АГЕНЦИЈЕ ЗА ЕНЕРГЕТИКУ РЕПУБЛИКЕ СРБИЈЕ</w:t>
      </w:r>
      <w:r w:rsidR="005B6F3E" w:rsidRPr="008477C8">
        <w:rPr>
          <w:rFonts w:ascii="Arial" w:hAnsi="Arial" w:cs="Arial"/>
          <w:b/>
          <w:sz w:val="28"/>
          <w:szCs w:val="28"/>
          <w:lang w:val="sr-Cyrl-RS"/>
        </w:rPr>
        <w:t xml:space="preserve"> ЗА 202</w:t>
      </w:r>
      <w:r w:rsidR="009456CA" w:rsidRPr="008477C8">
        <w:rPr>
          <w:rFonts w:ascii="Arial" w:hAnsi="Arial" w:cs="Arial"/>
          <w:b/>
          <w:sz w:val="28"/>
          <w:szCs w:val="28"/>
          <w:lang w:val="sr-Cyrl-RS"/>
        </w:rPr>
        <w:t>4</w:t>
      </w:r>
      <w:r w:rsidRPr="008477C8">
        <w:rPr>
          <w:rFonts w:ascii="Arial" w:hAnsi="Arial" w:cs="Arial"/>
          <w:b/>
          <w:sz w:val="28"/>
          <w:szCs w:val="28"/>
          <w:lang w:val="sr-Cyrl-RS"/>
        </w:rPr>
        <w:t>. ГОДИНУ</w:t>
      </w:r>
    </w:p>
    <w:p w:rsidR="00DF111A" w:rsidRPr="008477C8" w:rsidRDefault="00DF111A" w:rsidP="008477C8">
      <w:pPr>
        <w:spacing w:before="240" w:after="240" w:line="240" w:lineRule="auto"/>
        <w:jc w:val="center"/>
        <w:rPr>
          <w:rFonts w:ascii="Arial" w:hAnsi="Arial" w:cs="Arial"/>
          <w:b/>
          <w:sz w:val="26"/>
          <w:szCs w:val="26"/>
          <w:lang w:val="sr-Cyrl-RS"/>
        </w:rPr>
      </w:pPr>
      <w:r w:rsidRPr="008477C8">
        <w:rPr>
          <w:rFonts w:ascii="Arial" w:hAnsi="Arial" w:cs="Arial"/>
          <w:b/>
          <w:sz w:val="26"/>
          <w:szCs w:val="26"/>
        </w:rPr>
        <w:t>I</w:t>
      </w:r>
    </w:p>
    <w:p w:rsidR="00DF111A" w:rsidRPr="008477C8" w:rsidRDefault="00DF111A" w:rsidP="008477C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477C8">
        <w:rPr>
          <w:rFonts w:ascii="Arial" w:hAnsi="Arial" w:cs="Arial"/>
          <w:sz w:val="24"/>
          <w:szCs w:val="24"/>
          <w:lang w:val="sr-Cyrl-RS"/>
        </w:rPr>
        <w:t>Даје се сагласност на Финансијски план Агенције за енергетику Републике Србије</w:t>
      </w:r>
      <w:r w:rsidR="005B6F3E" w:rsidRPr="008477C8">
        <w:rPr>
          <w:rFonts w:ascii="Arial" w:hAnsi="Arial" w:cs="Arial"/>
          <w:sz w:val="24"/>
          <w:szCs w:val="24"/>
          <w:lang w:val="sr-Cyrl-RS"/>
        </w:rPr>
        <w:t xml:space="preserve"> за 202</w:t>
      </w:r>
      <w:r w:rsidR="009456CA" w:rsidRPr="008477C8">
        <w:rPr>
          <w:rFonts w:ascii="Arial" w:hAnsi="Arial" w:cs="Arial"/>
          <w:sz w:val="24"/>
          <w:szCs w:val="24"/>
          <w:lang w:val="sr-Cyrl-RS"/>
        </w:rPr>
        <w:t>4</w:t>
      </w:r>
      <w:r w:rsidRPr="008477C8">
        <w:rPr>
          <w:rFonts w:ascii="Arial" w:hAnsi="Arial" w:cs="Arial"/>
          <w:sz w:val="24"/>
          <w:szCs w:val="24"/>
          <w:lang w:val="sr-Cyrl-RS"/>
        </w:rPr>
        <w:t>. годину</w:t>
      </w:r>
      <w:r w:rsidRPr="008477C8">
        <w:rPr>
          <w:rFonts w:ascii="Arial" w:hAnsi="Arial" w:cs="Arial"/>
          <w:sz w:val="24"/>
          <w:szCs w:val="24"/>
        </w:rPr>
        <w:t>.</w:t>
      </w:r>
    </w:p>
    <w:p w:rsidR="00DF111A" w:rsidRPr="008477C8" w:rsidRDefault="00DF111A" w:rsidP="008477C8">
      <w:pPr>
        <w:spacing w:before="240" w:after="240" w:line="240" w:lineRule="auto"/>
        <w:jc w:val="center"/>
        <w:rPr>
          <w:rFonts w:ascii="Arial" w:hAnsi="Arial" w:cs="Arial"/>
          <w:b/>
          <w:sz w:val="26"/>
          <w:szCs w:val="26"/>
          <w:lang w:val="sr-Cyrl-RS"/>
        </w:rPr>
      </w:pPr>
      <w:bookmarkStart w:id="0" w:name="_GoBack"/>
      <w:bookmarkEnd w:id="0"/>
      <w:r w:rsidRPr="008477C8">
        <w:rPr>
          <w:rFonts w:ascii="Arial" w:hAnsi="Arial" w:cs="Arial"/>
          <w:b/>
          <w:sz w:val="26"/>
          <w:szCs w:val="26"/>
        </w:rPr>
        <w:t>II</w:t>
      </w:r>
    </w:p>
    <w:p w:rsidR="00DF111A" w:rsidRPr="008477C8" w:rsidRDefault="00DF111A" w:rsidP="008477C8">
      <w:pPr>
        <w:spacing w:after="0" w:line="240" w:lineRule="auto"/>
        <w:ind w:firstLine="567"/>
        <w:rPr>
          <w:rFonts w:ascii="Arial" w:hAnsi="Arial" w:cs="Arial"/>
          <w:sz w:val="24"/>
          <w:szCs w:val="24"/>
          <w:lang w:val="sr-Cyrl-RS"/>
        </w:rPr>
      </w:pPr>
      <w:r w:rsidRPr="008477C8">
        <w:rPr>
          <w:rFonts w:ascii="Arial" w:hAnsi="Arial" w:cs="Arial"/>
          <w:sz w:val="24"/>
          <w:szCs w:val="24"/>
          <w:lang w:val="sr-Cyrl-RS"/>
        </w:rPr>
        <w:t>Ову одлуку објавити у „Службеном гласнику Републике Србије“.</w:t>
      </w:r>
    </w:p>
    <w:p w:rsidR="008477C8" w:rsidRDefault="008477C8" w:rsidP="00DF111A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8477C8" w:rsidRDefault="008477C8" w:rsidP="00DF111A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8477C8" w:rsidRDefault="008477C8" w:rsidP="00DF111A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DF111A" w:rsidRPr="008477C8" w:rsidRDefault="00D83861" w:rsidP="00DF111A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РС број 18</w:t>
      </w:r>
    </w:p>
    <w:p w:rsidR="00DF111A" w:rsidRPr="008477C8" w:rsidRDefault="00DC3EB9" w:rsidP="00DF111A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У Београду, 31</w:t>
      </w:r>
      <w:r w:rsidR="008477C8">
        <w:rPr>
          <w:rFonts w:ascii="Arial" w:hAnsi="Arial" w:cs="Arial"/>
          <w:sz w:val="24"/>
          <w:szCs w:val="24"/>
          <w:lang w:val="sr-Cyrl-RS"/>
        </w:rPr>
        <w:t xml:space="preserve">. јула </w:t>
      </w:r>
      <w:r w:rsidR="00DF111A" w:rsidRPr="008477C8">
        <w:rPr>
          <w:rFonts w:ascii="Arial" w:hAnsi="Arial" w:cs="Arial"/>
          <w:sz w:val="24"/>
          <w:szCs w:val="24"/>
          <w:lang w:val="sr-Cyrl-RS"/>
        </w:rPr>
        <w:t>20</w:t>
      </w:r>
      <w:r w:rsidR="005B6F3E" w:rsidRPr="008477C8">
        <w:rPr>
          <w:rFonts w:ascii="Arial" w:hAnsi="Arial" w:cs="Arial"/>
          <w:sz w:val="24"/>
          <w:szCs w:val="24"/>
          <w:lang w:val="sr-Cyrl-RS"/>
        </w:rPr>
        <w:t>2</w:t>
      </w:r>
      <w:r w:rsidR="008477C8">
        <w:rPr>
          <w:rFonts w:ascii="Arial" w:hAnsi="Arial" w:cs="Arial"/>
          <w:sz w:val="24"/>
          <w:szCs w:val="24"/>
          <w:lang w:val="sr-Cyrl-RS"/>
        </w:rPr>
        <w:t>4</w:t>
      </w:r>
      <w:r w:rsidR="00DF111A" w:rsidRPr="008477C8">
        <w:rPr>
          <w:rFonts w:ascii="Arial" w:hAnsi="Arial" w:cs="Arial"/>
          <w:sz w:val="24"/>
          <w:szCs w:val="24"/>
          <w:lang w:val="sr-Cyrl-RS"/>
        </w:rPr>
        <w:t>. године</w:t>
      </w:r>
    </w:p>
    <w:p w:rsidR="00DF111A" w:rsidRPr="008477C8" w:rsidRDefault="00DF111A" w:rsidP="00DF111A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DF111A" w:rsidRDefault="00DF111A" w:rsidP="00DF111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8477C8" w:rsidRPr="00057BD7" w:rsidRDefault="008477C8" w:rsidP="00DF111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DF111A" w:rsidRPr="00057BD7" w:rsidRDefault="00DF111A" w:rsidP="00DF11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DF111A" w:rsidRPr="008477C8" w:rsidRDefault="00DF111A" w:rsidP="00DF111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sr-Cyrl-RS"/>
        </w:rPr>
      </w:pPr>
      <w:r w:rsidRPr="008477C8">
        <w:rPr>
          <w:rFonts w:ascii="Arial" w:hAnsi="Arial" w:cs="Arial"/>
          <w:b/>
          <w:sz w:val="26"/>
          <w:szCs w:val="26"/>
          <w:lang w:val="sr-Cyrl-RS"/>
        </w:rPr>
        <w:t>НАРОДНА СКУПШТИНА РЕПУБЛИКЕ СРБИЈЕ</w:t>
      </w:r>
    </w:p>
    <w:p w:rsidR="00DF111A" w:rsidRPr="00057BD7" w:rsidRDefault="00DF111A" w:rsidP="00DF111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DF111A" w:rsidRDefault="00DF111A" w:rsidP="00DF111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8477C8" w:rsidRPr="00057BD7" w:rsidRDefault="008477C8" w:rsidP="00DF111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DF111A" w:rsidRPr="00057BD7" w:rsidRDefault="00DF111A" w:rsidP="00DF111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DF111A" w:rsidRPr="008477C8" w:rsidRDefault="008477C8" w:rsidP="00DF111A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="00FD16A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Pr="008477C8">
        <w:rPr>
          <w:rFonts w:ascii="Arial" w:hAnsi="Arial" w:cs="Arial"/>
          <w:sz w:val="24"/>
          <w:szCs w:val="24"/>
          <w:lang w:val="sr-Cyrl-RS"/>
        </w:rPr>
        <w:t xml:space="preserve">  </w:t>
      </w:r>
      <w:r w:rsidR="00DF111A" w:rsidRPr="008477C8">
        <w:rPr>
          <w:rFonts w:ascii="Arial" w:hAnsi="Arial" w:cs="Arial"/>
          <w:sz w:val="24"/>
          <w:szCs w:val="24"/>
          <w:lang w:val="sr-Cyrl-RS"/>
        </w:rPr>
        <w:t xml:space="preserve"> ПРЕДСЕДНИК</w:t>
      </w:r>
    </w:p>
    <w:p w:rsidR="00DF111A" w:rsidRPr="008477C8" w:rsidRDefault="00DF111A" w:rsidP="00DF111A">
      <w:pPr>
        <w:spacing w:after="0" w:line="240" w:lineRule="auto"/>
        <w:ind w:left="2880" w:firstLine="720"/>
        <w:rPr>
          <w:rFonts w:ascii="Arial" w:hAnsi="Arial" w:cs="Arial"/>
          <w:sz w:val="24"/>
          <w:szCs w:val="24"/>
          <w:lang w:val="sr-Cyrl-RS"/>
        </w:rPr>
      </w:pPr>
    </w:p>
    <w:p w:rsidR="00DF111A" w:rsidRPr="008477C8" w:rsidRDefault="008477C8" w:rsidP="008477C8">
      <w:pPr>
        <w:spacing w:after="0" w:line="240" w:lineRule="auto"/>
        <w:ind w:left="6480"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477C8">
        <w:rPr>
          <w:rFonts w:ascii="Arial" w:hAnsi="Arial" w:cs="Arial"/>
          <w:sz w:val="24"/>
          <w:szCs w:val="24"/>
          <w:lang w:val="sr-Cyrl-RS"/>
        </w:rPr>
        <w:t xml:space="preserve">     </w:t>
      </w:r>
      <w:r w:rsidR="00AC53B7" w:rsidRPr="008477C8">
        <w:rPr>
          <w:rFonts w:ascii="Arial" w:hAnsi="Arial" w:cs="Arial"/>
          <w:sz w:val="24"/>
          <w:szCs w:val="24"/>
          <w:lang w:val="sr-Cyrl-RS"/>
        </w:rPr>
        <w:t>Ана Брнабић</w:t>
      </w:r>
    </w:p>
    <w:p w:rsidR="00DF111A" w:rsidRDefault="00DF111A" w:rsidP="00DF111A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F111A" w:rsidRDefault="00DF111A" w:rsidP="00DF111A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F111A" w:rsidRDefault="00DF111A" w:rsidP="00DF111A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F111A" w:rsidRDefault="00DF111A" w:rsidP="00DF111A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F111A" w:rsidRDefault="00DF111A" w:rsidP="00DF111A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F111A" w:rsidRDefault="00DF111A" w:rsidP="00947D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A3591" w:rsidRDefault="007A3591"/>
    <w:sectPr w:rsidR="007A3591" w:rsidSect="00587C53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4B"/>
    <w:rsid w:val="00137A70"/>
    <w:rsid w:val="0027778A"/>
    <w:rsid w:val="00400D9A"/>
    <w:rsid w:val="004676D1"/>
    <w:rsid w:val="004B2B51"/>
    <w:rsid w:val="004B374B"/>
    <w:rsid w:val="005768A1"/>
    <w:rsid w:val="005B6F3E"/>
    <w:rsid w:val="006126D8"/>
    <w:rsid w:val="00615261"/>
    <w:rsid w:val="007A3591"/>
    <w:rsid w:val="008477C8"/>
    <w:rsid w:val="008739D8"/>
    <w:rsid w:val="009456CA"/>
    <w:rsid w:val="00947D25"/>
    <w:rsid w:val="009C12C0"/>
    <w:rsid w:val="009F6660"/>
    <w:rsid w:val="00AC53B7"/>
    <w:rsid w:val="00B51B37"/>
    <w:rsid w:val="00C03123"/>
    <w:rsid w:val="00C11F03"/>
    <w:rsid w:val="00C75B5F"/>
    <w:rsid w:val="00D275A0"/>
    <w:rsid w:val="00D368DB"/>
    <w:rsid w:val="00D83861"/>
    <w:rsid w:val="00DC3EB9"/>
    <w:rsid w:val="00DF111A"/>
    <w:rsid w:val="00F206F5"/>
    <w:rsid w:val="00FD16AA"/>
    <w:rsid w:val="00FD65B0"/>
    <w:rsid w:val="00FE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CE48F"/>
  <w15:chartTrackingRefBased/>
  <w15:docId w15:val="{882DE8E4-DB3A-45FF-88CF-4044CA21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11A"/>
    <w:pPr>
      <w:spacing w:after="200" w:line="276" w:lineRule="auto"/>
      <w:jc w:val="left"/>
    </w:pPr>
    <w:rPr>
      <w:rFonts w:ascii="Calibri" w:eastAsia="Times New Roman" w:hAnsi="Calibri"/>
      <w:sz w:val="22"/>
    </w:rPr>
  </w:style>
  <w:style w:type="paragraph" w:styleId="Heading2">
    <w:name w:val="heading 2"/>
    <w:basedOn w:val="Normal"/>
    <w:link w:val="Heading2Char"/>
    <w:uiPriority w:val="9"/>
    <w:qFormat/>
    <w:rsid w:val="009456C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111A"/>
    <w:pPr>
      <w:jc w:val="left"/>
    </w:pPr>
    <w:rPr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56CA"/>
    <w:rPr>
      <w:rFonts w:eastAsia="Times New Roman"/>
      <w:b/>
      <w:bCs/>
      <w:sz w:val="36"/>
      <w:szCs w:val="36"/>
      <w:lang w:val="sr-Cyrl-RS"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1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Čolić</dc:creator>
  <cp:keywords/>
  <dc:description/>
  <cp:lastModifiedBy>Marina Đorđević</cp:lastModifiedBy>
  <cp:revision>11</cp:revision>
  <dcterms:created xsi:type="dcterms:W3CDTF">2024-07-11T10:07:00Z</dcterms:created>
  <dcterms:modified xsi:type="dcterms:W3CDTF">2024-07-30T07:24:00Z</dcterms:modified>
</cp:coreProperties>
</file>