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97E" w:rsidRDefault="0075297E" w:rsidP="0075297E">
      <w:pPr>
        <w:spacing w:before="120" w:after="0" w:line="240" w:lineRule="auto"/>
        <w:ind w:firstLine="851"/>
        <w:rPr>
          <w:rFonts w:ascii="Arial" w:hAnsi="Arial" w:cs="Arial"/>
          <w:sz w:val="24"/>
          <w:szCs w:val="24"/>
        </w:rPr>
      </w:pPr>
    </w:p>
    <w:p w:rsidR="0075297E" w:rsidRPr="0075297E" w:rsidRDefault="0075297E" w:rsidP="0075297E">
      <w:pPr>
        <w:spacing w:before="120" w:after="0" w:line="240" w:lineRule="auto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 w:rsidRPr="0075297E">
        <w:rPr>
          <w:rFonts w:ascii="Arial" w:hAnsi="Arial" w:cs="Arial"/>
          <w:sz w:val="24"/>
          <w:szCs w:val="24"/>
          <w:lang w:val="sr-Cyrl-RS"/>
        </w:rPr>
        <w:t xml:space="preserve">На основу члана 11. став 12. тачка 1) Закона о високом образовању („Службени гласник РС“, бр. 88/17, 27/18 - др. закон, 73/18, 67/19, 6/20 - др. закон, 11/21 - аутентично тумачење, 67/21 - др. закон, 67/21, 76/23) и члана 8. Закона о Народној скупштини </w:t>
      </w:r>
      <w:r w:rsidR="00E73676" w:rsidRPr="0075297E">
        <w:rPr>
          <w:rFonts w:ascii="Arial" w:hAnsi="Arial" w:cs="Arial"/>
          <w:sz w:val="24"/>
          <w:szCs w:val="24"/>
          <w:lang w:val="sr-Cyrl-RS"/>
        </w:rPr>
        <w:t xml:space="preserve">(„Службени гласник РС“, </w:t>
      </w:r>
      <w:r w:rsidR="00325FAF">
        <w:rPr>
          <w:rFonts w:ascii="Arial" w:hAnsi="Arial" w:cs="Arial"/>
          <w:sz w:val="24"/>
          <w:szCs w:val="24"/>
          <w:lang w:val="sr-Cyrl-RS"/>
        </w:rPr>
        <w:t>број</w:t>
      </w:r>
      <w:r w:rsidR="00E73676">
        <w:rPr>
          <w:rFonts w:ascii="Arial" w:hAnsi="Arial" w:cs="Arial"/>
          <w:sz w:val="24"/>
          <w:szCs w:val="24"/>
          <w:lang w:val="sr-Cyrl-RS"/>
        </w:rPr>
        <w:t xml:space="preserve"> 9/10</w:t>
      </w:r>
      <w:r w:rsidRPr="0075297E">
        <w:rPr>
          <w:rFonts w:ascii="Arial" w:hAnsi="Arial" w:cs="Arial"/>
          <w:sz w:val="24"/>
          <w:szCs w:val="24"/>
          <w:lang w:val="sr-Cyrl-RS"/>
        </w:rPr>
        <w:t>),</w:t>
      </w:r>
    </w:p>
    <w:p w:rsidR="0075297E" w:rsidRPr="00AD0AEC" w:rsidRDefault="0075297E" w:rsidP="0075297E">
      <w:pPr>
        <w:spacing w:before="120" w:after="48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75297E">
        <w:rPr>
          <w:rFonts w:ascii="Arial" w:hAnsi="Arial" w:cs="Arial"/>
          <w:sz w:val="24"/>
          <w:szCs w:val="24"/>
          <w:lang w:val="sr-Cyrl-RS"/>
        </w:rPr>
        <w:t xml:space="preserve">Народна скупштина Републике Србије, </w:t>
      </w:r>
      <w:r w:rsidR="00C533E7">
        <w:rPr>
          <w:rFonts w:ascii="Arial" w:eastAsia="SimSun" w:hAnsi="Arial" w:cs="Arial"/>
          <w:sz w:val="24"/>
          <w:szCs w:val="24"/>
          <w:lang w:val="ru-RU" w:eastAsia="x-none"/>
        </w:rPr>
        <w:t xml:space="preserve">на </w:t>
      </w:r>
      <w:r w:rsidR="00B001FD">
        <w:rPr>
          <w:rFonts w:ascii="Arial" w:eastAsia="SimSun" w:hAnsi="Arial" w:cs="Arial"/>
          <w:sz w:val="24"/>
          <w:szCs w:val="24"/>
          <w:lang w:val="ru-RU" w:eastAsia="x-none"/>
        </w:rPr>
        <w:t xml:space="preserve">Првој </w:t>
      </w:r>
      <w:r w:rsidR="00C533E7">
        <w:rPr>
          <w:rFonts w:ascii="Arial" w:eastAsia="SimSun" w:hAnsi="Arial" w:cs="Arial"/>
          <w:sz w:val="24"/>
          <w:szCs w:val="24"/>
          <w:lang w:val="ru-RU" w:eastAsia="x-none"/>
        </w:rPr>
        <w:t xml:space="preserve">седници </w:t>
      </w:r>
      <w:r w:rsidR="00B001FD">
        <w:rPr>
          <w:rFonts w:ascii="Arial" w:eastAsia="SimSun" w:hAnsi="Arial" w:cs="Arial"/>
          <w:sz w:val="24"/>
          <w:szCs w:val="24"/>
          <w:lang w:val="ru-RU" w:eastAsia="x-none"/>
        </w:rPr>
        <w:t>Првог редовног заседања у 2025. години</w:t>
      </w:r>
      <w:r w:rsidR="00EF5496">
        <w:rPr>
          <w:rFonts w:ascii="Arial" w:eastAsia="SimSun" w:hAnsi="Arial" w:cs="Arial"/>
          <w:sz w:val="24"/>
          <w:szCs w:val="24"/>
          <w:lang w:val="ru-RU" w:eastAsia="x-none"/>
        </w:rPr>
        <w:t xml:space="preserve">, одржаноj </w:t>
      </w:r>
      <w:r w:rsidR="00293E31">
        <w:rPr>
          <w:rFonts w:ascii="Arial" w:eastAsia="SimSun" w:hAnsi="Arial" w:cs="Arial"/>
          <w:sz w:val="24"/>
          <w:szCs w:val="24"/>
          <w:lang w:val="sr-Latn-RS" w:eastAsia="x-none"/>
        </w:rPr>
        <w:t>1</w:t>
      </w:r>
      <w:r w:rsidR="00B67E24">
        <w:rPr>
          <w:rFonts w:ascii="Arial" w:eastAsia="SimSun" w:hAnsi="Arial" w:cs="Arial"/>
          <w:sz w:val="24"/>
          <w:szCs w:val="24"/>
          <w:lang w:val="sr-Latn-RS" w:eastAsia="x-none"/>
        </w:rPr>
        <w:t>9</w:t>
      </w:r>
      <w:r w:rsidR="00C533E7">
        <w:rPr>
          <w:rFonts w:ascii="Arial" w:eastAsia="SimSun" w:hAnsi="Arial" w:cs="Arial"/>
          <w:sz w:val="24"/>
          <w:szCs w:val="24"/>
          <w:lang w:val="ru-RU" w:eastAsia="x-none"/>
        </w:rPr>
        <w:t xml:space="preserve">. </w:t>
      </w:r>
      <w:r w:rsidR="009A6614">
        <w:rPr>
          <w:rFonts w:ascii="Arial" w:eastAsia="SimSun" w:hAnsi="Arial" w:cs="Arial"/>
          <w:sz w:val="24"/>
          <w:szCs w:val="24"/>
          <w:lang w:val="ru-RU" w:eastAsia="x-none"/>
        </w:rPr>
        <w:t>марта</w:t>
      </w:r>
      <w:r w:rsidR="00C533E7">
        <w:rPr>
          <w:rFonts w:ascii="Arial" w:eastAsia="SimSun" w:hAnsi="Arial" w:cs="Arial"/>
          <w:sz w:val="24"/>
          <w:szCs w:val="24"/>
          <w:lang w:val="ru-RU" w:eastAsia="x-none"/>
        </w:rPr>
        <w:t xml:space="preserve"> 2025. године</w:t>
      </w:r>
      <w:r w:rsidRPr="0075297E">
        <w:rPr>
          <w:rFonts w:ascii="Arial" w:hAnsi="Arial" w:cs="Arial"/>
          <w:sz w:val="24"/>
          <w:szCs w:val="24"/>
          <w:lang w:val="sr-Cyrl-RS"/>
        </w:rPr>
        <w:t>, донела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5297E">
        <w:rPr>
          <w:rFonts w:ascii="Arial" w:hAnsi="Arial" w:cs="Arial"/>
          <w:sz w:val="24"/>
          <w:szCs w:val="24"/>
          <w:lang w:val="sr-Cyrl-RS"/>
        </w:rPr>
        <w:t>је</w:t>
      </w:r>
      <w:r w:rsidRPr="007529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</w:p>
    <w:p w:rsidR="0075297E" w:rsidRDefault="0075297E" w:rsidP="0075297E">
      <w:pPr>
        <w:spacing w:after="60" w:line="240" w:lineRule="auto"/>
        <w:jc w:val="center"/>
        <w:rPr>
          <w:rFonts w:ascii="Arial" w:hAnsi="Arial" w:cs="Arial"/>
          <w:b/>
          <w:spacing w:val="70"/>
          <w:sz w:val="32"/>
          <w:szCs w:val="32"/>
        </w:rPr>
      </w:pPr>
      <w:r w:rsidRPr="00AD0AEC">
        <w:rPr>
          <w:rFonts w:ascii="Arial" w:hAnsi="Arial" w:cs="Arial"/>
          <w:b/>
          <w:spacing w:val="70"/>
          <w:sz w:val="32"/>
          <w:szCs w:val="32"/>
        </w:rPr>
        <w:t>ОДЛУКУ</w:t>
      </w:r>
    </w:p>
    <w:p w:rsidR="00AA5DF5" w:rsidRDefault="0075297E" w:rsidP="00AA5DF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D0AEC">
        <w:rPr>
          <w:rFonts w:ascii="Arial" w:hAnsi="Arial" w:cs="Arial"/>
          <w:b/>
          <w:sz w:val="28"/>
          <w:szCs w:val="28"/>
        </w:rPr>
        <w:t>О</w:t>
      </w:r>
      <w:r w:rsidR="00AA5DF5" w:rsidRPr="00AA5DF5">
        <w:t xml:space="preserve"> </w:t>
      </w:r>
      <w:r w:rsidR="00AA5DF5" w:rsidRPr="00AA5DF5">
        <w:rPr>
          <w:rFonts w:ascii="Arial" w:hAnsi="Arial" w:cs="Arial"/>
          <w:b/>
          <w:sz w:val="28"/>
          <w:szCs w:val="28"/>
        </w:rPr>
        <w:t xml:space="preserve">РАЗРЕШЕЊУ ЧЛАНА НАЦИОНАЛНОГ САВЕТА </w:t>
      </w:r>
    </w:p>
    <w:p w:rsidR="00AA5DF5" w:rsidRPr="00AD0AEC" w:rsidRDefault="00AA5DF5" w:rsidP="00AA5DF5">
      <w:pPr>
        <w:spacing w:after="48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A5DF5">
        <w:rPr>
          <w:rFonts w:ascii="Arial" w:hAnsi="Arial" w:cs="Arial"/>
          <w:b/>
          <w:sz w:val="28"/>
          <w:szCs w:val="28"/>
        </w:rPr>
        <w:t xml:space="preserve">ЗА ВИСОКО ОБРАЗОВАЊЕ </w:t>
      </w:r>
    </w:p>
    <w:p w:rsidR="00AA5DF5" w:rsidRPr="009E1491" w:rsidRDefault="00AA5DF5" w:rsidP="00AA5DF5">
      <w:pPr>
        <w:spacing w:after="36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E1491">
        <w:rPr>
          <w:rFonts w:ascii="Arial" w:hAnsi="Arial" w:cs="Arial"/>
          <w:b/>
          <w:sz w:val="24"/>
          <w:szCs w:val="24"/>
        </w:rPr>
        <w:t>I</w:t>
      </w:r>
    </w:p>
    <w:p w:rsidR="00AA5DF5" w:rsidRPr="00AD0AEC" w:rsidRDefault="00AA5DF5" w:rsidP="00AA5DF5">
      <w:pPr>
        <w:spacing w:after="360" w:line="240" w:lineRule="auto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 w:rsidRPr="00AA5DF5">
        <w:rPr>
          <w:rFonts w:ascii="Arial" w:hAnsi="Arial" w:cs="Arial"/>
          <w:sz w:val="24"/>
          <w:szCs w:val="24"/>
          <w:lang w:val="sr-Cyrl-RS"/>
        </w:rPr>
        <w:t>Разрешава се</w:t>
      </w:r>
      <w:r w:rsidRPr="00AA5DF5">
        <w:rPr>
          <w:rFonts w:ascii="Arial" w:hAnsi="Arial" w:cs="Arial"/>
          <w:sz w:val="24"/>
          <w:szCs w:val="24"/>
        </w:rPr>
        <w:t xml:space="preserve"> </w:t>
      </w:r>
      <w:r w:rsidRPr="00AA5DF5">
        <w:rPr>
          <w:rFonts w:ascii="Arial" w:eastAsia="Times New Roman" w:hAnsi="Arial" w:cs="Arial"/>
          <w:color w:val="000000"/>
          <w:sz w:val="24"/>
          <w:szCs w:val="24"/>
          <w:lang w:val="sr-Cyrl-CS" w:eastAsia="sr-Cyrl-CS"/>
        </w:rPr>
        <w:t>дужности члана Националног савета за високо образовање проф. др Небојша Здравковић, изабран на предлог Конференције универзитета.</w:t>
      </w:r>
      <w:r w:rsidRPr="00AA5DF5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AA5DF5" w:rsidRPr="009E1491" w:rsidRDefault="00AA5DF5" w:rsidP="00AA5DF5">
      <w:pPr>
        <w:spacing w:after="36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9E1491">
        <w:rPr>
          <w:rFonts w:ascii="Arial" w:hAnsi="Arial" w:cs="Arial"/>
          <w:b/>
          <w:sz w:val="24"/>
          <w:szCs w:val="24"/>
          <w:lang w:val="sr-Cyrl-RS"/>
        </w:rPr>
        <w:t>II</w:t>
      </w:r>
    </w:p>
    <w:p w:rsidR="00AA5DF5" w:rsidRDefault="00AA5DF5" w:rsidP="00AA5DF5">
      <w:pPr>
        <w:spacing w:after="600" w:line="240" w:lineRule="auto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Ову одлуку објавити у „</w:t>
      </w:r>
      <w:r w:rsidRPr="00AD0AEC">
        <w:rPr>
          <w:rFonts w:ascii="Arial" w:hAnsi="Arial" w:cs="Arial"/>
          <w:sz w:val="24"/>
          <w:szCs w:val="24"/>
          <w:lang w:val="sr-Cyrl-RS"/>
        </w:rPr>
        <w:t>Служ</w:t>
      </w:r>
      <w:r>
        <w:rPr>
          <w:rFonts w:ascii="Arial" w:hAnsi="Arial" w:cs="Arial"/>
          <w:sz w:val="24"/>
          <w:szCs w:val="24"/>
          <w:lang w:val="sr-Cyrl-RS"/>
        </w:rPr>
        <w:t>беном гласнику Републике Србије“</w:t>
      </w:r>
      <w:r w:rsidRPr="00AD0AEC">
        <w:rPr>
          <w:rFonts w:ascii="Arial" w:hAnsi="Arial" w:cs="Arial"/>
          <w:sz w:val="24"/>
          <w:szCs w:val="24"/>
          <w:lang w:val="sr-Cyrl-RS"/>
        </w:rPr>
        <w:t>.</w:t>
      </w:r>
    </w:p>
    <w:p w:rsidR="00AA5DF5" w:rsidRPr="007F5D0D" w:rsidRDefault="00AA5DF5" w:rsidP="00AA5DF5">
      <w:pPr>
        <w:spacing w:after="60"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РС Број </w:t>
      </w:r>
      <w:r w:rsidR="007F5D0D">
        <w:rPr>
          <w:rFonts w:ascii="Arial" w:hAnsi="Arial" w:cs="Arial"/>
          <w:sz w:val="24"/>
          <w:szCs w:val="24"/>
          <w:lang w:val="sr-Latn-RS"/>
        </w:rPr>
        <w:t>10</w:t>
      </w:r>
    </w:p>
    <w:p w:rsidR="00AA5DF5" w:rsidRPr="009E1491" w:rsidRDefault="00AA5DF5" w:rsidP="00AA5DF5">
      <w:pPr>
        <w:spacing w:after="60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9E1491">
        <w:rPr>
          <w:rFonts w:ascii="Arial" w:hAnsi="Arial" w:cs="Arial"/>
          <w:sz w:val="24"/>
          <w:szCs w:val="24"/>
          <w:lang w:val="sr-Cyrl-RS"/>
        </w:rPr>
        <w:t>У Београду,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293E31">
        <w:rPr>
          <w:rFonts w:ascii="Arial" w:hAnsi="Arial" w:cs="Arial"/>
          <w:sz w:val="24"/>
          <w:szCs w:val="24"/>
          <w:lang w:val="sr-Latn-RS"/>
        </w:rPr>
        <w:t>1</w:t>
      </w:r>
      <w:r w:rsidR="00B67E24">
        <w:rPr>
          <w:rFonts w:ascii="Arial" w:hAnsi="Arial" w:cs="Arial"/>
          <w:sz w:val="24"/>
          <w:szCs w:val="24"/>
          <w:lang w:val="sr-Latn-RS"/>
        </w:rPr>
        <w:t>9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sr-Cyrl-RS"/>
        </w:rPr>
        <w:t xml:space="preserve">. </w:t>
      </w:r>
      <w:r w:rsidR="009A6614">
        <w:rPr>
          <w:rFonts w:ascii="Arial" w:hAnsi="Arial" w:cs="Arial"/>
          <w:sz w:val="24"/>
          <w:szCs w:val="24"/>
          <w:lang w:val="sr-Cyrl-RS"/>
        </w:rPr>
        <w:t>марта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9E1491">
        <w:rPr>
          <w:rFonts w:ascii="Arial" w:hAnsi="Arial" w:cs="Arial"/>
          <w:sz w:val="24"/>
          <w:szCs w:val="24"/>
          <w:lang w:val="sr-Cyrl-RS"/>
        </w:rPr>
        <w:t>2025. године</w:t>
      </w:r>
    </w:p>
    <w:p w:rsidR="00AA5DF5" w:rsidRDefault="00AA5DF5" w:rsidP="00E73676">
      <w:pPr>
        <w:spacing w:after="60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9E1491">
        <w:rPr>
          <w:rFonts w:ascii="Arial" w:hAnsi="Arial" w:cs="Arial"/>
          <w:b/>
          <w:sz w:val="24"/>
          <w:szCs w:val="24"/>
          <w:lang w:val="sr-Cyrl-RS"/>
        </w:rPr>
        <w:t>НАРОДНА СКУПШТИНА РЕПУБЛИКЕ СРБИЈЕ</w:t>
      </w:r>
    </w:p>
    <w:p w:rsidR="00AA5DF5" w:rsidRPr="009E1491" w:rsidRDefault="00AA5DF5" w:rsidP="00AA5DF5">
      <w:pPr>
        <w:spacing w:after="360" w:line="240" w:lineRule="auto"/>
        <w:ind w:firstLine="6804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ПРЕДСЕДНИК</w:t>
      </w:r>
    </w:p>
    <w:p w:rsidR="00AA5DF5" w:rsidRPr="009E1491" w:rsidRDefault="00AA5DF5" w:rsidP="00AA5DF5">
      <w:pPr>
        <w:spacing w:after="360" w:line="240" w:lineRule="auto"/>
        <w:ind w:firstLine="6804"/>
        <w:jc w:val="center"/>
        <w:rPr>
          <w:rFonts w:ascii="Arial" w:hAnsi="Arial" w:cs="Arial"/>
          <w:sz w:val="24"/>
          <w:szCs w:val="24"/>
          <w:lang w:val="sr-Cyrl-RS"/>
        </w:rPr>
      </w:pPr>
      <w:r w:rsidRPr="009E1491">
        <w:rPr>
          <w:rFonts w:ascii="Arial" w:hAnsi="Arial" w:cs="Arial"/>
          <w:sz w:val="24"/>
          <w:szCs w:val="24"/>
          <w:lang w:val="sr-Cyrl-RS"/>
        </w:rPr>
        <w:t>Ана Брнабић</w:t>
      </w:r>
    </w:p>
    <w:p w:rsidR="00AA5DF5" w:rsidRPr="00AA5DF5" w:rsidRDefault="00AA5DF5" w:rsidP="00AA5DF5">
      <w:pPr>
        <w:ind w:firstLine="851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sectPr w:rsidR="00AA5DF5" w:rsidRPr="00AA5DF5" w:rsidSect="0043735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939"/>
    <w:rsid w:val="00075939"/>
    <w:rsid w:val="00293E31"/>
    <w:rsid w:val="002E6D6C"/>
    <w:rsid w:val="00325FAF"/>
    <w:rsid w:val="00437355"/>
    <w:rsid w:val="005A4E1E"/>
    <w:rsid w:val="00613575"/>
    <w:rsid w:val="0075297E"/>
    <w:rsid w:val="007F5D0D"/>
    <w:rsid w:val="00901B22"/>
    <w:rsid w:val="009A6614"/>
    <w:rsid w:val="00AA5DF5"/>
    <w:rsid w:val="00B001FD"/>
    <w:rsid w:val="00B15765"/>
    <w:rsid w:val="00B40A35"/>
    <w:rsid w:val="00B67E24"/>
    <w:rsid w:val="00BD2E5B"/>
    <w:rsid w:val="00C533E7"/>
    <w:rsid w:val="00E73676"/>
    <w:rsid w:val="00EF5496"/>
    <w:rsid w:val="00F7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9CC6C"/>
  <w15:chartTrackingRefBased/>
  <w15:docId w15:val="{0BBD7971-0F35-46A1-AFFA-9B53A01B2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Ćulibrk</dc:creator>
  <cp:keywords/>
  <dc:description/>
  <cp:lastModifiedBy>Ivana Ćulibrk</cp:lastModifiedBy>
  <cp:revision>19</cp:revision>
  <cp:lastPrinted>2025-01-27T08:55:00Z</cp:lastPrinted>
  <dcterms:created xsi:type="dcterms:W3CDTF">2025-01-27T08:49:00Z</dcterms:created>
  <dcterms:modified xsi:type="dcterms:W3CDTF">2025-03-19T06:57:00Z</dcterms:modified>
</cp:coreProperties>
</file>