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156" w:rsidRPr="005963B3" w:rsidRDefault="00817156" w:rsidP="00817156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817156" w:rsidRPr="005963B3" w:rsidRDefault="0073597D" w:rsidP="00817156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На основу члана 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>8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. </w:t>
      </w:r>
      <w:r w:rsidRPr="005963B3">
        <w:rPr>
          <w:rFonts w:ascii="Arial" w:eastAsia="Times New Roman" w:hAnsi="Arial" w:cs="Arial"/>
          <w:noProof w:val="0"/>
          <w:sz w:val="24"/>
          <w:szCs w:val="24"/>
        </w:rPr>
        <w:t xml:space="preserve">став 1. 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Закона о Народној скупштини (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Службени гласник РС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="00817156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,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број 9/10),</w:t>
      </w:r>
    </w:p>
    <w:p w:rsidR="0073597D" w:rsidRPr="005963B3" w:rsidRDefault="0073597D" w:rsidP="00817156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Народна скупштина Републике Србије, на седници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="008232F5">
        <w:rPr>
          <w:rFonts w:ascii="Arial" w:eastAsia="Times New Roman" w:hAnsi="Arial" w:cs="Arial"/>
          <w:noProof w:val="0"/>
          <w:sz w:val="24"/>
          <w:szCs w:val="24"/>
        </w:rPr>
        <w:t xml:space="preserve">Трећег ванредног 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</w:rPr>
        <w:t>заседања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у </w:t>
      </w:r>
      <w:r w:rsidR="008232F5">
        <w:rPr>
          <w:rFonts w:ascii="Arial" w:eastAsia="Times New Roman" w:hAnsi="Arial" w:cs="Arial"/>
          <w:noProof w:val="0"/>
          <w:sz w:val="24"/>
          <w:szCs w:val="24"/>
          <w:lang w:val="ru-RU"/>
        </w:rPr>
        <w:t>Тринаестом сазиву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, 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одржаној </w:t>
      </w:r>
      <w:r w:rsidR="008C09AA">
        <w:rPr>
          <w:rFonts w:ascii="Arial" w:eastAsia="Times New Roman" w:hAnsi="Arial" w:cs="Arial"/>
          <w:noProof w:val="0"/>
          <w:sz w:val="24"/>
          <w:szCs w:val="24"/>
          <w:lang w:val="sr-Latn-RS"/>
        </w:rPr>
        <w:t>1</w:t>
      </w:r>
      <w:r w:rsidR="007F6BDA">
        <w:rPr>
          <w:rFonts w:ascii="Arial" w:eastAsia="Times New Roman" w:hAnsi="Arial" w:cs="Arial"/>
          <w:noProof w:val="0"/>
          <w:sz w:val="24"/>
          <w:szCs w:val="24"/>
          <w:lang w:val="sr-Latn-RS"/>
        </w:rPr>
        <w:t>1</w:t>
      </w:r>
      <w:r w:rsidR="00183F79" w:rsidRPr="005963B3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. </w:t>
      </w:r>
      <w:r w:rsidR="008232F5">
        <w:rPr>
          <w:rFonts w:ascii="Arial" w:eastAsia="Times New Roman" w:hAnsi="Arial" w:cs="Arial"/>
          <w:noProof w:val="0"/>
          <w:sz w:val="24"/>
          <w:szCs w:val="24"/>
          <w:lang w:val="ru-RU"/>
        </w:rPr>
        <w:t>ју</w:t>
      </w:r>
      <w:r w:rsidR="008C09AA">
        <w:rPr>
          <w:rFonts w:ascii="Arial" w:eastAsia="Times New Roman" w:hAnsi="Arial" w:cs="Arial"/>
          <w:noProof w:val="0"/>
          <w:sz w:val="24"/>
          <w:szCs w:val="24"/>
        </w:rPr>
        <w:t>л</w:t>
      </w:r>
      <w:r w:rsidR="008232F5">
        <w:rPr>
          <w:rFonts w:ascii="Arial" w:eastAsia="Times New Roman" w:hAnsi="Arial" w:cs="Arial"/>
          <w:noProof w:val="0"/>
          <w:sz w:val="24"/>
          <w:szCs w:val="24"/>
          <w:lang w:val="ru-RU"/>
        </w:rPr>
        <w:t>а</w:t>
      </w:r>
      <w:r w:rsidR="00A4135D"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 2023. године, 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донела је</w:t>
      </w:r>
    </w:p>
    <w:p w:rsidR="0073597D" w:rsidRPr="005963B3" w:rsidRDefault="0073597D" w:rsidP="0073597D">
      <w:pPr>
        <w:tabs>
          <w:tab w:val="left" w:pos="1800"/>
        </w:tabs>
        <w:spacing w:after="24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5963B3" w:rsidRDefault="0073597D" w:rsidP="00817156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</w:pPr>
      <w:r w:rsidRPr="005963B3">
        <w:rPr>
          <w:rFonts w:ascii="Arial" w:eastAsia="Times New Roman" w:hAnsi="Arial" w:cs="Arial"/>
          <w:b/>
          <w:noProof w:val="0"/>
          <w:sz w:val="36"/>
          <w:szCs w:val="36"/>
          <w:lang w:val="ru-RU"/>
        </w:rPr>
        <w:t>О Д Л У К У</w:t>
      </w:r>
    </w:p>
    <w:p w:rsidR="00817156" w:rsidRPr="005963B3" w:rsidRDefault="0073597D" w:rsidP="00817156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</w:rPr>
      </w:pPr>
      <w:r w:rsidRPr="005963B3">
        <w:rPr>
          <w:rFonts w:ascii="Arial" w:hAnsi="Arial" w:cs="Arial"/>
          <w:b/>
          <w:sz w:val="28"/>
          <w:szCs w:val="28"/>
          <w:lang w:val="ru-RU"/>
        </w:rPr>
        <w:t xml:space="preserve">О ПРИХВАТАЊУ </w:t>
      </w:r>
      <w:r w:rsidR="006F0580" w:rsidRPr="005963B3">
        <w:rPr>
          <w:rFonts w:ascii="Arial" w:hAnsi="Arial" w:cs="Arial"/>
          <w:b/>
          <w:sz w:val="28"/>
          <w:szCs w:val="28"/>
        </w:rPr>
        <w:t xml:space="preserve">ИЗВЕШТАЈА О </w:t>
      </w:r>
      <w:r w:rsidR="00FF6AAF" w:rsidRPr="005963B3">
        <w:rPr>
          <w:rFonts w:ascii="Arial" w:hAnsi="Arial" w:cs="Arial"/>
          <w:b/>
          <w:bCs/>
          <w:sz w:val="28"/>
          <w:szCs w:val="28"/>
        </w:rPr>
        <w:t xml:space="preserve">БЕЗБЕДНОСНОЈ СИТУАЦИЈИ </w:t>
      </w:r>
    </w:p>
    <w:p w:rsidR="00FF6AAF" w:rsidRPr="005963B3" w:rsidRDefault="00FF6AAF" w:rsidP="00817156">
      <w:pPr>
        <w:pStyle w:val="NormalWeb"/>
        <w:spacing w:before="0" w:beforeAutospacing="0" w:after="120" w:afterAutospacing="0"/>
        <w:jc w:val="center"/>
        <w:rPr>
          <w:rFonts w:ascii="Arial" w:hAnsi="Arial" w:cs="Arial"/>
          <w:sz w:val="28"/>
          <w:szCs w:val="28"/>
        </w:rPr>
      </w:pPr>
      <w:r w:rsidRPr="005963B3">
        <w:rPr>
          <w:rFonts w:ascii="Arial" w:hAnsi="Arial" w:cs="Arial"/>
          <w:b/>
          <w:bCs/>
          <w:sz w:val="28"/>
          <w:szCs w:val="28"/>
        </w:rPr>
        <w:t>У РЕПУБЛИЦИ СРБИЈИ НАСТАЛОЈ НАКОН МАСОВНИХ УБИСТАВА У ОШ „ВЛАДИСЛАВ РИБНИКАР</w:t>
      </w:r>
      <w:proofErr w:type="gramStart"/>
      <w:r w:rsidRPr="005963B3">
        <w:rPr>
          <w:rFonts w:ascii="Arial" w:hAnsi="Arial" w:cs="Arial"/>
          <w:b/>
          <w:bCs/>
          <w:sz w:val="28"/>
          <w:szCs w:val="28"/>
        </w:rPr>
        <w:t>“ У</w:t>
      </w:r>
      <w:proofErr w:type="gramEnd"/>
      <w:r w:rsidRPr="005963B3">
        <w:rPr>
          <w:rFonts w:ascii="Arial" w:hAnsi="Arial" w:cs="Arial"/>
          <w:b/>
          <w:bCs/>
          <w:sz w:val="28"/>
          <w:szCs w:val="28"/>
        </w:rPr>
        <w:t xml:space="preserve"> БЕОГРАДУ И НА ПОДРУЧЈУ СМЕДЕРЕВА И МЛАДЕНОВЦА - У МАЛОМ ОРАШЈУ И ДУБОНИ</w:t>
      </w:r>
    </w:p>
    <w:p w:rsidR="0073597D" w:rsidRPr="005963B3" w:rsidRDefault="0073597D" w:rsidP="00817156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3597D" w:rsidRPr="005963B3" w:rsidRDefault="0073597D" w:rsidP="00817156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ru-RU"/>
        </w:rPr>
      </w:pPr>
      <w:r w:rsidRPr="005963B3">
        <w:rPr>
          <w:rFonts w:ascii="Arial" w:eastAsia="Times New Roman" w:hAnsi="Arial" w:cs="Arial"/>
          <w:b/>
          <w:noProof w:val="0"/>
          <w:sz w:val="26"/>
          <w:szCs w:val="26"/>
          <w:lang w:val="en-US"/>
        </w:rPr>
        <w:t>I</w:t>
      </w:r>
    </w:p>
    <w:p w:rsidR="0073597D" w:rsidRPr="005963B3" w:rsidRDefault="0073597D" w:rsidP="00744EFD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Прихвата се </w:t>
      </w:r>
      <w:r w:rsidR="00261243" w:rsidRPr="005963B3">
        <w:rPr>
          <w:rFonts w:ascii="Arial" w:hAnsi="Arial" w:cs="Arial"/>
          <w:sz w:val="24"/>
          <w:szCs w:val="24"/>
        </w:rPr>
        <w:t>Извештај о безбедносној ситуацији у Републици Србији насталој након масовних убистава у ОШ „Владислав Рибникар“ у Београду и на подручју Смедерева и Младеновца - у Малом Орашју и Дубони</w:t>
      </w:r>
      <w:r w:rsidRPr="005963B3">
        <w:rPr>
          <w:rFonts w:ascii="Arial" w:eastAsia="Times New Roman" w:hAnsi="Arial" w:cs="Arial"/>
          <w:bCs/>
          <w:noProof w:val="0"/>
          <w:sz w:val="24"/>
          <w:szCs w:val="24"/>
        </w:rPr>
        <w:t>.</w:t>
      </w:r>
    </w:p>
    <w:p w:rsidR="0073597D" w:rsidRPr="005963B3" w:rsidRDefault="0073597D" w:rsidP="00744EFD">
      <w:pPr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ru-RU"/>
        </w:rPr>
      </w:pPr>
      <w:r w:rsidRPr="005963B3">
        <w:rPr>
          <w:rFonts w:ascii="Arial" w:eastAsia="Times New Roman" w:hAnsi="Arial" w:cs="Arial"/>
          <w:b/>
          <w:noProof w:val="0"/>
          <w:sz w:val="26"/>
          <w:szCs w:val="26"/>
          <w:lang w:val="en-US"/>
        </w:rPr>
        <w:t>II</w:t>
      </w:r>
    </w:p>
    <w:p w:rsidR="0073597D" w:rsidRPr="005963B3" w:rsidRDefault="0073597D" w:rsidP="00744EFD">
      <w:pPr>
        <w:tabs>
          <w:tab w:val="left" w:pos="1800"/>
        </w:tabs>
        <w:spacing w:after="24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 xml:space="preserve">Ову одлуку објавити у 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„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Службеном гласнику Републике Србије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sr-Latn-RS"/>
        </w:rPr>
        <w:t>“</w:t>
      </w:r>
      <w:r w:rsidRPr="005963B3">
        <w:rPr>
          <w:rFonts w:ascii="Arial" w:eastAsia="Times New Roman" w:hAnsi="Arial" w:cs="Arial"/>
          <w:noProof w:val="0"/>
          <w:sz w:val="24"/>
          <w:szCs w:val="24"/>
          <w:lang w:val="ru-RU"/>
        </w:rPr>
        <w:t>.</w:t>
      </w:r>
    </w:p>
    <w:p w:rsidR="0073597D" w:rsidRPr="005963B3" w:rsidRDefault="0073597D" w:rsidP="0073597D">
      <w:pPr>
        <w:tabs>
          <w:tab w:val="left" w:pos="1800"/>
        </w:tabs>
        <w:spacing w:after="240" w:line="240" w:lineRule="auto"/>
        <w:ind w:firstLine="1440"/>
        <w:jc w:val="both"/>
        <w:rPr>
          <w:rFonts w:ascii="Arial" w:eastAsia="Times New Roman" w:hAnsi="Arial" w:cs="Arial"/>
          <w:noProof w:val="0"/>
          <w:sz w:val="24"/>
          <w:szCs w:val="24"/>
          <w:lang w:val="ru-RU"/>
        </w:rPr>
      </w:pPr>
    </w:p>
    <w:p w:rsidR="00755DEE" w:rsidRPr="005963B3" w:rsidRDefault="00755DEE" w:rsidP="00755DEE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Latn-RS"/>
        </w:rPr>
      </w:pPr>
      <w:r w:rsidRPr="005963B3">
        <w:rPr>
          <w:rFonts w:ascii="Arial" w:hAnsi="Arial" w:cs="Arial"/>
          <w:sz w:val="24"/>
          <w:szCs w:val="24"/>
          <w:lang w:val="sr-Cyrl-RS"/>
        </w:rPr>
        <w:t>РС Број 3</w:t>
      </w:r>
      <w:r w:rsidR="007F6BDA">
        <w:rPr>
          <w:rFonts w:ascii="Arial" w:hAnsi="Arial" w:cs="Arial"/>
          <w:sz w:val="24"/>
          <w:szCs w:val="24"/>
          <w:lang w:val="sr-Latn-RS"/>
        </w:rPr>
        <w:t>7</w:t>
      </w:r>
    </w:p>
    <w:p w:rsidR="00755DEE" w:rsidRPr="005963B3" w:rsidRDefault="00755DEE" w:rsidP="00755DEE">
      <w:pPr>
        <w:tabs>
          <w:tab w:val="left" w:pos="1134"/>
          <w:tab w:val="left" w:pos="1418"/>
        </w:tabs>
        <w:spacing w:after="480"/>
        <w:rPr>
          <w:rFonts w:ascii="Arial" w:hAnsi="Arial" w:cs="Arial"/>
          <w:sz w:val="24"/>
          <w:lang w:val="sr-Cyrl-CS"/>
        </w:rPr>
      </w:pPr>
      <w:r w:rsidRPr="005963B3">
        <w:rPr>
          <w:rFonts w:ascii="Arial" w:hAnsi="Arial" w:cs="Arial"/>
          <w:sz w:val="24"/>
        </w:rPr>
        <w:t xml:space="preserve">У Београду, </w:t>
      </w:r>
      <w:r w:rsidR="008C09AA">
        <w:rPr>
          <w:rFonts w:ascii="Arial" w:hAnsi="Arial" w:cs="Arial"/>
          <w:sz w:val="24"/>
        </w:rPr>
        <w:t>1</w:t>
      </w:r>
      <w:r w:rsidR="007F6BDA">
        <w:rPr>
          <w:rFonts w:ascii="Arial" w:hAnsi="Arial" w:cs="Arial"/>
          <w:sz w:val="24"/>
          <w:lang w:val="en-US"/>
        </w:rPr>
        <w:t>1</w:t>
      </w:r>
      <w:bookmarkStart w:id="0" w:name="_GoBack"/>
      <w:bookmarkEnd w:id="0"/>
      <w:r w:rsidRPr="005963B3">
        <w:rPr>
          <w:rFonts w:ascii="Arial" w:hAnsi="Arial" w:cs="Arial"/>
          <w:sz w:val="24"/>
        </w:rPr>
        <w:t xml:space="preserve">. </w:t>
      </w:r>
      <w:r w:rsidR="008232F5">
        <w:rPr>
          <w:rFonts w:ascii="Arial" w:hAnsi="Arial" w:cs="Arial"/>
          <w:sz w:val="24"/>
        </w:rPr>
        <w:t>ју</w:t>
      </w:r>
      <w:r w:rsidR="008C09AA">
        <w:rPr>
          <w:rFonts w:ascii="Arial" w:hAnsi="Arial" w:cs="Arial"/>
          <w:sz w:val="24"/>
        </w:rPr>
        <w:t>л</w:t>
      </w:r>
      <w:r w:rsidR="008232F5">
        <w:rPr>
          <w:rFonts w:ascii="Arial" w:hAnsi="Arial" w:cs="Arial"/>
          <w:sz w:val="24"/>
        </w:rPr>
        <w:t>а</w:t>
      </w:r>
      <w:r w:rsidRPr="005963B3">
        <w:rPr>
          <w:rFonts w:ascii="Arial" w:hAnsi="Arial" w:cs="Arial"/>
          <w:sz w:val="24"/>
        </w:rPr>
        <w:t xml:space="preserve"> 2023. године</w:t>
      </w:r>
      <w:r w:rsidRPr="005963B3">
        <w:rPr>
          <w:rFonts w:ascii="Arial" w:hAnsi="Arial" w:cs="Arial"/>
          <w:sz w:val="24"/>
          <w:lang w:val="sr-Cyrl-CS"/>
        </w:rPr>
        <w:t xml:space="preserve"> </w:t>
      </w:r>
    </w:p>
    <w:p w:rsidR="00755DEE" w:rsidRPr="005963B3" w:rsidRDefault="00755DEE" w:rsidP="00755DEE">
      <w:pPr>
        <w:spacing w:after="48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5963B3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755DEE" w:rsidRPr="005963B3" w:rsidRDefault="00755DEE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  <w:r w:rsidRPr="005963B3">
        <w:rPr>
          <w:rFonts w:ascii="Arial" w:hAnsi="Arial" w:cs="Arial"/>
          <w:sz w:val="24"/>
          <w:lang w:val="sr-Cyrl-CS"/>
        </w:rPr>
        <w:t>ПРЕДСЕДНИК</w:t>
      </w:r>
    </w:p>
    <w:p w:rsidR="00755DEE" w:rsidRPr="005963B3" w:rsidRDefault="00755DEE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  <w:lang w:val="sr-Cyrl-CS"/>
        </w:rPr>
      </w:pPr>
    </w:p>
    <w:p w:rsidR="00755DEE" w:rsidRPr="005963B3" w:rsidRDefault="00755DEE" w:rsidP="00755DEE">
      <w:pPr>
        <w:tabs>
          <w:tab w:val="left" w:pos="5670"/>
        </w:tabs>
        <w:ind w:firstLine="6663"/>
        <w:jc w:val="center"/>
        <w:rPr>
          <w:rFonts w:ascii="Arial" w:hAnsi="Arial" w:cs="Arial"/>
          <w:sz w:val="24"/>
        </w:rPr>
      </w:pPr>
      <w:r w:rsidRPr="005963B3">
        <w:rPr>
          <w:rFonts w:ascii="Arial" w:hAnsi="Arial" w:cs="Arial"/>
          <w:sz w:val="24"/>
          <w:lang w:val="sr-Cyrl-CS"/>
        </w:rPr>
        <w:t>др Владимир Орлић</w:t>
      </w:r>
    </w:p>
    <w:p w:rsidR="00755DEE" w:rsidRPr="005963B3" w:rsidRDefault="00755DEE" w:rsidP="00755D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55DEE" w:rsidRPr="005963B3" w:rsidSect="004006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7D"/>
    <w:rsid w:val="00183F79"/>
    <w:rsid w:val="00261243"/>
    <w:rsid w:val="004006A8"/>
    <w:rsid w:val="00452B6C"/>
    <w:rsid w:val="00487134"/>
    <w:rsid w:val="005130E0"/>
    <w:rsid w:val="005963B3"/>
    <w:rsid w:val="006D3266"/>
    <w:rsid w:val="006F0580"/>
    <w:rsid w:val="0073597D"/>
    <w:rsid w:val="00744EFD"/>
    <w:rsid w:val="00755DEE"/>
    <w:rsid w:val="007F518A"/>
    <w:rsid w:val="007F6BDA"/>
    <w:rsid w:val="00817156"/>
    <w:rsid w:val="008232F5"/>
    <w:rsid w:val="008C09AA"/>
    <w:rsid w:val="0092171F"/>
    <w:rsid w:val="0096706C"/>
    <w:rsid w:val="00A4135D"/>
    <w:rsid w:val="00A73D77"/>
    <w:rsid w:val="00B41B63"/>
    <w:rsid w:val="00BC4CFF"/>
    <w:rsid w:val="00E26321"/>
    <w:rsid w:val="00EF7E47"/>
    <w:rsid w:val="00FD5626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3CA46"/>
  <w15:docId w15:val="{AE438FF9-8747-451E-A056-75505498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NoSpacing">
    <w:name w:val="No Spacing"/>
    <w:uiPriority w:val="1"/>
    <w:qFormat/>
    <w:rsid w:val="00755D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AA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Radivojevic</dc:creator>
  <cp:keywords/>
  <dc:description/>
  <cp:lastModifiedBy>Ivana Ćulibrk</cp:lastModifiedBy>
  <cp:revision>20</cp:revision>
  <cp:lastPrinted>2023-07-10T12:45:00Z</cp:lastPrinted>
  <dcterms:created xsi:type="dcterms:W3CDTF">2023-01-31T07:35:00Z</dcterms:created>
  <dcterms:modified xsi:type="dcterms:W3CDTF">2023-07-11T13:12:00Z</dcterms:modified>
</cp:coreProperties>
</file>