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29" w:rsidRDefault="00E02149" w:rsidP="00A10D2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43613D">
        <w:rPr>
          <w:rFonts w:eastAsia="Times New Roman"/>
          <w:color w:val="000000"/>
        </w:rPr>
        <w:tab/>
      </w:r>
      <w:r w:rsidR="00A10D29">
        <w:rPr>
          <w:rFonts w:eastAsia="Times New Roman"/>
          <w:lang w:val="sr-Cyrl-CS"/>
        </w:rPr>
        <w:tab/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 основу члана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Закона о Народној скупштини („Службени гласник</w:t>
      </w:r>
      <w:r w:rsidR="00A62463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РС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“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 број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и члана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</w:t>
      </w:r>
      <w:r w:rsidR="0031723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9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.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РС“</w:t>
      </w:r>
      <w:r w:rsidR="00A62463" w:rsidRPr="000E5227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број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 – 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Пречишћени текст</w:t>
      </w:r>
      <w:r w:rsidR="00A62463" w:rsidRPr="000E5227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A10D29" w:rsidRDefault="00A10D29" w:rsidP="00A10D29">
      <w:pPr>
        <w:pStyle w:val="Style2"/>
        <w:widowControl/>
        <w:spacing w:before="54" w:line="266" w:lineRule="exact"/>
        <w:ind w:right="42" w:firstLine="692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A10D29" w:rsidRPr="00A10D29" w:rsidRDefault="00A10D29" w:rsidP="00A10D29">
      <w:pPr>
        <w:pStyle w:val="Style2"/>
        <w:widowControl/>
        <w:spacing w:before="54" w:line="266" w:lineRule="exact"/>
        <w:ind w:right="42" w:firstLine="1440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A10D29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Народна скупштина </w:t>
      </w:r>
      <w:r w:rsidRPr="00A10D29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Републике Србије</w:t>
      </w:r>
      <w:r w:rsidRPr="00A10D29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, на седници </w:t>
      </w:r>
      <w:r w:rsidRPr="00A10D29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Другог ванредног заседања у Тринаестом сазиву, </w:t>
      </w:r>
      <w:r w:rsidRPr="00A10D29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одржаној </w:t>
      </w:r>
      <w:r w:rsidRPr="00A10D29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27. фебруара 2023</w:t>
      </w:r>
      <w:r w:rsidRPr="00A10D29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 године, донела је</w:t>
      </w:r>
    </w:p>
    <w:p w:rsidR="00317230" w:rsidRPr="00A10D29" w:rsidRDefault="00317230" w:rsidP="00317230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DC5C19" w:rsidRPr="00A10D29" w:rsidRDefault="00DC5C19" w:rsidP="00A62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463" w:rsidRPr="0043613D" w:rsidRDefault="00A62463" w:rsidP="00A62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149" w:rsidRPr="00317230" w:rsidRDefault="00DF0F67" w:rsidP="0004516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317230">
        <w:rPr>
          <w:rFonts w:ascii="Arial" w:eastAsia="Times New Roman" w:hAnsi="Arial" w:cs="Arial"/>
          <w:b/>
          <w:color w:val="000000"/>
          <w:sz w:val="32"/>
          <w:szCs w:val="32"/>
        </w:rPr>
        <w:t>ЗАКЉУЧАК</w:t>
      </w:r>
    </w:p>
    <w:p w:rsidR="00E02149" w:rsidRPr="00A62463" w:rsidRDefault="00DF0F67" w:rsidP="0004516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A62463">
        <w:rPr>
          <w:rFonts w:ascii="Arial" w:eastAsia="Times New Roman" w:hAnsi="Arial" w:cs="Arial"/>
          <w:b/>
          <w:sz w:val="26"/>
          <w:szCs w:val="26"/>
        </w:rPr>
        <w:t>ПОВОДОМ РАЗМАТРАЊА ИЗВЕШТАЈА О СПРОВЕДЕНОМ МОНИТОРИНГУ КАНЦ</w:t>
      </w:r>
      <w:r w:rsidR="003408F2" w:rsidRPr="00A62463">
        <w:rPr>
          <w:rFonts w:ascii="Arial" w:eastAsia="Times New Roman" w:hAnsi="Arial" w:cs="Arial"/>
          <w:b/>
          <w:sz w:val="26"/>
          <w:szCs w:val="26"/>
        </w:rPr>
        <w:t>ЕЛАРИЈЕ ЗА ЈАВНЕ НАБАВКЕ ЗА 2021</w:t>
      </w:r>
      <w:r w:rsidRPr="00A62463">
        <w:rPr>
          <w:rFonts w:ascii="Arial" w:eastAsia="Times New Roman" w:hAnsi="Arial" w:cs="Arial"/>
          <w:b/>
          <w:sz w:val="26"/>
          <w:szCs w:val="26"/>
        </w:rPr>
        <w:t>. ГОДИНУ</w:t>
      </w:r>
    </w:p>
    <w:p w:rsidR="00045161" w:rsidRPr="00A62463" w:rsidRDefault="00045161" w:rsidP="0004516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</w:p>
    <w:p w:rsidR="00DC5C19" w:rsidRPr="00A62463" w:rsidRDefault="00DC5C19" w:rsidP="000451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45161" w:rsidRPr="00A62463" w:rsidRDefault="00045161" w:rsidP="000451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02149" w:rsidRPr="00A62463" w:rsidRDefault="00E02149" w:rsidP="00E02149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Прихвата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се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237C6" w:rsidRPr="00A6246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62463">
        <w:rPr>
          <w:rFonts w:ascii="Arial" w:eastAsia="Times New Roman" w:hAnsi="Arial" w:cs="Arial"/>
          <w:color w:val="000000"/>
          <w:sz w:val="24"/>
          <w:szCs w:val="24"/>
        </w:rPr>
        <w:t>звештај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45161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о </w:t>
      </w:r>
      <w:proofErr w:type="spellStart"/>
      <w:r w:rsidR="00045161" w:rsidRPr="00A62463">
        <w:rPr>
          <w:rFonts w:ascii="Arial" w:eastAsia="Times New Roman" w:hAnsi="Arial" w:cs="Arial"/>
          <w:color w:val="000000"/>
          <w:sz w:val="24"/>
          <w:szCs w:val="24"/>
        </w:rPr>
        <w:t>спроведеном</w:t>
      </w:r>
      <w:proofErr w:type="spellEnd"/>
      <w:r w:rsidR="00045161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45161" w:rsidRPr="00A62463">
        <w:rPr>
          <w:rFonts w:ascii="Arial" w:eastAsia="Times New Roman" w:hAnsi="Arial" w:cs="Arial"/>
          <w:color w:val="000000"/>
          <w:sz w:val="24"/>
          <w:szCs w:val="24"/>
        </w:rPr>
        <w:t>мониторингу</w:t>
      </w:r>
      <w:proofErr w:type="spellEnd"/>
      <w:r w:rsidR="00045161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237C6" w:rsidRPr="00A62463">
        <w:rPr>
          <w:rFonts w:ascii="Arial" w:eastAsia="Times New Roman" w:hAnsi="Arial" w:cs="Arial"/>
          <w:color w:val="000000"/>
          <w:sz w:val="24"/>
          <w:szCs w:val="24"/>
        </w:rPr>
        <w:t>Канц</w:t>
      </w:r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>еларије</w:t>
      </w:r>
      <w:proofErr w:type="spellEnd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>јавне</w:t>
      </w:r>
      <w:proofErr w:type="spellEnd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>набавке</w:t>
      </w:r>
      <w:proofErr w:type="spellEnd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="002171E4"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2021</w:t>
      </w:r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годину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6246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E02149" w:rsidRPr="00A62463" w:rsidRDefault="00E02149" w:rsidP="00E021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02149" w:rsidRPr="00A62463" w:rsidRDefault="00E02149" w:rsidP="00E021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2. 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Овај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закључак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објавити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у „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Службеном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гласнику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Републике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62463">
        <w:rPr>
          <w:rFonts w:ascii="Arial" w:eastAsia="Times New Roman" w:hAnsi="Arial" w:cs="Arial"/>
          <w:color w:val="000000"/>
          <w:sz w:val="24"/>
          <w:szCs w:val="24"/>
        </w:rPr>
        <w:t>Србије</w:t>
      </w:r>
      <w:proofErr w:type="spellEnd"/>
      <w:r w:rsidRPr="00A62463">
        <w:rPr>
          <w:rFonts w:ascii="Arial" w:eastAsia="Times New Roman" w:hAnsi="Arial" w:cs="Arial"/>
          <w:color w:val="000000"/>
          <w:sz w:val="24"/>
          <w:szCs w:val="24"/>
        </w:rPr>
        <w:t>“.</w:t>
      </w:r>
    </w:p>
    <w:p w:rsidR="00E02149" w:rsidRPr="00A62463" w:rsidRDefault="00E02149" w:rsidP="00E02149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A62463">
        <w:rPr>
          <w:rFonts w:ascii="Arial" w:eastAsia="Times New Roman" w:hAnsi="Arial" w:cs="Arial"/>
          <w:sz w:val="24"/>
          <w:szCs w:val="24"/>
        </w:rPr>
        <w:br/>
      </w:r>
      <w:r w:rsidRPr="00A62463">
        <w:rPr>
          <w:rFonts w:ascii="Arial" w:eastAsia="Times New Roman" w:hAnsi="Arial" w:cs="Arial"/>
          <w:sz w:val="24"/>
          <w:szCs w:val="24"/>
        </w:rPr>
        <w:br/>
      </w:r>
    </w:p>
    <w:p w:rsidR="00A62463" w:rsidRPr="005075A0" w:rsidRDefault="00A62463" w:rsidP="00A62463">
      <w:pPr>
        <w:pStyle w:val="Style1"/>
        <w:widowControl/>
        <w:spacing w:before="112" w:line="240" w:lineRule="auto"/>
        <w:rPr>
          <w:rStyle w:val="FontStyle12"/>
          <w:rFonts w:ascii="Arial" w:hAnsi="Arial" w:cs="Arial"/>
          <w:sz w:val="24"/>
          <w:szCs w:val="24"/>
          <w:lang w:eastAsia="sr-Cyrl-CS"/>
        </w:rPr>
      </w:pP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РС Број 1</w:t>
      </w:r>
      <w:r>
        <w:rPr>
          <w:rStyle w:val="FontStyle12"/>
          <w:rFonts w:ascii="Arial" w:hAnsi="Arial" w:cs="Arial"/>
          <w:sz w:val="24"/>
          <w:szCs w:val="24"/>
          <w:lang w:eastAsia="sr-Cyrl-CS"/>
        </w:rPr>
        <w:t>9</w:t>
      </w:r>
    </w:p>
    <w:p w:rsidR="00A62463" w:rsidRDefault="00A62463" w:rsidP="00A62463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Pr="005075A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Pr="00A10D29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</w:t>
      </w:r>
      <w:r w:rsidRPr="00A10D29">
        <w:rPr>
          <w:rStyle w:val="FontStyle12"/>
          <w:rFonts w:ascii="Arial" w:hAnsi="Arial" w:cs="Arial"/>
          <w:sz w:val="24"/>
          <w:szCs w:val="24"/>
          <w:lang w:eastAsia="sr-Cyrl-CS"/>
        </w:rPr>
        <w:t>7</w:t>
      </w:r>
      <w:r w:rsidRPr="00A10D29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.</w:t>
      </w:r>
      <w:r w:rsidRPr="005075A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 фебруара</w:t>
      </w: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5075A0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Pr="005075A0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23</w:t>
      </w:r>
      <w:r w:rsidRPr="005075A0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 w:rsidRPr="005075A0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године</w:t>
      </w:r>
      <w:bookmarkStart w:id="0" w:name="_GoBack"/>
      <w:bookmarkEnd w:id="0"/>
    </w:p>
    <w:p w:rsidR="00A62463" w:rsidRPr="005075A0" w:rsidRDefault="00A62463" w:rsidP="00A62463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</w:p>
    <w:p w:rsidR="00A62463" w:rsidRDefault="00A62463" w:rsidP="00A62463">
      <w:pPr>
        <w:pStyle w:val="Style1"/>
        <w:widowControl/>
        <w:spacing w:line="240" w:lineRule="exact"/>
        <w:jc w:val="both"/>
        <w:rPr>
          <w:lang w:val="sr-Cyrl-RS"/>
        </w:rPr>
      </w:pPr>
    </w:p>
    <w:p w:rsidR="00A62463" w:rsidRDefault="00A62463" w:rsidP="00A62463">
      <w:pPr>
        <w:spacing w:before="240" w:after="240"/>
        <w:jc w:val="center"/>
        <w:rPr>
          <w:rFonts w:ascii="Arial" w:hAnsi="Arial" w:cs="Arial"/>
          <w:b/>
          <w:bCs/>
          <w:spacing w:val="-4"/>
          <w:sz w:val="24"/>
          <w:szCs w:val="24"/>
          <w:lang w:val="en"/>
        </w:rPr>
      </w:pPr>
      <w:r>
        <w:rPr>
          <w:rFonts w:ascii="Arial" w:hAnsi="Arial" w:cs="Arial"/>
          <w:b/>
          <w:bCs/>
          <w:spacing w:val="-4"/>
          <w:sz w:val="24"/>
          <w:szCs w:val="24"/>
          <w:lang w:val="en"/>
        </w:rPr>
        <w:t>НАРОДНА СКУПШТИНА РЕПУБЛИКЕ СРБИЈЕ</w:t>
      </w:r>
    </w:p>
    <w:p w:rsidR="00A62463" w:rsidRDefault="00A62463" w:rsidP="00A62463">
      <w:pPr>
        <w:spacing w:before="240" w:after="240"/>
        <w:jc w:val="center"/>
        <w:rPr>
          <w:rFonts w:ascii="Arial" w:hAnsi="Arial" w:cs="Arial"/>
          <w:b/>
          <w:bCs/>
          <w:spacing w:val="-4"/>
          <w:sz w:val="24"/>
          <w:szCs w:val="24"/>
          <w:lang w:val="en"/>
        </w:rPr>
      </w:pPr>
    </w:p>
    <w:p w:rsidR="00A62463" w:rsidRDefault="00A62463" w:rsidP="00A62463">
      <w:pPr>
        <w:pStyle w:val="NoSpacing"/>
        <w:jc w:val="both"/>
        <w:rPr>
          <w:rFonts w:ascii="Arial" w:eastAsiaTheme="minorHAnsi" w:hAnsi="Arial" w:cs="Arial"/>
          <w:b/>
          <w:bCs/>
          <w:sz w:val="24"/>
          <w:szCs w:val="24"/>
          <w:lang w:val="sr-Cyrl-RS"/>
        </w:rPr>
      </w:pPr>
    </w:p>
    <w:p w:rsidR="00A62463" w:rsidRDefault="00A62463" w:rsidP="00A62463">
      <w:pPr>
        <w:pStyle w:val="NoSpacing"/>
        <w:ind w:left="5760"/>
        <w:jc w:val="both"/>
        <w:rPr>
          <w:rStyle w:val="propisclassinner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ПРЕДСЕДНИК</w:t>
      </w:r>
    </w:p>
    <w:p w:rsidR="00A62463" w:rsidRDefault="00A62463" w:rsidP="00A62463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A62463" w:rsidRDefault="00A62463" w:rsidP="00A62463">
      <w:pPr>
        <w:pStyle w:val="NoSpacing"/>
        <w:jc w:val="both"/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др Владимир Орлић</w:t>
      </w:r>
    </w:p>
    <w:p w:rsidR="00E02149" w:rsidRPr="00A62463" w:rsidRDefault="00E02149" w:rsidP="00E021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246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F35BDE" w:rsidRPr="00012917" w:rsidRDefault="00E02149" w:rsidP="00012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463">
        <w:rPr>
          <w:rFonts w:ascii="Arial" w:eastAsia="Times New Roman" w:hAnsi="Arial" w:cs="Arial"/>
          <w:sz w:val="24"/>
          <w:szCs w:val="24"/>
        </w:rPr>
        <w:br/>
      </w:r>
      <w:r w:rsidRPr="0043613D">
        <w:rPr>
          <w:rFonts w:ascii="Times New Roman" w:eastAsia="Times New Roman" w:hAnsi="Times New Roman" w:cs="Times New Roman"/>
          <w:sz w:val="24"/>
          <w:szCs w:val="24"/>
        </w:rPr>
        <w:br/>
      </w:r>
      <w:r w:rsidRPr="0043613D">
        <w:rPr>
          <w:rFonts w:ascii="Times New Roman" w:eastAsia="Times New Roman" w:hAnsi="Times New Roman" w:cs="Times New Roman"/>
          <w:sz w:val="24"/>
          <w:szCs w:val="24"/>
        </w:rPr>
        <w:br/>
      </w:r>
      <w:r w:rsidRPr="0043613D">
        <w:rPr>
          <w:rFonts w:ascii="Times New Roman" w:eastAsia="Times New Roman" w:hAnsi="Times New Roman" w:cs="Times New Roman"/>
          <w:sz w:val="24"/>
          <w:szCs w:val="24"/>
        </w:rPr>
        <w:br/>
      </w:r>
      <w:r w:rsidRPr="0043613D">
        <w:rPr>
          <w:rFonts w:ascii="Times New Roman" w:eastAsia="Times New Roman" w:hAnsi="Times New Roman" w:cs="Times New Roman"/>
          <w:sz w:val="24"/>
          <w:szCs w:val="24"/>
        </w:rPr>
        <w:br/>
      </w:r>
      <w:r w:rsidRPr="004361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71DA1" w:rsidRDefault="00C71DA1" w:rsidP="00E021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71DA1" w:rsidSect="00DC03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49"/>
    <w:rsid w:val="00005746"/>
    <w:rsid w:val="00012917"/>
    <w:rsid w:val="000147E9"/>
    <w:rsid w:val="00021C31"/>
    <w:rsid w:val="00045161"/>
    <w:rsid w:val="0005023F"/>
    <w:rsid w:val="00185B97"/>
    <w:rsid w:val="001A0858"/>
    <w:rsid w:val="001A24F0"/>
    <w:rsid w:val="002171E4"/>
    <w:rsid w:val="0023466A"/>
    <w:rsid w:val="0024540E"/>
    <w:rsid w:val="0025785B"/>
    <w:rsid w:val="00317230"/>
    <w:rsid w:val="003408F2"/>
    <w:rsid w:val="00347F72"/>
    <w:rsid w:val="0040019B"/>
    <w:rsid w:val="0043613D"/>
    <w:rsid w:val="004E6043"/>
    <w:rsid w:val="005237C6"/>
    <w:rsid w:val="00550C88"/>
    <w:rsid w:val="00563BA8"/>
    <w:rsid w:val="00573D13"/>
    <w:rsid w:val="00624BD2"/>
    <w:rsid w:val="006C4A6A"/>
    <w:rsid w:val="00757417"/>
    <w:rsid w:val="007F52F4"/>
    <w:rsid w:val="008466B4"/>
    <w:rsid w:val="008F4411"/>
    <w:rsid w:val="008F516F"/>
    <w:rsid w:val="00972704"/>
    <w:rsid w:val="00A10D29"/>
    <w:rsid w:val="00A564F7"/>
    <w:rsid w:val="00A62463"/>
    <w:rsid w:val="00AF2058"/>
    <w:rsid w:val="00BE4401"/>
    <w:rsid w:val="00C71DA1"/>
    <w:rsid w:val="00C77190"/>
    <w:rsid w:val="00D50621"/>
    <w:rsid w:val="00DC0364"/>
    <w:rsid w:val="00DC5C19"/>
    <w:rsid w:val="00DF0F67"/>
    <w:rsid w:val="00E02149"/>
    <w:rsid w:val="00E045F8"/>
    <w:rsid w:val="00E07551"/>
    <w:rsid w:val="00E12F7A"/>
    <w:rsid w:val="00E71B00"/>
    <w:rsid w:val="00EC4564"/>
    <w:rsid w:val="00F01771"/>
    <w:rsid w:val="00F146BD"/>
    <w:rsid w:val="00F35893"/>
    <w:rsid w:val="00F35BDE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39F2"/>
  <w15:docId w15:val="{E5C4B398-17B8-4BEC-8B0A-8ADDCE5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02149"/>
  </w:style>
  <w:style w:type="paragraph" w:styleId="BalloonText">
    <w:name w:val="Balloon Text"/>
    <w:basedOn w:val="Normal"/>
    <w:link w:val="BalloonTextChar"/>
    <w:uiPriority w:val="99"/>
    <w:semiHidden/>
    <w:unhideWhenUsed/>
    <w:rsid w:val="00E1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7A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A62463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A62463"/>
    <w:pPr>
      <w:widowControl w:val="0"/>
      <w:autoSpaceDE w:val="0"/>
      <w:autoSpaceDN w:val="0"/>
      <w:adjustRightInd w:val="0"/>
      <w:spacing w:after="0" w:line="268" w:lineRule="exact"/>
      <w:ind w:firstLine="699"/>
      <w:jc w:val="both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6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al"/>
    <w:uiPriority w:val="99"/>
    <w:rsid w:val="00A6246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propisclassinner">
    <w:name w:val="propisclassinner"/>
    <w:basedOn w:val="DefaultParagraphFont"/>
    <w:rsid w:val="00A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Danijela Vučak</cp:lastModifiedBy>
  <cp:revision>15</cp:revision>
  <dcterms:created xsi:type="dcterms:W3CDTF">2022-07-08T10:33:00Z</dcterms:created>
  <dcterms:modified xsi:type="dcterms:W3CDTF">2023-02-25T14:01:00Z</dcterms:modified>
</cp:coreProperties>
</file>